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CA" w:rsidRPr="001D1EF8" w:rsidRDefault="001D1EF8">
      <w:pPr>
        <w:spacing w:before="73"/>
        <w:ind w:left="613"/>
        <w:rPr>
          <w:sz w:val="24"/>
          <w:szCs w:val="24"/>
        </w:rPr>
      </w:pPr>
      <w:r w:rsidRPr="001D1EF8">
        <w:rPr>
          <w:sz w:val="24"/>
          <w:szCs w:val="24"/>
        </w:rPr>
        <w:t>Рабочая программа курса «Естествознание». 10-11 классы.</w:t>
      </w:r>
    </w:p>
    <w:p w:rsidR="00F31ACA" w:rsidRPr="001D1EF8" w:rsidRDefault="00F31ACA">
      <w:pPr>
        <w:pStyle w:val="a4"/>
        <w:spacing w:before="7"/>
        <w:rPr>
          <w:sz w:val="24"/>
          <w:szCs w:val="24"/>
        </w:rPr>
      </w:pPr>
    </w:p>
    <w:p w:rsidR="00F31ACA" w:rsidRPr="001D1EF8" w:rsidRDefault="001D1EF8">
      <w:pPr>
        <w:pStyle w:val="a4"/>
        <w:ind w:left="2970"/>
        <w:rPr>
          <w:sz w:val="24"/>
          <w:szCs w:val="24"/>
        </w:rPr>
      </w:pPr>
      <w:r w:rsidRPr="001D1EF8">
        <w:rPr>
          <w:sz w:val="24"/>
          <w:szCs w:val="24"/>
        </w:rPr>
        <w:t>ПОЯСНИТЕЛЬНАЯ ЗАПИСКА</w:t>
      </w:r>
    </w:p>
    <w:p w:rsidR="001D1EF8" w:rsidRPr="001D1EF8" w:rsidRDefault="001D1EF8" w:rsidP="001D1EF8">
      <w:pPr>
        <w:pStyle w:val="1"/>
        <w:spacing w:before="5" w:line="319" w:lineRule="exact"/>
        <w:ind w:left="0"/>
        <w:rPr>
          <w:b w:val="0"/>
          <w:bCs w:val="0"/>
          <w:sz w:val="24"/>
          <w:szCs w:val="24"/>
        </w:rPr>
      </w:pPr>
      <w:r w:rsidRPr="001D1EF8">
        <w:rPr>
          <w:b w:val="0"/>
          <w:bCs w:val="0"/>
          <w:sz w:val="24"/>
          <w:szCs w:val="24"/>
        </w:rPr>
        <w:t>Программа предназначена для средней школы общего образования</w:t>
      </w:r>
    </w:p>
    <w:p w:rsidR="001D1EF8" w:rsidRPr="001D1EF8" w:rsidRDefault="001D1EF8" w:rsidP="001D1EF8">
      <w:pPr>
        <w:pStyle w:val="1"/>
        <w:spacing w:before="5" w:line="319" w:lineRule="exact"/>
        <w:ind w:left="0"/>
        <w:rPr>
          <w:b w:val="0"/>
          <w:bCs w:val="0"/>
          <w:sz w:val="24"/>
          <w:szCs w:val="24"/>
        </w:rPr>
      </w:pPr>
      <w:proofErr w:type="gramStart"/>
      <w:r w:rsidRPr="001D1EF8">
        <w:rPr>
          <w:b w:val="0"/>
          <w:bCs w:val="0"/>
          <w:sz w:val="24"/>
          <w:szCs w:val="24"/>
        </w:rPr>
        <w:t>Составлена</w:t>
      </w:r>
      <w:proofErr w:type="gramEnd"/>
      <w:r w:rsidRPr="001D1EF8">
        <w:rPr>
          <w:b w:val="0"/>
          <w:bCs w:val="0"/>
          <w:sz w:val="24"/>
          <w:szCs w:val="24"/>
        </w:rPr>
        <w:t xml:space="preserve"> на основе следующих документов:</w:t>
      </w:r>
    </w:p>
    <w:p w:rsidR="001D1EF8" w:rsidRPr="00BC7C88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right="0"/>
        <w:contextualSpacing/>
        <w:jc w:val="left"/>
        <w:rPr>
          <w:sz w:val="24"/>
          <w:szCs w:val="24"/>
        </w:rPr>
      </w:pPr>
      <w:r w:rsidRPr="001D1EF8">
        <w:rPr>
          <w:sz w:val="24"/>
          <w:szCs w:val="24"/>
        </w:rPr>
        <w:t>Закон «Об образовании в Российской Федерации» (№ 273-ФЗ от 29.12.2012</w:t>
      </w:r>
      <w:r w:rsidRPr="00BC7C88">
        <w:rPr>
          <w:sz w:val="24"/>
          <w:szCs w:val="24"/>
        </w:rPr>
        <w:t xml:space="preserve">г., ст. 12,13), </w:t>
      </w:r>
    </w:p>
    <w:p w:rsidR="001D1EF8" w:rsidRPr="00BC7C88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right="0"/>
        <w:contextualSpacing/>
        <w:jc w:val="left"/>
        <w:rPr>
          <w:sz w:val="24"/>
          <w:szCs w:val="24"/>
        </w:rPr>
      </w:pPr>
      <w:r w:rsidRPr="00BC7C88">
        <w:rPr>
          <w:sz w:val="24"/>
          <w:szCs w:val="24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1D1EF8" w:rsidRPr="00BC7C88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right="0"/>
        <w:contextualSpacing/>
        <w:jc w:val="left"/>
        <w:rPr>
          <w:sz w:val="24"/>
          <w:szCs w:val="24"/>
        </w:rPr>
      </w:pPr>
      <w:r w:rsidRPr="00BC7C88">
        <w:rPr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1D1EF8" w:rsidRPr="00BC7C88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right="0"/>
        <w:contextualSpacing/>
        <w:jc w:val="left"/>
        <w:rPr>
          <w:sz w:val="24"/>
          <w:szCs w:val="24"/>
        </w:rPr>
      </w:pPr>
      <w:r w:rsidRPr="00BC7C88">
        <w:rPr>
          <w:sz w:val="24"/>
          <w:szCs w:val="24"/>
        </w:rPr>
        <w:t xml:space="preserve">Приказ </w:t>
      </w:r>
      <w:proofErr w:type="spellStart"/>
      <w:r w:rsidRPr="00BC7C88">
        <w:rPr>
          <w:sz w:val="24"/>
          <w:szCs w:val="24"/>
        </w:rPr>
        <w:t>Минобрнауки</w:t>
      </w:r>
      <w:proofErr w:type="spellEnd"/>
      <w:r w:rsidRPr="00BC7C88">
        <w:rPr>
          <w:sz w:val="24"/>
          <w:szCs w:val="24"/>
        </w:rPr>
        <w:t xml:space="preserve"> России от 31.12.2015 г. №1578</w:t>
      </w:r>
      <w:r>
        <w:rPr>
          <w:sz w:val="24"/>
          <w:szCs w:val="24"/>
        </w:rPr>
        <w:t xml:space="preserve"> </w:t>
      </w:r>
      <w:r w:rsidRPr="00BC7C88">
        <w:rPr>
          <w:sz w:val="24"/>
          <w:szCs w:val="24"/>
        </w:rPr>
        <w:t xml:space="preserve">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1D1EF8" w:rsidRPr="00B4063E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right="0"/>
        <w:contextualSpacing/>
        <w:jc w:val="left"/>
        <w:rPr>
          <w:sz w:val="24"/>
          <w:szCs w:val="24"/>
        </w:rPr>
      </w:pPr>
      <w:r w:rsidRPr="00B4063E">
        <w:rPr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1D1EF8" w:rsidRPr="001D1EF8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right="0"/>
        <w:contextualSpacing/>
        <w:jc w:val="left"/>
        <w:rPr>
          <w:sz w:val="24"/>
          <w:szCs w:val="24"/>
        </w:rPr>
      </w:pPr>
      <w:r w:rsidRPr="001D1EF8">
        <w:rPr>
          <w:sz w:val="24"/>
          <w:szCs w:val="24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1D1EF8" w:rsidRPr="001D1EF8" w:rsidRDefault="001D1EF8" w:rsidP="001D1EF8">
      <w:pPr>
        <w:pStyle w:val="a5"/>
        <w:widowControl/>
        <w:numPr>
          <w:ilvl w:val="0"/>
          <w:numId w:val="11"/>
        </w:numPr>
        <w:autoSpaceDE/>
        <w:autoSpaceDN/>
        <w:spacing w:after="200" w:line="276" w:lineRule="auto"/>
        <w:ind w:right="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Положения о Рабочей программе учителя, реализующего ФГОС СОО,</w:t>
      </w:r>
      <w:r w:rsidRPr="00AB3FD1">
        <w:rPr>
          <w:sz w:val="24"/>
          <w:szCs w:val="24"/>
        </w:rPr>
        <w:t xml:space="preserve">  МБОУ «Кыринская СОШ»  </w:t>
      </w:r>
      <w:r w:rsidRPr="001D1EF8">
        <w:rPr>
          <w:sz w:val="24"/>
          <w:szCs w:val="24"/>
        </w:rPr>
        <w:t>Протокол № 14 от 31.09.2016 , приказ №82 от 1.09.2016г.</w:t>
      </w:r>
    </w:p>
    <w:p w:rsidR="001D1EF8" w:rsidRDefault="001D1EF8" w:rsidP="001D1EF8">
      <w:pPr>
        <w:pStyle w:val="a5"/>
        <w:spacing w:line="360" w:lineRule="auto"/>
        <w:ind w:left="1080"/>
        <w:rPr>
          <w:b/>
          <w:i/>
        </w:rPr>
      </w:pPr>
    </w:p>
    <w:p w:rsidR="001D1EF8" w:rsidRPr="001D1EF8" w:rsidRDefault="001D1EF8" w:rsidP="001D1EF8">
      <w:pPr>
        <w:pStyle w:val="1"/>
        <w:spacing w:before="5" w:line="319" w:lineRule="exact"/>
        <w:ind w:left="0"/>
        <w:rPr>
          <w:b w:val="0"/>
          <w:bCs w:val="0"/>
          <w:sz w:val="24"/>
          <w:szCs w:val="24"/>
        </w:rPr>
      </w:pPr>
      <w:r w:rsidRPr="001D1EF8">
        <w:rPr>
          <w:b w:val="0"/>
          <w:bCs w:val="0"/>
          <w:sz w:val="24"/>
          <w:szCs w:val="24"/>
        </w:rPr>
        <w:t>Курс естествознания входит в обязательную для изучения образовательную область «Естествознание»</w:t>
      </w:r>
      <w:r>
        <w:rPr>
          <w:b w:val="0"/>
          <w:bCs w:val="0"/>
          <w:sz w:val="24"/>
          <w:szCs w:val="24"/>
        </w:rPr>
        <w:t>, является предметом по выбору (</w:t>
      </w:r>
      <w:r w:rsidRPr="001D1EF8">
        <w:rPr>
          <w:b w:val="0"/>
          <w:bCs w:val="0"/>
          <w:sz w:val="24"/>
          <w:szCs w:val="24"/>
        </w:rPr>
        <w:t>на выбор: или изучение химии, физики и биологии на базовом уровне из расчета 1 час в неделю, или интегрированный курс естествознания</w:t>
      </w:r>
      <w:r>
        <w:rPr>
          <w:b w:val="0"/>
          <w:bCs w:val="0"/>
          <w:sz w:val="24"/>
          <w:szCs w:val="24"/>
        </w:rPr>
        <w:t xml:space="preserve"> из расчета 3 часа в неделю). </w:t>
      </w:r>
    </w:p>
    <w:p w:rsidR="001D1EF8" w:rsidRDefault="001D1EF8">
      <w:pPr>
        <w:pStyle w:val="1"/>
        <w:spacing w:before="5" w:line="319" w:lineRule="exact"/>
        <w:ind w:left="2178"/>
      </w:pPr>
    </w:p>
    <w:p w:rsidR="00F31ACA" w:rsidRPr="001D1EF8" w:rsidRDefault="001D1EF8">
      <w:pPr>
        <w:pStyle w:val="a4"/>
        <w:ind w:left="222" w:right="224" w:firstLine="347"/>
        <w:jc w:val="both"/>
        <w:rPr>
          <w:sz w:val="24"/>
          <w:szCs w:val="24"/>
        </w:rPr>
      </w:pPr>
      <w:r w:rsidRPr="001D1EF8">
        <w:rPr>
          <w:sz w:val="24"/>
          <w:szCs w:val="24"/>
        </w:rPr>
        <w:t>Цель изучения: формировать у учащихся не фрагментарное, а целостное восприятие окружающего мира.</w:t>
      </w:r>
    </w:p>
    <w:p w:rsidR="00F31ACA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  <w:r w:rsidRPr="001D1EF8">
        <w:rPr>
          <w:sz w:val="24"/>
          <w:szCs w:val="24"/>
        </w:rPr>
        <w:t>Концепция предлагаемого курса состоит в рассмотрении объектов и явлений естественного мира в гармонии физики, химии, биологии, физической географии, астрономии и экологии. Соответственно, в основу курса положены не логика и структура частных естественнонаучных дисциплин, а идея антропоцентризма, т.е. построение курса в логике и структуре восприятия учеником естественного мира в синтезе физических, химических и биологических представлений.</w:t>
      </w:r>
    </w:p>
    <w:p w:rsidR="001D1EF8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</w:p>
    <w:p w:rsidR="001D1EF8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</w:p>
    <w:p w:rsidR="001D1EF8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  <w:r w:rsidRPr="001D1EF8">
        <w:rPr>
          <w:sz w:val="24"/>
          <w:szCs w:val="24"/>
        </w:rPr>
        <w:t>Время реализации: 2 года</w:t>
      </w:r>
    </w:p>
    <w:p w:rsidR="001D1EF8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</w:p>
    <w:p w:rsid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</w:p>
    <w:p w:rsidR="001D1EF8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  <w:r w:rsidRPr="001D1EF8">
        <w:rPr>
          <w:sz w:val="24"/>
          <w:szCs w:val="24"/>
        </w:rPr>
        <w:t>ПЛАНИРУЕМЫЕ РЕЗУЛЬТАТЫ:</w:t>
      </w:r>
    </w:p>
    <w:p w:rsidR="001D1EF8" w:rsidRPr="001D1EF8" w:rsidRDefault="001D1EF8">
      <w:pPr>
        <w:pStyle w:val="a4"/>
        <w:spacing w:before="1"/>
        <w:ind w:left="222" w:right="224" w:firstLine="417"/>
        <w:jc w:val="both"/>
        <w:rPr>
          <w:sz w:val="24"/>
          <w:szCs w:val="24"/>
        </w:rPr>
      </w:pPr>
    </w:p>
    <w:p w:rsid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Личностные</w:t>
      </w:r>
    </w:p>
    <w:p w:rsid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bCs/>
          <w:sz w:val="28"/>
          <w:szCs w:val="28"/>
          <w:lang w:val="ru-RU"/>
        </w:rPr>
      </w:pP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1. Личностные результаты в сфере отношений обучающихся к себе, к своему здоровью, к познанию себя: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неприятие вредных привычек: курения, употребления алкоголя, наркотиков.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 xml:space="preserve">2. Личностные результаты в сфере отношений обучающихся к России как к Родине (Отечеству):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 xml:space="preserve">3. Личностные результаты в сфере отношений обучающихся к закону, государству и к гражданскому обществу: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признание </w:t>
      </w:r>
      <w:proofErr w:type="spell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неотчуждаемости</w:t>
      </w:r>
      <w:proofErr w:type="spell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готовность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обучающихся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AC3F44" w:rsidRPr="00AC3F44" w:rsidRDefault="00AC3F44" w:rsidP="00AC3F44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right="0"/>
        <w:contextualSpacing/>
        <w:jc w:val="left"/>
        <w:rPr>
          <w:sz w:val="24"/>
          <w:szCs w:val="24"/>
        </w:rPr>
      </w:pPr>
      <w:r w:rsidRPr="00AC3F44">
        <w:rPr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AC3F44" w:rsidRPr="00AC3F44" w:rsidRDefault="00AC3F44" w:rsidP="00AC3F44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right="0"/>
        <w:contextualSpacing/>
        <w:jc w:val="left"/>
        <w:rPr>
          <w:sz w:val="24"/>
          <w:szCs w:val="24"/>
        </w:rPr>
      </w:pPr>
      <w:r w:rsidRPr="00AC3F44">
        <w:rPr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AC3F44" w:rsidRPr="00AC3F44" w:rsidRDefault="00AC3F44" w:rsidP="00AC3F44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right="0"/>
        <w:contextualSpacing/>
        <w:jc w:val="left"/>
        <w:rPr>
          <w:sz w:val="24"/>
          <w:szCs w:val="24"/>
        </w:rPr>
      </w:pPr>
      <w:r w:rsidRPr="00AC3F44">
        <w:rPr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AC3F44" w:rsidRPr="00AC3F44" w:rsidRDefault="00AC3F44" w:rsidP="00AC3F44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right="0"/>
        <w:contextualSpacing/>
        <w:jc w:val="left"/>
        <w:rPr>
          <w:sz w:val="24"/>
          <w:szCs w:val="24"/>
        </w:rPr>
      </w:pPr>
      <w:r w:rsidRPr="00AC3F44">
        <w:rPr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AC3F44">
        <w:rPr>
          <w:sz w:val="24"/>
          <w:szCs w:val="24"/>
        </w:rPr>
        <w:t>обучающихся</w:t>
      </w:r>
      <w:proofErr w:type="gramEnd"/>
      <w:r w:rsidRPr="00AC3F44">
        <w:rPr>
          <w:sz w:val="24"/>
          <w:szCs w:val="24"/>
        </w:rPr>
        <w:t>: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физическое, эмоционально-психологическое, социальное благополучие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обучающихся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AC3F44" w:rsidRP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rFonts w:eastAsia="Times New Roman" w:cs="Times New Roman"/>
          <w:kern w:val="0"/>
          <w:lang w:val="ru-RU" w:eastAsia="ru-RU" w:bidi="ru-RU"/>
        </w:rPr>
      </w:pPr>
      <w:r w:rsidRPr="00AC3F44">
        <w:rPr>
          <w:rFonts w:eastAsia="Times New Roman" w:cs="Times New Roman"/>
          <w:kern w:val="0"/>
          <w:lang w:val="ru-RU" w:eastAsia="ru-RU" w:bidi="ru-RU"/>
        </w:rPr>
        <w:t>Регулятивные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Выпускник научится: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ставить и формулировать собственные задачи в образовательной деятельности и жизненных ситуациях;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организовывать эффективный поиск ресурсов, необходимых для достижения поставленной цели;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сопоставлять полученный результат деятельности с поставленной заранее целью.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Познавательные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 xml:space="preserve">Выпускник научится: 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менять и удерживать разные позиции в познавательной деятельности.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Коммуникати</w:t>
      </w:r>
      <w:r>
        <w:rPr>
          <w:sz w:val="24"/>
          <w:szCs w:val="24"/>
        </w:rPr>
        <w:t>в</w:t>
      </w:r>
      <w:r w:rsidRPr="00AC3F44">
        <w:rPr>
          <w:sz w:val="24"/>
          <w:szCs w:val="24"/>
        </w:rPr>
        <w:t>ные</w:t>
      </w: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Выпускник научится: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осуществлять деловую коммуникацию как со сверстниками, так и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со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C3F44" w:rsidRPr="00AC3F44" w:rsidRDefault="00AC3F44" w:rsidP="00AC3F44">
      <w:pPr>
        <w:pStyle w:val="a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распознавать </w:t>
      </w:r>
      <w:proofErr w:type="spell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конфликтогенные</w:t>
      </w:r>
      <w:proofErr w:type="spell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C3F44" w:rsidRPr="00AC3F44" w:rsidRDefault="00AC3F44" w:rsidP="00AC3F44">
      <w:pPr>
        <w:rPr>
          <w:sz w:val="24"/>
          <w:szCs w:val="24"/>
        </w:rPr>
      </w:pPr>
    </w:p>
    <w:p w:rsidR="00AC3F44" w:rsidRP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ind w:left="360"/>
        <w:jc w:val="both"/>
        <w:rPr>
          <w:rFonts w:eastAsia="Times New Roman" w:cs="Times New Roman"/>
          <w:kern w:val="0"/>
          <w:lang w:val="ru-RU" w:eastAsia="ru-RU" w:bidi="ru-RU"/>
        </w:rPr>
      </w:pPr>
      <w:r w:rsidRPr="00AC3F44">
        <w:rPr>
          <w:rFonts w:eastAsia="Times New Roman" w:cs="Times New Roman"/>
          <w:kern w:val="0"/>
          <w:lang w:val="ru-RU" w:eastAsia="ru-RU" w:bidi="ru-RU"/>
        </w:rPr>
        <w:t>Предметные</w:t>
      </w:r>
    </w:p>
    <w:p w:rsidR="00AC3F44" w:rsidRDefault="00AC3F44" w:rsidP="00AC3F44">
      <w:pPr>
        <w:ind w:firstLine="720"/>
        <w:rPr>
          <w:b/>
          <w:szCs w:val="28"/>
        </w:rPr>
      </w:pPr>
      <w:r>
        <w:rPr>
          <w:b/>
          <w:szCs w:val="28"/>
        </w:rPr>
        <w:t>В результате изучения учебного предмета «Естествознание» на уровне среднего общего образования:</w:t>
      </w:r>
    </w:p>
    <w:p w:rsidR="00AC3F44" w:rsidRDefault="00AC3F44" w:rsidP="00AC3F44">
      <w:pPr>
        <w:ind w:firstLine="720"/>
      </w:pPr>
      <w:r>
        <w:rPr>
          <w:b/>
          <w:szCs w:val="28"/>
        </w:rPr>
        <w:t>Выпускник на базовом уровне научится: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демонстрировать на примерах роль естествознания в развитии человеческой цивилизации; выделять персональный вклад великих ученых в современное состояние естественных наук;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грамотно применять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естественно-научную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терминологию при описании явлений окружающего мира;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обоснованно применять приборы для измерения и наблюдения, используя описание или предложенный алгоритм эксперимента с целью получения знаний об объекте изучения;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выявлять характер явлений в окружающей среде, понимать смысл наблюдаемых процессов, основываясь на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естественно-научном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знании; использовать для описания характера протекания процессов физические величины и демонстрировать взаимосвязь между ними;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осуществлять моделирование протекания наблюдаемых процессов с учетом границ применимости используемых моделей;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критически оценивать, интерпретировать и обсуждать информацию, содержащуюся в сообщениях СМИ, ресурсах Интернета, научно-популярных статьях с точки зрения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естественно-научной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корректности; делать выводы на основе литературных данных;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принимать аргументированные решения в отношении применения разнообразных технологий в профессиональной деятельности и в быту;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извлекать из описания машин, приборов и технических устройств необходимые характеристики для корректного их использования; объяснять принципы, положенные в основу работы приборов;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организовывать свою деятельность с учетом принципов устойчивого развития системы «природа–общество–человек» (основываясь на знаниях о процессах переноса и трансформации веществ и энергий в экосистеме, развитии и функционировании биосферы; о структуре популяции и вида, адаптациях организмов к среде обитания, свойствах экологических факторов; руководствуясь принципами ресурсосбережения и безопасного применения материалов и технологий; сохраняя биологическое разнообразие);</w:t>
      </w:r>
      <w:proofErr w:type="gramEnd"/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обосновывать практическое использование веществ и их реакций в промышленности и в быту; объяснять роль определенных классов веществ в загрязнении окружающей среды;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действовать в рамках правил техники безопасности и в соответствии с инструкциями по применению лекарств, средств бытовой химии, бытовых электрических приборов, сложных механизмов, понимая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естественно-научные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основы создания предписаний;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формировать собственную стратегию </w:t>
      </w:r>
      <w:proofErr w:type="spell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здоровьесберегающего</w:t>
      </w:r>
      <w:proofErr w:type="spell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(равновесного) питания с учетом биологической целесообразности, роли веществ в питании и жизнедеятельности живых организмов;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объяснять механизм влияния на живые организмы электромагнитных волн и радиоактивного излучения, а также действия алкоголя, никотина, наркотических, мутагенных, тератогенных веществ на здоровье организма и зародышевое развитие;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выбирать стратегию поведения в бытовых и чрезвычайных ситуациях, основываясь на понимании влияния на организм человека физических, химических и биологических факторов;</w:t>
      </w:r>
    </w:p>
    <w:p w:rsidR="00AC3F44" w:rsidRPr="00AC3F44" w:rsidRDefault="00AC3F44" w:rsidP="00AC3F44">
      <w:pPr>
        <w:pStyle w:val="a"/>
        <w:numPr>
          <w:ilvl w:val="0"/>
          <w:numId w:val="16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осознанно действовать в ситуации выбора продукта или услуги, применяя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естественно-научные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компетенции.</w:t>
      </w:r>
    </w:p>
    <w:p w:rsidR="00AC3F44" w:rsidRPr="00AC3F44" w:rsidRDefault="00AC3F44" w:rsidP="00AC3F44">
      <w:pPr>
        <w:ind w:firstLine="349"/>
        <w:rPr>
          <w:sz w:val="24"/>
          <w:szCs w:val="24"/>
        </w:rPr>
      </w:pPr>
    </w:p>
    <w:p w:rsidR="00AC3F44" w:rsidRPr="00AC3F44" w:rsidRDefault="00AC3F44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Выпускник на базовом уровне получит возможность научиться:</w:t>
      </w:r>
    </w:p>
    <w:p w:rsidR="00AC3F44" w:rsidRPr="00AC3F44" w:rsidRDefault="00AC3F44" w:rsidP="00AC3F44">
      <w:pPr>
        <w:pStyle w:val="a"/>
        <w:numPr>
          <w:ilvl w:val="0"/>
          <w:numId w:val="17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выполнять самостоятельные эксперименты, раскрывающие понимание основных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естественно-научных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понятий и законов, соблюдая правила безопасной работы; представлять полученные результаты в табличной, графической или текстовой форме; делать выводы на основе полученных и литературных данных;</w:t>
      </w:r>
    </w:p>
    <w:p w:rsidR="00AC3F44" w:rsidRPr="00AC3F44" w:rsidRDefault="00AC3F44" w:rsidP="00AC3F44">
      <w:pPr>
        <w:pStyle w:val="a"/>
        <w:numPr>
          <w:ilvl w:val="0"/>
          <w:numId w:val="17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осуществлять самостоятельный учебный проект или исследование в области естествознания, включающий определение темы, постановку цели и задач, выдвижение гипотезы и путей ее экспериментальной проверки, проведение эксперимента, анализ его результатов с учетом погрешности измерения, формулирование выводов и представление готового информационного продукта;</w:t>
      </w:r>
    </w:p>
    <w:p w:rsidR="00AC3F44" w:rsidRPr="00AC3F44" w:rsidRDefault="00AC3F44" w:rsidP="00AC3F44">
      <w:pPr>
        <w:pStyle w:val="a"/>
        <w:numPr>
          <w:ilvl w:val="0"/>
          <w:numId w:val="17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обсуждать существующие локальные и региональные проблемы (экологические, энергетические, сырьевые и т.д.); обосновывать в дискуссии возможные пути их решения, основываясь на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естественно-научных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знаниях;</w:t>
      </w:r>
    </w:p>
    <w:p w:rsidR="00AC3F44" w:rsidRPr="00AC3F44" w:rsidRDefault="00AC3F44" w:rsidP="00AC3F44">
      <w:pPr>
        <w:pStyle w:val="a"/>
        <w:numPr>
          <w:ilvl w:val="0"/>
          <w:numId w:val="17"/>
        </w:numPr>
        <w:ind w:left="0" w:firstLine="349"/>
        <w:rPr>
          <w:rFonts w:eastAsia="Times New Roman"/>
          <w:sz w:val="24"/>
          <w:szCs w:val="24"/>
          <w:bdr w:val="none" w:sz="0" w:space="0" w:color="auto"/>
          <w:lang w:bidi="ru-RU"/>
        </w:rPr>
      </w:pPr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находить взаимосвязи между структурой и функцией, причиной и следствием, теорией и фактами при анализе проблемных ситуаций и обосновании принимаемых решений на основе </w:t>
      </w:r>
      <w:proofErr w:type="gramStart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>естественно-научных</w:t>
      </w:r>
      <w:proofErr w:type="gramEnd"/>
      <w:r w:rsidRPr="00AC3F44">
        <w:rPr>
          <w:rFonts w:eastAsia="Times New Roman"/>
          <w:sz w:val="24"/>
          <w:szCs w:val="24"/>
          <w:bdr w:val="none" w:sz="0" w:space="0" w:color="auto"/>
          <w:lang w:bidi="ru-RU"/>
        </w:rPr>
        <w:t xml:space="preserve"> знаний; показывать взаимосвязь между областями естественных наук.</w:t>
      </w:r>
    </w:p>
    <w:p w:rsidR="00AC3F44" w:rsidRPr="00AC3F44" w:rsidRDefault="00AC3F44" w:rsidP="00AC3F44">
      <w:pPr>
        <w:pStyle w:val="a"/>
        <w:numPr>
          <w:ilvl w:val="0"/>
          <w:numId w:val="0"/>
        </w:numPr>
        <w:ind w:left="284"/>
        <w:rPr>
          <w:rFonts w:eastAsia="Times New Roman"/>
          <w:sz w:val="24"/>
          <w:szCs w:val="24"/>
          <w:bdr w:val="none" w:sz="0" w:space="0" w:color="auto"/>
          <w:lang w:bidi="ru-RU"/>
        </w:rPr>
      </w:pPr>
    </w:p>
    <w:p w:rsidR="00AC3F44" w:rsidRP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ind w:firstLine="284"/>
        <w:jc w:val="both"/>
        <w:rPr>
          <w:rFonts w:eastAsia="Times New Roman" w:cs="Times New Roman"/>
          <w:kern w:val="0"/>
          <w:lang w:val="ru-RU" w:eastAsia="ru-RU" w:bidi="ru-RU"/>
        </w:rPr>
      </w:pP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Настоящая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программа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по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экологии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для 10-11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класса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составлена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основе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примерной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программы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для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общеобразовательных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учреждений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по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экологии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10-11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классы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к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учебному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комплексу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для 10-11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классов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(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составители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Н.М.Чернова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,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В.М.Галушин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,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В.М.Константинов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.-М.: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Дрофа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>, 2007.- с. 5 – 25.)</w:t>
      </w:r>
    </w:p>
    <w:p w:rsidR="00AC3F44" w:rsidRP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spacing w:after="150"/>
        <w:ind w:firstLine="284"/>
        <w:jc w:val="both"/>
        <w:rPr>
          <w:rFonts w:eastAsia="Times New Roman" w:cs="Times New Roman"/>
          <w:kern w:val="0"/>
          <w:lang w:val="ru-RU" w:eastAsia="ru-RU" w:bidi="ru-RU"/>
        </w:rPr>
      </w:pPr>
    </w:p>
    <w:p w:rsidR="00AC3F44" w:rsidRPr="00AC3F44" w:rsidRDefault="00AC3F44" w:rsidP="00AC3F44">
      <w:pPr>
        <w:pStyle w:val="Standard"/>
        <w:tabs>
          <w:tab w:val="left" w:pos="786"/>
          <w:tab w:val="left" w:pos="927"/>
          <w:tab w:val="left" w:pos="2556"/>
        </w:tabs>
        <w:spacing w:after="150"/>
        <w:ind w:firstLine="284"/>
        <w:jc w:val="both"/>
        <w:rPr>
          <w:rFonts w:eastAsia="Times New Roman" w:cs="Times New Roman"/>
          <w:kern w:val="0"/>
          <w:lang w:val="ru-RU" w:eastAsia="ru-RU" w:bidi="ru-RU"/>
        </w:rPr>
      </w:pP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Учебно-методический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комплект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по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экологии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издательства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«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Дрофа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>» (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автор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Н.М.Чернова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)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соответствует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государственному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стандарту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и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является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оптимальным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комплектом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,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наиболее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полно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обеспечивающим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реализацию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основных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содержательно-методических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линий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биологии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основной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школы.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Новое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издание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этого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комплекта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является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полным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и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доработанным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в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соответствии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с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требованиями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нормативных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документов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,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имеет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завершённость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учебной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 xml:space="preserve"> </w:t>
      </w:r>
      <w:proofErr w:type="spellStart"/>
      <w:r w:rsidRPr="00AC3F44">
        <w:rPr>
          <w:rFonts w:eastAsia="Times New Roman" w:cs="Times New Roman"/>
          <w:kern w:val="0"/>
          <w:lang w:val="ru-RU" w:eastAsia="ru-RU" w:bidi="ru-RU"/>
        </w:rPr>
        <w:t>линии</w:t>
      </w:r>
      <w:proofErr w:type="spellEnd"/>
      <w:r w:rsidRPr="00AC3F44">
        <w:rPr>
          <w:rFonts w:eastAsia="Times New Roman" w:cs="Times New Roman"/>
          <w:kern w:val="0"/>
          <w:lang w:val="ru-RU" w:eastAsia="ru-RU" w:bidi="ru-RU"/>
        </w:rPr>
        <w:t>.</w:t>
      </w:r>
    </w:p>
    <w:p w:rsidR="00AC3F44" w:rsidRDefault="00AC3F44" w:rsidP="00AC3F44">
      <w:pPr>
        <w:pStyle w:val="Textbody"/>
        <w:widowControl/>
        <w:spacing w:after="150"/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Место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предмета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учебном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плане</w:t>
      </w:r>
      <w:proofErr w:type="spellEnd"/>
    </w:p>
    <w:p w:rsidR="00F31ACA" w:rsidRDefault="001D1EF8">
      <w:pPr>
        <w:pStyle w:val="1"/>
        <w:spacing w:line="312" w:lineRule="exact"/>
        <w:ind w:left="2346"/>
      </w:pPr>
      <w:r>
        <w:t>Место учебного предмета в учебном плане</w:t>
      </w:r>
    </w:p>
    <w:p w:rsidR="00F31ACA" w:rsidRPr="00AC3F44" w:rsidRDefault="001D1EF8">
      <w:pPr>
        <w:pStyle w:val="a4"/>
        <w:ind w:left="222" w:right="230" w:firstLine="359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«Естествознание», хотя и относится к предметам по выбору, тем не менее, является обязательной частью базовых общеобразовательных учебных предметов на ступени среднего (полного) образования. На его изучение отводится 210 учебных часов, по 3 часа в неделю в 10-11 классах.</w:t>
      </w:r>
    </w:p>
    <w:p w:rsidR="00F31ACA" w:rsidRDefault="00F31ACA">
      <w:pPr>
        <w:pStyle w:val="a4"/>
        <w:spacing w:before="5"/>
      </w:pPr>
    </w:p>
    <w:p w:rsidR="00F31ACA" w:rsidRDefault="001D1EF8">
      <w:pPr>
        <w:pStyle w:val="a4"/>
        <w:ind w:left="4213" w:right="2978" w:hanging="1229"/>
      </w:pPr>
      <w:r>
        <w:t>СОДЕРЖАНИЕ ПРОГРАММЫ 10 КЛАСС.</w:t>
      </w:r>
    </w:p>
    <w:p w:rsidR="00F31ACA" w:rsidRDefault="001D1EF8">
      <w:pPr>
        <w:spacing w:line="274" w:lineRule="exact"/>
        <w:ind w:left="2605"/>
        <w:rPr>
          <w:sz w:val="24"/>
        </w:rPr>
      </w:pPr>
      <w:r>
        <w:rPr>
          <w:sz w:val="24"/>
        </w:rPr>
        <w:t>(102 ч , 3 ч в неделю, из них 2 ч – резервное время)</w:t>
      </w:r>
    </w:p>
    <w:p w:rsidR="00F31ACA" w:rsidRDefault="001D1EF8">
      <w:pPr>
        <w:pStyle w:val="a4"/>
        <w:spacing w:before="1"/>
        <w:rPr>
          <w:sz w:val="22"/>
        </w:rPr>
      </w:pPr>
      <w:r>
        <w:pict>
          <v:group id="_x0000_s1034" style="position:absolute;margin-left:123.15pt;margin-top:14.7pt;width:427.15pt;height:1.5pt;z-index:-251656192;mso-wrap-distance-left:0;mso-wrap-distance-right:0;mso-position-horizontal-relative:page" coordorigin="2463,294" coordsize="8543,30">
            <v:line id="_x0000_s1036" style="position:absolute" from="2463,318" to="11001,318" strokeweight=".19811mm"/>
            <v:line id="_x0000_s1035" style="position:absolute" from="2463,301" to="11006,301" strokeweight=".72pt"/>
            <w10:wrap type="topAndBottom" anchorx="page"/>
          </v:group>
        </w:pict>
      </w:r>
    </w:p>
    <w:p w:rsidR="00F31ACA" w:rsidRDefault="00F31ACA">
      <w:pPr>
        <w:pStyle w:val="a4"/>
        <w:spacing w:before="3"/>
        <w:rPr>
          <w:sz w:val="18"/>
        </w:rPr>
      </w:pPr>
    </w:p>
    <w:p w:rsidR="00F31ACA" w:rsidRPr="00AC3F44" w:rsidRDefault="001D1EF8" w:rsidP="00AC3F44">
      <w:pPr>
        <w:pStyle w:val="1"/>
        <w:spacing w:before="89"/>
        <w:ind w:left="0"/>
        <w:rPr>
          <w:b w:val="0"/>
          <w:bCs w:val="0"/>
          <w:sz w:val="24"/>
          <w:szCs w:val="24"/>
        </w:rPr>
      </w:pPr>
      <w:r w:rsidRPr="00AC3F44">
        <w:rPr>
          <w:b w:val="0"/>
          <w:bCs w:val="0"/>
          <w:sz w:val="24"/>
          <w:szCs w:val="24"/>
        </w:rPr>
        <w:t>Распределение учебных часов по разделам программы</w:t>
      </w:r>
    </w:p>
    <w:p w:rsidR="00F31ACA" w:rsidRPr="00AC3F44" w:rsidRDefault="00F31ACA" w:rsidP="00AC3F44">
      <w:pPr>
        <w:pStyle w:val="a4"/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6945"/>
        <w:gridCol w:w="1841"/>
      </w:tblGrid>
      <w:tr w:rsidR="00F31ACA" w:rsidRPr="00AC3F44">
        <w:trPr>
          <w:trHeight w:val="964"/>
        </w:trPr>
        <w:tc>
          <w:tcPr>
            <w:tcW w:w="57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№</w:t>
            </w:r>
          </w:p>
        </w:tc>
        <w:tc>
          <w:tcPr>
            <w:tcW w:w="6945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3142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Тема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ind w:right="232" w:hanging="1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Примерное количество</w:t>
            </w:r>
          </w:p>
          <w:p w:rsidR="00F31ACA" w:rsidRPr="00AC3F44" w:rsidRDefault="001D1EF8" w:rsidP="00AC3F44">
            <w:pPr>
              <w:pStyle w:val="TableParagraph"/>
              <w:spacing w:line="308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часов</w:t>
            </w:r>
          </w:p>
        </w:tc>
      </w:tr>
      <w:tr w:rsidR="00F31ACA" w:rsidRPr="00AC3F44">
        <w:trPr>
          <w:trHeight w:val="578"/>
        </w:trPr>
        <w:tc>
          <w:tcPr>
            <w:tcW w:w="571" w:type="dxa"/>
          </w:tcPr>
          <w:p w:rsidR="00F31ACA" w:rsidRPr="00AC3F44" w:rsidRDefault="001D1EF8" w:rsidP="00AC3F44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1.</w:t>
            </w:r>
          </w:p>
        </w:tc>
        <w:tc>
          <w:tcPr>
            <w:tcW w:w="6945" w:type="dxa"/>
          </w:tcPr>
          <w:p w:rsidR="00F31ACA" w:rsidRPr="00AC3F44" w:rsidRDefault="001D1EF8" w:rsidP="00AC3F44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Введение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7" w:lineRule="exact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4</w:t>
            </w:r>
          </w:p>
        </w:tc>
      </w:tr>
      <w:tr w:rsidR="00F31ACA" w:rsidRPr="00AC3F44">
        <w:trPr>
          <w:trHeight w:val="337"/>
        </w:trPr>
        <w:tc>
          <w:tcPr>
            <w:tcW w:w="57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2.</w:t>
            </w:r>
          </w:p>
        </w:tc>
        <w:tc>
          <w:tcPr>
            <w:tcW w:w="6945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Естественнонаучные методы познания мира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17</w:t>
            </w:r>
          </w:p>
        </w:tc>
      </w:tr>
      <w:tr w:rsidR="00F31ACA" w:rsidRPr="00AC3F44">
        <w:trPr>
          <w:trHeight w:val="347"/>
        </w:trPr>
        <w:tc>
          <w:tcPr>
            <w:tcW w:w="57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3.</w:t>
            </w:r>
          </w:p>
        </w:tc>
        <w:tc>
          <w:tcPr>
            <w:tcW w:w="6945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proofErr w:type="spellStart"/>
            <w:r w:rsidRPr="00AC3F44">
              <w:rPr>
                <w:sz w:val="24"/>
                <w:szCs w:val="24"/>
              </w:rPr>
              <w:t>Мегамир</w:t>
            </w:r>
            <w:proofErr w:type="spellEnd"/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12</w:t>
            </w:r>
          </w:p>
        </w:tc>
      </w:tr>
      <w:tr w:rsidR="00F31ACA" w:rsidRPr="00AC3F44">
        <w:trPr>
          <w:trHeight w:val="352"/>
        </w:trPr>
        <w:tc>
          <w:tcPr>
            <w:tcW w:w="57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4.</w:t>
            </w:r>
          </w:p>
        </w:tc>
        <w:tc>
          <w:tcPr>
            <w:tcW w:w="6945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Оболочки Земли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13</w:t>
            </w:r>
          </w:p>
        </w:tc>
      </w:tr>
      <w:tr w:rsidR="00F31ACA" w:rsidRPr="00AC3F44">
        <w:trPr>
          <w:trHeight w:val="352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5.</w:t>
            </w: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Макромир. Биосфера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21</w:t>
            </w:r>
          </w:p>
        </w:tc>
      </w:tr>
      <w:tr w:rsidR="00F31ACA" w:rsidRPr="00AC3F44">
        <w:trPr>
          <w:trHeight w:val="645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6.</w:t>
            </w: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Абиотические факторы и приспособленность к ним</w:t>
            </w:r>
          </w:p>
          <w:p w:rsidR="00F31ACA" w:rsidRPr="00AC3F44" w:rsidRDefault="001D1EF8" w:rsidP="00AC3F44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живых организмов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7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26</w:t>
            </w:r>
          </w:p>
        </w:tc>
      </w:tr>
      <w:tr w:rsidR="00F31ACA" w:rsidRPr="00AC3F44">
        <w:trPr>
          <w:trHeight w:val="352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7.</w:t>
            </w: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Пространство и время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4</w:t>
            </w:r>
          </w:p>
        </w:tc>
      </w:tr>
      <w:tr w:rsidR="00F31ACA" w:rsidRPr="00AC3F44">
        <w:trPr>
          <w:trHeight w:val="323"/>
        </w:trPr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8.</w:t>
            </w:r>
          </w:p>
        </w:tc>
        <w:tc>
          <w:tcPr>
            <w:tcW w:w="6945" w:type="dxa"/>
            <w:tcBorders>
              <w:left w:val="single" w:sz="4" w:space="0" w:color="000000"/>
              <w:bottom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Защита исследовательских работ</w:t>
            </w:r>
          </w:p>
        </w:tc>
        <w:tc>
          <w:tcPr>
            <w:tcW w:w="1841" w:type="dxa"/>
            <w:tcBorders>
              <w:bottom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04" w:lineRule="exact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3</w:t>
            </w:r>
          </w:p>
        </w:tc>
      </w:tr>
      <w:tr w:rsidR="00F31ACA" w:rsidRPr="00AC3F44">
        <w:trPr>
          <w:trHeight w:val="433"/>
        </w:trPr>
        <w:tc>
          <w:tcPr>
            <w:tcW w:w="571" w:type="dxa"/>
            <w:tcBorders>
              <w:top w:val="single" w:sz="4" w:space="0" w:color="000000"/>
              <w:righ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9.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841" w:type="dxa"/>
            <w:tcBorders>
              <w:top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2</w:t>
            </w:r>
          </w:p>
        </w:tc>
      </w:tr>
      <w:tr w:rsidR="00F31ACA" w:rsidRPr="00AC3F44">
        <w:trPr>
          <w:trHeight w:val="355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AC3F44" w:rsidRDefault="00F31ACA" w:rsidP="00AC3F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23"/>
              <w:jc w:val="right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F31ACA" w:rsidRPr="00AC3F44" w:rsidRDefault="001D1EF8" w:rsidP="00AC3F44">
            <w:pPr>
              <w:pStyle w:val="TableParagraph"/>
              <w:spacing w:line="315" w:lineRule="exact"/>
              <w:ind w:right="555"/>
              <w:jc w:val="center"/>
              <w:rPr>
                <w:sz w:val="24"/>
                <w:szCs w:val="24"/>
              </w:rPr>
            </w:pPr>
            <w:r w:rsidRPr="00AC3F44">
              <w:rPr>
                <w:sz w:val="24"/>
                <w:szCs w:val="24"/>
              </w:rPr>
              <w:t>102</w:t>
            </w:r>
          </w:p>
        </w:tc>
      </w:tr>
    </w:tbl>
    <w:p w:rsidR="00F31ACA" w:rsidRPr="00AC3F44" w:rsidRDefault="00F31ACA" w:rsidP="00AC3F44">
      <w:pPr>
        <w:pStyle w:val="a4"/>
        <w:spacing w:before="9"/>
        <w:rPr>
          <w:sz w:val="24"/>
          <w:szCs w:val="24"/>
        </w:rPr>
      </w:pPr>
    </w:p>
    <w:p w:rsidR="00F31ACA" w:rsidRPr="00AC3F44" w:rsidRDefault="001D1EF8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Введение (4 ч)</w:t>
      </w:r>
    </w:p>
    <w:p w:rsidR="00F31ACA" w:rsidRPr="00AC3F44" w:rsidRDefault="001D1EF8" w:rsidP="00AC3F44">
      <w:pPr>
        <w:spacing w:before="157"/>
        <w:ind w:right="228" w:firstLine="41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Введение в естествознание. Природа-среда обитания и источник жизни человека. Взаимоотношения человека и природы, их диалектика.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Природа – источник творческого вдохновения деятелей искусства</w:t>
      </w:r>
    </w:p>
    <w:p w:rsidR="00F31ACA" w:rsidRPr="00AC3F44" w:rsidRDefault="001D1EF8" w:rsidP="00AC3F44">
      <w:pPr>
        <w:spacing w:line="242" w:lineRule="auto"/>
        <w:ind w:right="226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Естествознание – единство наук о природе. Материя и формы ее существования. Диалектика естествознания. Основные этапы его развития.</w:t>
      </w:r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Понятие о естествознании, как системе научных знаний о природе.</w:t>
      </w:r>
    </w:p>
    <w:p w:rsidR="00F31ACA" w:rsidRPr="00AC3F44" w:rsidRDefault="001D1EF8" w:rsidP="00AC3F44">
      <w:pPr>
        <w:pStyle w:val="a4"/>
        <w:ind w:right="224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 xml:space="preserve">Демонстрации. </w:t>
      </w:r>
      <w:proofErr w:type="gramStart"/>
      <w:r w:rsidRPr="00AC3F44">
        <w:rPr>
          <w:sz w:val="24"/>
          <w:szCs w:val="24"/>
        </w:rPr>
        <w:t xml:space="preserve">Видеофрагменты (поля сельскохозяйственных угодий, карьеры для добычи угля и руды, металлургические комбинаты, газо- и нефтепроводы, флотилии, ГЭС, ТЭЦ и АЭС, последствия землетрясений и цунами, исчезнувшие виды растений и животных); репродукции картин великих художников с пейзажами и другими объектами природы (Шишкина, Левитана, Айвазовского, </w:t>
      </w:r>
      <w:proofErr w:type="spellStart"/>
      <w:r w:rsidRPr="00AC3F44">
        <w:rPr>
          <w:sz w:val="24"/>
          <w:szCs w:val="24"/>
        </w:rPr>
        <w:t>Юона</w:t>
      </w:r>
      <w:proofErr w:type="spellEnd"/>
      <w:r w:rsidRPr="00AC3F44">
        <w:rPr>
          <w:sz w:val="24"/>
          <w:szCs w:val="24"/>
        </w:rPr>
        <w:t xml:space="preserve"> и др.); музыкальные фрагменты, посвященные явлениям природы (Чайковский, Сен-Санс, Бетховен и др.).</w:t>
      </w:r>
      <w:proofErr w:type="gramEnd"/>
    </w:p>
    <w:p w:rsidR="00F31ACA" w:rsidRPr="00AC3F44" w:rsidRDefault="001D1EF8" w:rsidP="00AC3F44">
      <w:pPr>
        <w:pStyle w:val="a4"/>
        <w:ind w:right="229" w:firstLine="41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Портреты ученых-естествоиспытателей, видеофрагменты по истории возникновения и развития физики, химии и биологии</w:t>
      </w:r>
    </w:p>
    <w:p w:rsidR="00F31ACA" w:rsidRPr="00AC3F44" w:rsidRDefault="00F31ACA" w:rsidP="00AC3F44">
      <w:pPr>
        <w:jc w:val="both"/>
        <w:rPr>
          <w:sz w:val="24"/>
          <w:szCs w:val="24"/>
        </w:rPr>
        <w:sectPr w:rsidR="00F31ACA" w:rsidRPr="00AC3F44" w:rsidSect="00AC3F44">
          <w:pgSz w:w="11910" w:h="16840"/>
          <w:pgMar w:top="1040" w:right="428" w:bottom="280" w:left="567" w:header="720" w:footer="720" w:gutter="0"/>
          <w:cols w:space="720"/>
        </w:sectPr>
      </w:pPr>
    </w:p>
    <w:p w:rsidR="00F31ACA" w:rsidRPr="00AC3F44" w:rsidRDefault="001D1EF8" w:rsidP="00AC3F44">
      <w:pPr>
        <w:pStyle w:val="1"/>
        <w:spacing w:before="72"/>
        <w:ind w:left="0"/>
        <w:rPr>
          <w:b w:val="0"/>
          <w:bCs w:val="0"/>
          <w:sz w:val="24"/>
          <w:szCs w:val="24"/>
        </w:rPr>
      </w:pPr>
      <w:r w:rsidRPr="00AC3F44">
        <w:rPr>
          <w:b w:val="0"/>
          <w:bCs w:val="0"/>
          <w:sz w:val="24"/>
          <w:szCs w:val="24"/>
        </w:rPr>
        <w:t>Тема 1. Естествознание и методы познания мира (17 ч)</w:t>
      </w:r>
    </w:p>
    <w:p w:rsidR="00F31ACA" w:rsidRPr="00AC3F44" w:rsidRDefault="00F31ACA" w:rsidP="00AC3F44">
      <w:pPr>
        <w:pStyle w:val="a4"/>
        <w:spacing w:before="8"/>
        <w:rPr>
          <w:sz w:val="24"/>
          <w:szCs w:val="24"/>
        </w:rPr>
      </w:pPr>
    </w:p>
    <w:p w:rsidR="00F31ACA" w:rsidRPr="00AC3F44" w:rsidRDefault="001D1EF8" w:rsidP="00AC3F44">
      <w:pPr>
        <w:pStyle w:val="a4"/>
        <w:spacing w:before="1"/>
        <w:ind w:right="225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Эмпирический уровень научного познания. Формы познания: научное и ненаучное. Два уровня научного познания: эмпирический (чувственный, опытный) и теоретический (рациональный). Понятие об эмпирическом уровне научного познания и его методах.</w:t>
      </w:r>
    </w:p>
    <w:p w:rsidR="00F31ACA" w:rsidRPr="00AC3F44" w:rsidRDefault="001D1EF8" w:rsidP="00AC3F44">
      <w:pPr>
        <w:pStyle w:val="a4"/>
        <w:spacing w:line="320" w:lineRule="exact"/>
        <w:rPr>
          <w:sz w:val="24"/>
          <w:szCs w:val="24"/>
        </w:rPr>
      </w:pPr>
      <w:r w:rsidRPr="00AC3F44">
        <w:rPr>
          <w:sz w:val="24"/>
          <w:szCs w:val="24"/>
        </w:rPr>
        <w:t>Наблюдение и эксперимент. Гипотеза и вывод.</w:t>
      </w:r>
    </w:p>
    <w:p w:rsidR="00F31ACA" w:rsidRPr="00AC3F44" w:rsidRDefault="001D1EF8" w:rsidP="00AC3F44">
      <w:pPr>
        <w:pStyle w:val="a4"/>
        <w:spacing w:before="2"/>
        <w:ind w:right="226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Моделирование, как метод научного познания. Процесс моделирования и его составные части: субъект (исследователь), объект (предмет, процесс или явление) и модель, отражающая отношение между ними. Типы моделей: материальные и знаковые.</w:t>
      </w:r>
    </w:p>
    <w:p w:rsidR="00F31ACA" w:rsidRPr="00AC3F44" w:rsidRDefault="001D1EF8" w:rsidP="00AC3F44">
      <w:pPr>
        <w:pStyle w:val="a4"/>
        <w:ind w:right="224" w:firstLine="27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Теоретический уровень научного познания. Понятие о теоретическом уровне научного познания и его составляющих (осмысление экспериментальных фактов, разработка и обоснование гипотез, построение теории). Моделирование на теоретическом уровне познания и типы моделей (идеальная, аналогия, математическая). Роль мысленного эксперимента и математического моделирования в становлении и развитии естественных наук.</w:t>
      </w:r>
    </w:p>
    <w:p w:rsidR="00F31ACA" w:rsidRPr="00AC3F44" w:rsidRDefault="001D1EF8" w:rsidP="00AC3F44">
      <w:pPr>
        <w:pStyle w:val="1"/>
        <w:spacing w:before="3" w:line="319" w:lineRule="exact"/>
        <w:ind w:left="0"/>
        <w:rPr>
          <w:b w:val="0"/>
          <w:bCs w:val="0"/>
          <w:sz w:val="24"/>
          <w:szCs w:val="24"/>
        </w:rPr>
      </w:pPr>
      <w:r w:rsidRPr="00AC3F44">
        <w:rPr>
          <w:b w:val="0"/>
          <w:bCs w:val="0"/>
          <w:sz w:val="24"/>
          <w:szCs w:val="24"/>
        </w:rPr>
        <w:t>Язык естествознания.</w:t>
      </w:r>
    </w:p>
    <w:p w:rsidR="00F31ACA" w:rsidRPr="00AC3F44" w:rsidRDefault="001D1EF8" w:rsidP="00AC3F44">
      <w:pPr>
        <w:pStyle w:val="a4"/>
        <w:spacing w:line="319" w:lineRule="exact"/>
        <w:rPr>
          <w:sz w:val="24"/>
          <w:szCs w:val="24"/>
        </w:rPr>
      </w:pPr>
      <w:r w:rsidRPr="00AC3F44">
        <w:rPr>
          <w:sz w:val="24"/>
          <w:szCs w:val="24"/>
        </w:rPr>
        <w:t>Биология. Биологическая систематика и ее важнейшие таксоны.</w:t>
      </w:r>
    </w:p>
    <w:p w:rsidR="00F31ACA" w:rsidRPr="00AC3F44" w:rsidRDefault="001D1EF8" w:rsidP="00AC3F44">
      <w:pPr>
        <w:pStyle w:val="a4"/>
        <w:spacing w:before="2"/>
        <w:ind w:right="4063" w:hanging="48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Биноминальная номенклатура. Понятие вида. Систематика животных. Понятие породы. Систематика растений. Понятие сорта.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Биологическая номенклатура – основа профессиональной деятельности.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Химия. Тривиальные названия. Рациональная номенклатура.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Международная номенклатура ИЮПАК.</w:t>
      </w:r>
    </w:p>
    <w:p w:rsidR="00F31ACA" w:rsidRPr="00AC3F44" w:rsidRDefault="001D1EF8" w:rsidP="00AC3F44">
      <w:pPr>
        <w:pStyle w:val="a4"/>
        <w:spacing w:before="2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Химические элементы и происхождение их названий</w:t>
      </w:r>
    </w:p>
    <w:p w:rsidR="00F31ACA" w:rsidRPr="00AC3F44" w:rsidRDefault="001D1EF8" w:rsidP="00AC3F44">
      <w:pPr>
        <w:pStyle w:val="a4"/>
        <w:ind w:right="225" w:firstLine="347"/>
        <w:jc w:val="both"/>
        <w:rPr>
          <w:sz w:val="24"/>
          <w:szCs w:val="24"/>
        </w:rPr>
      </w:pPr>
      <w:r w:rsidRPr="00AC3F44">
        <w:rPr>
          <w:sz w:val="24"/>
          <w:szCs w:val="24"/>
        </w:rPr>
        <w:pict>
          <v:rect id="_x0000_s1033" style="position:absolute;left:0;text-align:left;margin-left:347.1pt;margin-top:30.7pt;width:3.35pt;height:.7pt;z-index:251654144;mso-position-horizontal-relative:page" fillcolor="black" stroked="f">
            <w10:wrap anchorx="page"/>
          </v:rect>
        </w:pict>
      </w:r>
      <w:r w:rsidRPr="00AC3F44">
        <w:rPr>
          <w:sz w:val="24"/>
          <w:szCs w:val="24"/>
        </w:rPr>
        <w:t>Классификация неорганических веществ (оксиды, кислоты, основания, соли) и принципы образования их названий.</w:t>
      </w:r>
    </w:p>
    <w:p w:rsidR="00F31ACA" w:rsidRPr="00AC3F44" w:rsidRDefault="001D1EF8" w:rsidP="00AC3F44">
      <w:pPr>
        <w:pStyle w:val="a4"/>
        <w:ind w:right="225" w:firstLine="34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Физика. Единицы измерения физических величин на Руси. Единицы измерения физических величин в некоторых других странах. Международная система единиц измерения физических величин – СИ.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Основные и производные единицы измерения физических величин СИ</w:t>
      </w:r>
    </w:p>
    <w:p w:rsidR="00F31ACA" w:rsidRPr="00AC3F44" w:rsidRDefault="001D1EF8" w:rsidP="00AC3F44">
      <w:pPr>
        <w:spacing w:before="1"/>
        <w:ind w:right="224" w:firstLine="20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Естественнонаучные понятия, законы и теории. Естественнонаучные понятия. Конкретные и абстрактные естественнонаучные понятия.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Законы естествознания.</w:t>
      </w:r>
    </w:p>
    <w:p w:rsidR="00F31ACA" w:rsidRPr="00AC3F44" w:rsidRDefault="001D1EF8" w:rsidP="00AC3F44">
      <w:pPr>
        <w:pStyle w:val="a4"/>
        <w:ind w:right="743" w:firstLine="417"/>
        <w:rPr>
          <w:sz w:val="24"/>
          <w:szCs w:val="24"/>
        </w:rPr>
      </w:pPr>
      <w:r w:rsidRPr="00AC3F44">
        <w:rPr>
          <w:sz w:val="24"/>
          <w:szCs w:val="24"/>
        </w:rPr>
        <w:t>Естественнонаучные теории. Описательные теории и объяснительные теории. Прогнозирующая роль естественнонаучных теорий.</w:t>
      </w:r>
    </w:p>
    <w:p w:rsidR="00F31ACA" w:rsidRPr="00AC3F44" w:rsidRDefault="001D1EF8" w:rsidP="00AC3F44">
      <w:pPr>
        <w:pStyle w:val="a4"/>
        <w:ind w:right="222" w:firstLine="27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 xml:space="preserve">Естественнонаучная картина мира. Картины мира: религиозная, бытовая, художественная. </w:t>
      </w:r>
      <w:proofErr w:type="spellStart"/>
      <w:r w:rsidRPr="00AC3F44">
        <w:rPr>
          <w:sz w:val="24"/>
          <w:szCs w:val="24"/>
        </w:rPr>
        <w:t>Естетсвеннонаучная</w:t>
      </w:r>
      <w:proofErr w:type="spellEnd"/>
      <w:r w:rsidRPr="00AC3F44">
        <w:rPr>
          <w:sz w:val="24"/>
          <w:szCs w:val="24"/>
        </w:rPr>
        <w:t xml:space="preserve"> картина мира (ЕНКМ). Эволюция ЕНКМ и ее этапы: </w:t>
      </w:r>
      <w:proofErr w:type="gramStart"/>
      <w:r w:rsidRPr="00AC3F44">
        <w:rPr>
          <w:sz w:val="24"/>
          <w:szCs w:val="24"/>
        </w:rPr>
        <w:t>аристотелевский</w:t>
      </w:r>
      <w:proofErr w:type="gramEnd"/>
      <w:r w:rsidRPr="00AC3F44">
        <w:rPr>
          <w:sz w:val="24"/>
          <w:szCs w:val="24"/>
        </w:rPr>
        <w:t xml:space="preserve">, </w:t>
      </w:r>
      <w:proofErr w:type="spellStart"/>
      <w:r w:rsidRPr="00AC3F44">
        <w:rPr>
          <w:sz w:val="24"/>
          <w:szCs w:val="24"/>
        </w:rPr>
        <w:t>ньютоновский</w:t>
      </w:r>
      <w:proofErr w:type="spellEnd"/>
      <w:r w:rsidRPr="00AC3F44">
        <w:rPr>
          <w:sz w:val="24"/>
          <w:szCs w:val="24"/>
        </w:rPr>
        <w:t>, эйнштейновская революция.</w:t>
      </w:r>
    </w:p>
    <w:p w:rsidR="00F31ACA" w:rsidRPr="00AC3F44" w:rsidRDefault="001D1EF8" w:rsidP="00750FC3">
      <w:pPr>
        <w:pStyle w:val="a4"/>
        <w:spacing w:before="1"/>
        <w:ind w:firstLine="487"/>
        <w:rPr>
          <w:sz w:val="24"/>
          <w:szCs w:val="24"/>
        </w:rPr>
      </w:pPr>
      <w:r w:rsidRPr="00AC3F44">
        <w:rPr>
          <w:sz w:val="24"/>
          <w:szCs w:val="24"/>
        </w:rPr>
        <w:t>Принципы познания в естествознании: соответствия, дополнительности, причинности, симметрии</w:t>
      </w:r>
      <w:r w:rsidR="00750FC3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Миры, в которых мы живем. Классификация миров (</w:t>
      </w:r>
      <w:proofErr w:type="spellStart"/>
      <w:r w:rsidRPr="00AC3F44">
        <w:rPr>
          <w:sz w:val="24"/>
          <w:szCs w:val="24"/>
        </w:rPr>
        <w:t>мегамир</w:t>
      </w:r>
      <w:proofErr w:type="spellEnd"/>
      <w:r w:rsidRPr="00AC3F44">
        <w:rPr>
          <w:sz w:val="24"/>
          <w:szCs w:val="24"/>
        </w:rPr>
        <w:t xml:space="preserve">, макромир, микромир, </w:t>
      </w:r>
      <w:proofErr w:type="spellStart"/>
      <w:r w:rsidRPr="00AC3F44">
        <w:rPr>
          <w:sz w:val="24"/>
          <w:szCs w:val="24"/>
        </w:rPr>
        <w:t>наномир</w:t>
      </w:r>
      <w:proofErr w:type="spellEnd"/>
      <w:r w:rsidRPr="00AC3F44">
        <w:rPr>
          <w:sz w:val="24"/>
          <w:szCs w:val="24"/>
        </w:rPr>
        <w:t>). Границы миров и условность этих границ.</w:t>
      </w:r>
    </w:p>
    <w:p w:rsidR="00F31ACA" w:rsidRPr="00AC3F44" w:rsidRDefault="001D1EF8" w:rsidP="00AC3F44">
      <w:pPr>
        <w:pStyle w:val="a4"/>
        <w:ind w:right="22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 xml:space="preserve">Приборы для изучения миров, их эволюция от светового микроскопа </w:t>
      </w:r>
      <w:proofErr w:type="spellStart"/>
      <w:r w:rsidRPr="00AC3F44">
        <w:rPr>
          <w:sz w:val="24"/>
          <w:szCs w:val="24"/>
        </w:rPr>
        <w:t>Р.Гука</w:t>
      </w:r>
      <w:proofErr w:type="spellEnd"/>
      <w:r w:rsidRPr="00AC3F44">
        <w:rPr>
          <w:sz w:val="24"/>
          <w:szCs w:val="24"/>
        </w:rPr>
        <w:t xml:space="preserve"> до сканирующего туннельного микроскопа (СТМ) и атомно-силового микроскопа (АСМ).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Молекулярное распознавание и его роль в природе и жизни человека.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Компьютеры будущего.</w:t>
      </w:r>
    </w:p>
    <w:p w:rsidR="00F31ACA" w:rsidRPr="00AC3F44" w:rsidRDefault="001D1EF8" w:rsidP="00AC3F44">
      <w:pPr>
        <w:pStyle w:val="a4"/>
        <w:ind w:right="223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Демонстрации. Портреты учены</w:t>
      </w:r>
      <w:proofErr w:type="gramStart"/>
      <w:r w:rsidRPr="00AC3F44">
        <w:rPr>
          <w:sz w:val="24"/>
          <w:szCs w:val="24"/>
        </w:rPr>
        <w:t>х-</w:t>
      </w:r>
      <w:proofErr w:type="gramEnd"/>
      <w:r w:rsidRPr="00AC3F44">
        <w:rPr>
          <w:sz w:val="24"/>
          <w:szCs w:val="24"/>
        </w:rPr>
        <w:t xml:space="preserve"> естествоиспытателей (</w:t>
      </w:r>
      <w:proofErr w:type="spellStart"/>
      <w:r w:rsidRPr="00AC3F44">
        <w:rPr>
          <w:sz w:val="24"/>
          <w:szCs w:val="24"/>
        </w:rPr>
        <w:t>Г.Галилея</w:t>
      </w:r>
      <w:proofErr w:type="spellEnd"/>
      <w:r w:rsidRPr="00AC3F44">
        <w:rPr>
          <w:sz w:val="24"/>
          <w:szCs w:val="24"/>
        </w:rPr>
        <w:t xml:space="preserve">, </w:t>
      </w:r>
      <w:proofErr w:type="spellStart"/>
      <w:r w:rsidRPr="00AC3F44">
        <w:rPr>
          <w:sz w:val="24"/>
          <w:szCs w:val="24"/>
        </w:rPr>
        <w:t>Д.Менделеева</w:t>
      </w:r>
      <w:proofErr w:type="spellEnd"/>
      <w:r w:rsidRPr="00AC3F44">
        <w:rPr>
          <w:sz w:val="24"/>
          <w:szCs w:val="24"/>
        </w:rPr>
        <w:t xml:space="preserve">, </w:t>
      </w:r>
      <w:proofErr w:type="spellStart"/>
      <w:r w:rsidRPr="00AC3F44">
        <w:rPr>
          <w:sz w:val="24"/>
          <w:szCs w:val="24"/>
        </w:rPr>
        <w:t>Г.Менделя</w:t>
      </w:r>
      <w:proofErr w:type="spellEnd"/>
      <w:r w:rsidRPr="00AC3F44">
        <w:rPr>
          <w:sz w:val="24"/>
          <w:szCs w:val="24"/>
        </w:rPr>
        <w:t>, Н. Бекетова, М. Фарадея), различные материальные физические (</w:t>
      </w:r>
      <w:proofErr w:type="spellStart"/>
      <w:r w:rsidRPr="00AC3F44">
        <w:rPr>
          <w:sz w:val="24"/>
          <w:szCs w:val="24"/>
        </w:rPr>
        <w:t>электрофорная</w:t>
      </w:r>
      <w:proofErr w:type="spellEnd"/>
      <w:r w:rsidRPr="00AC3F44">
        <w:rPr>
          <w:sz w:val="24"/>
          <w:szCs w:val="24"/>
        </w:rPr>
        <w:t xml:space="preserve"> машина – модель молнии, кристаллические решетки различных типов), биологические (муляжи цветов, органов тела человека), географические (глобус, карта, теллурий), химические (</w:t>
      </w:r>
      <w:proofErr w:type="spellStart"/>
      <w:r w:rsidRPr="00AC3F44">
        <w:rPr>
          <w:sz w:val="24"/>
          <w:szCs w:val="24"/>
        </w:rPr>
        <w:t>шаростержневые</w:t>
      </w:r>
      <w:proofErr w:type="spellEnd"/>
      <w:r w:rsidRPr="00AC3F44">
        <w:rPr>
          <w:sz w:val="24"/>
          <w:szCs w:val="24"/>
        </w:rPr>
        <w:t xml:space="preserve"> и объемные модели молекул различных веществ).</w:t>
      </w:r>
    </w:p>
    <w:p w:rsidR="00F31ACA" w:rsidRPr="00AC3F44" w:rsidRDefault="001D1EF8" w:rsidP="00AC3F44">
      <w:pPr>
        <w:pStyle w:val="a4"/>
        <w:ind w:right="225" w:firstLine="34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Слайды с моделями строения атома Томсона и Резерфорда. Относительность понятия пустоты. Различные физические, химические и биологические модели.</w:t>
      </w:r>
    </w:p>
    <w:p w:rsidR="00F31ACA" w:rsidRPr="00AC3F44" w:rsidRDefault="001D1EF8" w:rsidP="00AC3F44">
      <w:pPr>
        <w:pStyle w:val="a4"/>
        <w:ind w:right="224" w:firstLine="41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 xml:space="preserve">Портреты Аристотеля, </w:t>
      </w:r>
      <w:proofErr w:type="spellStart"/>
      <w:r w:rsidRPr="00AC3F44">
        <w:rPr>
          <w:sz w:val="24"/>
          <w:szCs w:val="24"/>
        </w:rPr>
        <w:t>К.Линнея</w:t>
      </w:r>
      <w:proofErr w:type="spellEnd"/>
      <w:r w:rsidRPr="00AC3F44">
        <w:rPr>
          <w:sz w:val="24"/>
          <w:szCs w:val="24"/>
        </w:rPr>
        <w:t>, Ч. Дарвина; видеофрагменты с таксонами в ботанике и зоологии и примеры систематики отдельных растений и животных.</w:t>
      </w:r>
    </w:p>
    <w:p w:rsidR="00F31ACA" w:rsidRPr="00AC3F44" w:rsidRDefault="001D1EF8" w:rsidP="00AC3F44">
      <w:pPr>
        <w:pStyle w:val="a4"/>
        <w:ind w:right="224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 xml:space="preserve">Таблица, слайд или видеофрагмент «Номенклатура ИЮПАК»; таблицы или слайды с </w:t>
      </w:r>
      <w:proofErr w:type="spellStart"/>
      <w:r w:rsidRPr="00AC3F44">
        <w:rPr>
          <w:sz w:val="24"/>
          <w:szCs w:val="24"/>
        </w:rPr>
        <w:t>анимациями</w:t>
      </w:r>
      <w:proofErr w:type="spellEnd"/>
      <w:r w:rsidRPr="00AC3F44">
        <w:rPr>
          <w:sz w:val="24"/>
          <w:szCs w:val="24"/>
        </w:rPr>
        <w:t xml:space="preserve"> по общим принципам образования </w:t>
      </w:r>
      <w:proofErr w:type="spellStart"/>
      <w:proofErr w:type="gramStart"/>
      <w:r w:rsidRPr="00AC3F44">
        <w:rPr>
          <w:sz w:val="24"/>
          <w:szCs w:val="24"/>
        </w:rPr>
        <w:t>наз</w:t>
      </w:r>
      <w:proofErr w:type="spellEnd"/>
      <w:proofErr w:type="gramEnd"/>
      <w:r w:rsidRPr="00AC3F44">
        <w:rPr>
          <w:sz w:val="24"/>
          <w:szCs w:val="24"/>
        </w:rPr>
        <w:t xml:space="preserve"> </w:t>
      </w:r>
      <w:proofErr w:type="spellStart"/>
      <w:r w:rsidRPr="00AC3F44">
        <w:rPr>
          <w:sz w:val="24"/>
          <w:szCs w:val="24"/>
        </w:rPr>
        <w:t>ваний</w:t>
      </w:r>
      <w:proofErr w:type="spellEnd"/>
      <w:r w:rsidRPr="00AC3F44">
        <w:rPr>
          <w:sz w:val="24"/>
          <w:szCs w:val="24"/>
        </w:rPr>
        <w:t xml:space="preserve"> важнейших классов неорганических соединений – оксидов, кислот, основания, солей, - и их классификации.</w:t>
      </w:r>
    </w:p>
    <w:p w:rsidR="00F31ACA" w:rsidRPr="00AC3F44" w:rsidRDefault="001D1EF8" w:rsidP="00AC3F44">
      <w:pPr>
        <w:pStyle w:val="a4"/>
        <w:ind w:right="224" w:firstLine="559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Портреты Ома, Кулона, Ньютона, Эйнштейна и др.; таблицы основных и производных единиц СИ; динамические видеофрагменты, иллюстрирующие важнейшие понятия физики применительно к теме урока; слайд или видеофрагмент «Старорусские единицы измерения некоторых физических величин».</w:t>
      </w:r>
    </w:p>
    <w:p w:rsidR="00F31ACA" w:rsidRPr="00AC3F44" w:rsidRDefault="001D1EF8" w:rsidP="00AC3F44">
      <w:pPr>
        <w:pStyle w:val="a4"/>
        <w:ind w:right="420" w:firstLine="707"/>
        <w:rPr>
          <w:sz w:val="24"/>
          <w:szCs w:val="24"/>
        </w:rPr>
      </w:pPr>
      <w:r w:rsidRPr="00AC3F44">
        <w:rPr>
          <w:sz w:val="24"/>
          <w:szCs w:val="24"/>
        </w:rPr>
        <w:t>Таблицы и видеофрагменты, иллюстрирующие важнейшие понятия, законы и теории естественнонаучных дисциплин по курсу основной школы.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Видеофрагменты и слайды по эволюции микроскопов.</w:t>
      </w:r>
    </w:p>
    <w:p w:rsidR="00750FC3" w:rsidRDefault="001D1EF8" w:rsidP="00AC3F44">
      <w:pPr>
        <w:pStyle w:val="a4"/>
        <w:spacing w:line="242" w:lineRule="auto"/>
        <w:ind w:right="378" w:firstLine="347"/>
        <w:rPr>
          <w:sz w:val="24"/>
          <w:szCs w:val="24"/>
        </w:rPr>
      </w:pPr>
      <w:r w:rsidRPr="00AC3F44">
        <w:rPr>
          <w:sz w:val="24"/>
          <w:szCs w:val="24"/>
        </w:rPr>
        <w:t xml:space="preserve">Лабораторные опыты. 1. Построение равносторонних треугольников из спичек на плоскости и в пространстве. </w:t>
      </w:r>
    </w:p>
    <w:p w:rsidR="00F31ACA" w:rsidRPr="00AC3F44" w:rsidRDefault="001D1EF8" w:rsidP="00750FC3">
      <w:pPr>
        <w:pStyle w:val="a4"/>
        <w:spacing w:line="242" w:lineRule="auto"/>
        <w:ind w:right="378"/>
        <w:rPr>
          <w:sz w:val="24"/>
          <w:szCs w:val="24"/>
        </w:rPr>
      </w:pPr>
      <w:r w:rsidRPr="00AC3F44">
        <w:rPr>
          <w:sz w:val="24"/>
          <w:szCs w:val="24"/>
        </w:rPr>
        <w:t>2. Иллюстрация принципа</w:t>
      </w:r>
    </w:p>
    <w:p w:rsidR="00750FC3" w:rsidRDefault="001D1EF8" w:rsidP="00AC3F44">
      <w:pPr>
        <w:pStyle w:val="a4"/>
        <w:ind w:right="1680"/>
        <w:rPr>
          <w:sz w:val="24"/>
          <w:szCs w:val="24"/>
        </w:rPr>
      </w:pPr>
      <w:r w:rsidRPr="00AC3F44">
        <w:rPr>
          <w:sz w:val="24"/>
          <w:szCs w:val="24"/>
        </w:rPr>
        <w:t xml:space="preserve">соответствия. </w:t>
      </w:r>
    </w:p>
    <w:p w:rsidR="00750FC3" w:rsidRDefault="001D1EF8" w:rsidP="00AC3F44">
      <w:pPr>
        <w:pStyle w:val="a4"/>
        <w:ind w:right="1680"/>
        <w:rPr>
          <w:sz w:val="24"/>
          <w:szCs w:val="24"/>
        </w:rPr>
      </w:pPr>
      <w:r w:rsidRPr="00AC3F44">
        <w:rPr>
          <w:sz w:val="24"/>
          <w:szCs w:val="24"/>
        </w:rPr>
        <w:t xml:space="preserve">3. Моделирование принципа работы сканирующего микроскопа. </w:t>
      </w:r>
    </w:p>
    <w:p w:rsidR="00F31ACA" w:rsidRPr="00AC3F44" w:rsidRDefault="001D1EF8" w:rsidP="00AC3F44">
      <w:pPr>
        <w:pStyle w:val="a4"/>
        <w:ind w:right="1680"/>
        <w:rPr>
          <w:sz w:val="24"/>
          <w:szCs w:val="24"/>
        </w:rPr>
      </w:pPr>
      <w:r w:rsidRPr="00AC3F44">
        <w:rPr>
          <w:sz w:val="24"/>
          <w:szCs w:val="24"/>
        </w:rPr>
        <w:t>4. Доказательство белковой природы ферментов.</w:t>
      </w:r>
    </w:p>
    <w:p w:rsidR="00F31ACA" w:rsidRPr="00AC3F44" w:rsidRDefault="001D1EF8" w:rsidP="00AC3F44">
      <w:pPr>
        <w:ind w:right="1564" w:firstLine="278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№1. Эмпирическое познание в изучении естествознания.</w:t>
      </w:r>
    </w:p>
    <w:p w:rsidR="00F31ACA" w:rsidRPr="00AC3F44" w:rsidRDefault="001D1EF8" w:rsidP="00AC3F44">
      <w:pPr>
        <w:spacing w:line="242" w:lineRule="auto"/>
        <w:ind w:right="313" w:firstLine="278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№2. Наблюдение за изменением температуры льда и его состоянием при нагревании</w:t>
      </w:r>
    </w:p>
    <w:p w:rsidR="00F31ACA" w:rsidRPr="00AC3F44" w:rsidRDefault="001D1EF8" w:rsidP="00AC3F44">
      <w:pPr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№3. Наблюдение за прорастанием семян фасоли</w:t>
      </w:r>
    </w:p>
    <w:p w:rsidR="00F31ACA" w:rsidRPr="00AC3F44" w:rsidRDefault="001D1EF8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№4. Наблюдение за горящей свечой</w:t>
      </w:r>
    </w:p>
    <w:p w:rsidR="00F31ACA" w:rsidRPr="00AC3F44" w:rsidRDefault="00F31ACA" w:rsidP="00AC3F44">
      <w:pPr>
        <w:pStyle w:val="a4"/>
        <w:spacing w:before="7"/>
        <w:rPr>
          <w:sz w:val="24"/>
          <w:szCs w:val="24"/>
        </w:rPr>
      </w:pPr>
    </w:p>
    <w:p w:rsidR="00F31ACA" w:rsidRPr="00AC3F44" w:rsidRDefault="001D1EF8" w:rsidP="00AC3F44">
      <w:pPr>
        <w:pStyle w:val="1"/>
        <w:ind w:left="0"/>
        <w:jc w:val="both"/>
        <w:rPr>
          <w:sz w:val="24"/>
          <w:szCs w:val="24"/>
        </w:rPr>
      </w:pPr>
      <w:r w:rsidRPr="00AC3F44">
        <w:rPr>
          <w:b w:val="0"/>
          <w:bCs w:val="0"/>
          <w:sz w:val="24"/>
          <w:szCs w:val="24"/>
        </w:rPr>
        <w:t xml:space="preserve">Тема 2. </w:t>
      </w:r>
      <w:proofErr w:type="spellStart"/>
      <w:r w:rsidRPr="00AC3F44">
        <w:rPr>
          <w:b w:val="0"/>
          <w:bCs w:val="0"/>
          <w:sz w:val="24"/>
          <w:szCs w:val="24"/>
        </w:rPr>
        <w:t>Мегамир</w:t>
      </w:r>
      <w:proofErr w:type="spellEnd"/>
      <w:r w:rsidRPr="00AC3F44">
        <w:rPr>
          <w:b w:val="0"/>
          <w:bCs w:val="0"/>
          <w:sz w:val="24"/>
          <w:szCs w:val="24"/>
        </w:rPr>
        <w:t xml:space="preserve"> (12ч)</w:t>
      </w:r>
      <w:r w:rsidR="00AC3F44" w:rsidRP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Человек и Вселенная. Хронология астрономических представлений и открытий: геоцентрическая система мира; антропоцентрическая система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 xml:space="preserve">мира; гелиоцентрическая система мира. Астрономы 16-19 </w:t>
      </w:r>
      <w:proofErr w:type="spellStart"/>
      <w:r w:rsidRPr="00AC3F44">
        <w:rPr>
          <w:sz w:val="24"/>
          <w:szCs w:val="24"/>
        </w:rPr>
        <w:t>в.в</w:t>
      </w:r>
      <w:proofErr w:type="spellEnd"/>
      <w:r w:rsidRPr="00AC3F44">
        <w:rPr>
          <w:sz w:val="24"/>
          <w:szCs w:val="24"/>
        </w:rPr>
        <w:t>. и их вклад в развитие представлений о Вселенной.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Космология. Вклад отечественной науки в мировую космологию.</w:t>
      </w:r>
    </w:p>
    <w:p w:rsidR="00F31ACA" w:rsidRPr="00AC3F44" w:rsidRDefault="001D1EF8" w:rsidP="00AC3F44">
      <w:pPr>
        <w:pStyle w:val="a4"/>
        <w:ind w:right="222" w:firstLine="27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Происхождение и строение Вселенной. Физические явления и законы, связанные с происхождением и строением Вселенной. Эффект Доплера. Закон Хаббла. Теория Большого Взрыва. Единицы измерения космических расстояний. Небесные тела. Созвездия. Звездные скопления. Звезды. Планеты. Кометы, метеориты, астероиды.</w:t>
      </w:r>
    </w:p>
    <w:p w:rsidR="00F31ACA" w:rsidRPr="00AC3F44" w:rsidRDefault="001D1EF8" w:rsidP="00750FC3">
      <w:pPr>
        <w:tabs>
          <w:tab w:val="left" w:pos="4715"/>
        </w:tabs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Как человек </w:t>
      </w:r>
      <w:r w:rsidR="00750FC3">
        <w:rPr>
          <w:sz w:val="24"/>
          <w:szCs w:val="24"/>
        </w:rPr>
        <w:t xml:space="preserve">изучает </w:t>
      </w:r>
      <w:proofErr w:type="spellStart"/>
      <w:r w:rsidR="00750FC3">
        <w:rPr>
          <w:sz w:val="24"/>
          <w:szCs w:val="24"/>
        </w:rPr>
        <w:t>мегамир</w:t>
      </w:r>
      <w:proofErr w:type="spellEnd"/>
      <w:r w:rsidR="00750FC3">
        <w:rPr>
          <w:sz w:val="24"/>
          <w:szCs w:val="24"/>
        </w:rPr>
        <w:t xml:space="preserve">. </w:t>
      </w:r>
      <w:r w:rsidRPr="00AC3F44">
        <w:rPr>
          <w:sz w:val="24"/>
          <w:szCs w:val="24"/>
        </w:rPr>
        <w:t>Первые телескопы и обсерватории.</w:t>
      </w:r>
      <w:r w:rsidR="00750FC3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 xml:space="preserve">Телескоп-рефрактор и телескоп – </w:t>
      </w:r>
      <w:proofErr w:type="spellStart"/>
      <w:r w:rsidR="00750FC3">
        <w:rPr>
          <w:sz w:val="24"/>
          <w:szCs w:val="24"/>
        </w:rPr>
        <w:t>рефлектор</w:t>
      </w:r>
      <w:proofErr w:type="gramStart"/>
      <w:r w:rsidR="00750FC3">
        <w:rPr>
          <w:sz w:val="24"/>
          <w:szCs w:val="24"/>
        </w:rPr>
        <w:t>.</w:t>
      </w:r>
      <w:r w:rsidRPr="00AC3F44">
        <w:rPr>
          <w:sz w:val="24"/>
          <w:szCs w:val="24"/>
        </w:rPr>
        <w:t>Р</w:t>
      </w:r>
      <w:proofErr w:type="gramEnd"/>
      <w:r w:rsidRPr="00AC3F44">
        <w:rPr>
          <w:sz w:val="24"/>
          <w:szCs w:val="24"/>
        </w:rPr>
        <w:t>адиотелескопы</w:t>
      </w:r>
      <w:proofErr w:type="spellEnd"/>
      <w:r w:rsidRPr="00AC3F44">
        <w:rPr>
          <w:sz w:val="24"/>
          <w:szCs w:val="24"/>
        </w:rPr>
        <w:t xml:space="preserve"> и</w:t>
      </w:r>
      <w:r w:rsidR="00750FC3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межпланетные станции. Орбитальная астрономическая обсерватория (ОАО).</w:t>
      </w:r>
    </w:p>
    <w:p w:rsidR="00F31ACA" w:rsidRPr="00AC3F44" w:rsidRDefault="001D1EF8" w:rsidP="00750FC3">
      <w:pPr>
        <w:pStyle w:val="a4"/>
        <w:tabs>
          <w:tab w:val="left" w:pos="3215"/>
          <w:tab w:val="left" w:pos="3534"/>
          <w:tab w:val="left" w:pos="7838"/>
        </w:tabs>
        <w:ind w:right="1144" w:firstLine="278"/>
        <w:rPr>
          <w:sz w:val="24"/>
          <w:szCs w:val="24"/>
        </w:rPr>
      </w:pPr>
      <w:r w:rsidRPr="00AC3F44">
        <w:rPr>
          <w:sz w:val="24"/>
          <w:szCs w:val="24"/>
        </w:rPr>
        <w:t>Законы движения небесных тел. Первый закон Кеплера. Апогей и перигей. Характеристики эллипса: фокальное расстояние, фокус, ось, полуось, эксцентриситет.</w:t>
      </w:r>
      <w:r w:rsidRPr="00AC3F44">
        <w:rPr>
          <w:sz w:val="24"/>
          <w:szCs w:val="24"/>
        </w:rPr>
        <w:tab/>
        <w:t xml:space="preserve">Второй и третий законы </w:t>
      </w:r>
      <w:r w:rsidR="00750FC3">
        <w:rPr>
          <w:sz w:val="24"/>
          <w:szCs w:val="24"/>
        </w:rPr>
        <w:t xml:space="preserve">Кеплера. </w:t>
      </w:r>
      <w:r w:rsidRPr="00AC3F44">
        <w:rPr>
          <w:sz w:val="24"/>
          <w:szCs w:val="24"/>
        </w:rPr>
        <w:t xml:space="preserve">Закон всемирного </w:t>
      </w:r>
      <w:r w:rsidR="00750FC3">
        <w:rPr>
          <w:sz w:val="24"/>
          <w:szCs w:val="24"/>
        </w:rPr>
        <w:t xml:space="preserve">тяготения. </w:t>
      </w:r>
      <w:r w:rsidRPr="00AC3F44">
        <w:rPr>
          <w:sz w:val="24"/>
          <w:szCs w:val="24"/>
        </w:rPr>
        <w:t>Космические скорости.</w:t>
      </w:r>
      <w:r w:rsidR="00750FC3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Галактики.</w:t>
      </w:r>
      <w:r w:rsidRPr="00AC3F44">
        <w:rPr>
          <w:sz w:val="24"/>
          <w:szCs w:val="24"/>
        </w:rPr>
        <w:tab/>
        <w:t>Общие сведения о галактиках. Черные дыры.</w:t>
      </w:r>
    </w:p>
    <w:p w:rsidR="00F31ACA" w:rsidRPr="00AC3F44" w:rsidRDefault="001D1EF8" w:rsidP="00AC3F44">
      <w:pPr>
        <w:pStyle w:val="a4"/>
        <w:tabs>
          <w:tab w:val="left" w:pos="2536"/>
        </w:tabs>
        <w:ind w:right="1208"/>
        <w:rPr>
          <w:sz w:val="24"/>
          <w:szCs w:val="24"/>
        </w:rPr>
      </w:pPr>
      <w:r w:rsidRPr="00AC3F44">
        <w:rPr>
          <w:sz w:val="24"/>
          <w:szCs w:val="24"/>
        </w:rPr>
        <w:t>Классификация галактик: эллиптические, спиральные, неправильные, радиогалактики.</w:t>
      </w:r>
      <w:r w:rsidRPr="00AC3F44">
        <w:rPr>
          <w:sz w:val="24"/>
          <w:szCs w:val="24"/>
        </w:rPr>
        <w:tab/>
        <w:t>Наша галактика - Млечный путь. Квазары.</w:t>
      </w:r>
    </w:p>
    <w:p w:rsidR="00F31ACA" w:rsidRPr="00AC3F44" w:rsidRDefault="001D1EF8" w:rsidP="00AC3F44">
      <w:pPr>
        <w:pStyle w:val="a4"/>
        <w:ind w:firstLine="347"/>
        <w:rPr>
          <w:sz w:val="24"/>
          <w:szCs w:val="24"/>
        </w:rPr>
      </w:pPr>
      <w:r w:rsidRPr="00AC3F44">
        <w:rPr>
          <w:sz w:val="24"/>
          <w:szCs w:val="24"/>
        </w:rPr>
        <w:t>Звезды. Солнце. Звезды, их рождение. Спектральный анализ - основа исследования химического состава звезд.</w:t>
      </w:r>
    </w:p>
    <w:p w:rsidR="00F31ACA" w:rsidRPr="00AC3F44" w:rsidRDefault="001D1EF8" w:rsidP="00AC3F44">
      <w:pPr>
        <w:pStyle w:val="a4"/>
        <w:ind w:right="682" w:firstLine="347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Характеристики (светимость, спектральный класс, эффективная температура) и классификация звезд (желтые и красные карлики, красные гиганты, сверхгиганты, белые карлики, нейтронные звезды).</w:t>
      </w:r>
      <w:proofErr w:type="gramEnd"/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Происхождение Солнца и его строение. Структура солнечной атмосферы.</w:t>
      </w:r>
    </w:p>
    <w:p w:rsidR="00F31ACA" w:rsidRPr="00AC3F44" w:rsidRDefault="001D1EF8" w:rsidP="00AC3F44">
      <w:pPr>
        <w:pStyle w:val="a4"/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Солнечный ветер.</w:t>
      </w:r>
    </w:p>
    <w:p w:rsidR="00F31ACA" w:rsidRPr="00AC3F44" w:rsidRDefault="001D1EF8" w:rsidP="00AC3F44">
      <w:pPr>
        <w:pStyle w:val="a4"/>
        <w:ind w:right="893" w:firstLine="278"/>
        <w:rPr>
          <w:sz w:val="24"/>
          <w:szCs w:val="24"/>
        </w:rPr>
      </w:pPr>
      <w:r w:rsidRPr="00AC3F44">
        <w:rPr>
          <w:sz w:val="24"/>
          <w:szCs w:val="24"/>
        </w:rPr>
        <w:t>Солнечная система и ее планеты. Строение Солнечной системы, планеты Солнечной системы. Другие структурные элементы Солнечной системы: спутники планет, астероиды, кометы, метеориты.</w:t>
      </w:r>
    </w:p>
    <w:p w:rsidR="00F31ACA" w:rsidRPr="00AC3F44" w:rsidRDefault="001D1EF8" w:rsidP="00AC3F44">
      <w:pPr>
        <w:tabs>
          <w:tab w:val="left" w:pos="2675"/>
        </w:tabs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Демонстрации.</w:t>
      </w:r>
      <w:r w:rsidRPr="00AC3F44">
        <w:rPr>
          <w:sz w:val="24"/>
          <w:szCs w:val="24"/>
        </w:rPr>
        <w:tab/>
        <w:t>Портреты Аристотеля, Птолемея, Аристарха Самосского,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Н. Коперника, Дж. Бруно, Г. Галилея, К. Циолковского и первых шести</w:t>
      </w:r>
    </w:p>
    <w:p w:rsidR="00F31ACA" w:rsidRPr="00AC3F44" w:rsidRDefault="001D1EF8" w:rsidP="00AC3F44">
      <w:pPr>
        <w:pStyle w:val="a4"/>
        <w:spacing w:line="242" w:lineRule="auto"/>
        <w:ind w:right="233"/>
        <w:rPr>
          <w:sz w:val="24"/>
          <w:szCs w:val="24"/>
        </w:rPr>
      </w:pPr>
      <w:r w:rsidRPr="00AC3F44">
        <w:rPr>
          <w:sz w:val="24"/>
          <w:szCs w:val="24"/>
        </w:rPr>
        <w:t xml:space="preserve">советских космонавтов, А. Эйнштейна, А. Фридмана, К. Доплера, В. </w:t>
      </w:r>
      <w:proofErr w:type="spellStart"/>
      <w:r w:rsidRPr="00AC3F44">
        <w:rPr>
          <w:sz w:val="24"/>
          <w:szCs w:val="24"/>
        </w:rPr>
        <w:t>Слифера</w:t>
      </w:r>
      <w:proofErr w:type="spellEnd"/>
      <w:r w:rsidRPr="00AC3F44">
        <w:rPr>
          <w:sz w:val="24"/>
          <w:szCs w:val="24"/>
        </w:rPr>
        <w:t xml:space="preserve"> и Э. Хаббла, К. Янского, И. Ньютона, И. </w:t>
      </w:r>
      <w:proofErr w:type="spellStart"/>
      <w:r w:rsidRPr="00AC3F44">
        <w:rPr>
          <w:sz w:val="24"/>
          <w:szCs w:val="24"/>
        </w:rPr>
        <w:t>Липперсгея</w:t>
      </w:r>
      <w:proofErr w:type="spellEnd"/>
      <w:r w:rsidRPr="00AC3F44">
        <w:rPr>
          <w:sz w:val="24"/>
          <w:szCs w:val="24"/>
        </w:rPr>
        <w:t>, И. Кеплера</w:t>
      </w:r>
    </w:p>
    <w:p w:rsidR="00F31ACA" w:rsidRPr="00AC3F44" w:rsidRDefault="001D1EF8" w:rsidP="00AC3F44">
      <w:pPr>
        <w:pStyle w:val="a4"/>
        <w:ind w:right="857" w:firstLine="556"/>
        <w:rPr>
          <w:sz w:val="24"/>
          <w:szCs w:val="24"/>
        </w:rPr>
      </w:pPr>
      <w:r w:rsidRPr="00AC3F44">
        <w:rPr>
          <w:sz w:val="24"/>
          <w:szCs w:val="24"/>
        </w:rPr>
        <w:t>Видеофрагменты и фотографии по теме: модель Большого взрыва, различные типы галактик (эллиптические, спиральные и неправильные), созвездия Северного полушария, различные небесные тела, квазары, происхождение и строение Солнца, структурные элементы Солнечной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системы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Школьный телескоп.</w:t>
      </w:r>
    </w:p>
    <w:p w:rsidR="00F31ACA" w:rsidRPr="00AC3F44" w:rsidRDefault="001D1EF8" w:rsidP="00AC3F44">
      <w:pPr>
        <w:pStyle w:val="a4"/>
        <w:ind w:right="1501" w:firstLine="556"/>
        <w:rPr>
          <w:sz w:val="24"/>
          <w:szCs w:val="24"/>
        </w:rPr>
      </w:pPr>
      <w:r w:rsidRPr="00AC3F44">
        <w:rPr>
          <w:sz w:val="24"/>
          <w:szCs w:val="24"/>
        </w:rPr>
        <w:t>Моделирование: второго закона Кеплера, поверхности Солнца (конвективной зоны).</w:t>
      </w:r>
    </w:p>
    <w:p w:rsidR="00F31ACA" w:rsidRPr="00AC3F44" w:rsidRDefault="001D1EF8" w:rsidP="00AC3F44">
      <w:pPr>
        <w:pStyle w:val="a4"/>
        <w:ind w:right="743" w:firstLine="556"/>
        <w:rPr>
          <w:sz w:val="24"/>
          <w:szCs w:val="24"/>
        </w:rPr>
      </w:pPr>
      <w:r w:rsidRPr="00AC3F44">
        <w:rPr>
          <w:sz w:val="24"/>
          <w:szCs w:val="24"/>
        </w:rPr>
        <w:t>Лабораторные опыты. 1. Определение географической широты по углу наблюдения Полярной звезды. 2. Построение эллипса</w:t>
      </w:r>
      <w:r w:rsidR="00AC3F44" w:rsidRP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Практическая работа №5. Изучение звездного неба с помощью подвижной карты.</w:t>
      </w:r>
    </w:p>
    <w:p w:rsidR="00F31ACA" w:rsidRPr="00AC3F44" w:rsidRDefault="00F31ACA" w:rsidP="00AC3F44">
      <w:pPr>
        <w:pStyle w:val="a4"/>
        <w:rPr>
          <w:sz w:val="24"/>
          <w:szCs w:val="24"/>
        </w:rPr>
      </w:pPr>
    </w:p>
    <w:p w:rsidR="00F31ACA" w:rsidRPr="00750FC3" w:rsidRDefault="001D1EF8" w:rsidP="00AC3F44">
      <w:pPr>
        <w:pStyle w:val="1"/>
        <w:ind w:left="0" w:hanging="279"/>
        <w:rPr>
          <w:bCs w:val="0"/>
          <w:sz w:val="24"/>
          <w:szCs w:val="24"/>
        </w:rPr>
      </w:pPr>
      <w:r w:rsidRPr="00750FC3">
        <w:rPr>
          <w:bCs w:val="0"/>
          <w:sz w:val="24"/>
          <w:szCs w:val="24"/>
        </w:rPr>
        <w:t>Тема 3. Оболочки Земли: литосфера, гидросфера, атмосфера (13 ч)</w:t>
      </w:r>
    </w:p>
    <w:p w:rsidR="00F31ACA" w:rsidRPr="00AC3F44" w:rsidRDefault="00F31ACA" w:rsidP="00AC3F44">
      <w:pPr>
        <w:pStyle w:val="a4"/>
        <w:spacing w:before="6"/>
        <w:rPr>
          <w:sz w:val="24"/>
          <w:szCs w:val="24"/>
        </w:rPr>
      </w:pPr>
    </w:p>
    <w:p w:rsidR="00F31ACA" w:rsidRPr="00AC3F44" w:rsidRDefault="001D1EF8" w:rsidP="00AC3F44">
      <w:pPr>
        <w:pStyle w:val="a4"/>
        <w:tabs>
          <w:tab w:val="left" w:pos="4645"/>
        </w:tabs>
        <w:ind w:right="970" w:firstLine="487"/>
        <w:rPr>
          <w:sz w:val="24"/>
          <w:szCs w:val="24"/>
        </w:rPr>
      </w:pPr>
      <w:r w:rsidRPr="00AC3F44">
        <w:rPr>
          <w:sz w:val="24"/>
          <w:szCs w:val="24"/>
        </w:rPr>
        <w:t>Строение Земли. Литосфера.</w:t>
      </w:r>
      <w:r w:rsidRPr="00AC3F44">
        <w:rPr>
          <w:sz w:val="24"/>
          <w:szCs w:val="24"/>
        </w:rPr>
        <w:tab/>
        <w:t>Внутреннее строение Земли и ее химический состав. Строение и состав литосферы. Минералы и горные породы. Руды. Литосферные плиты. Землетрясения. Шкала Рихтера.</w:t>
      </w:r>
    </w:p>
    <w:p w:rsidR="00F31ACA" w:rsidRPr="00AC3F44" w:rsidRDefault="001D1EF8" w:rsidP="00AC3F44">
      <w:pPr>
        <w:pStyle w:val="a4"/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Интенсивность землетрясений. Цунами.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Гидросфера. Океаны и моря. Состав гидросферы. Мировой океан.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Моря. Нетипичные моря: Саргассово, Каспийское и Аральское.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Тема моря в произведениях мировой художественной культуры.</w:t>
      </w:r>
    </w:p>
    <w:p w:rsidR="00F31ACA" w:rsidRPr="00AC3F44" w:rsidRDefault="001D1EF8" w:rsidP="00AC3F44">
      <w:pPr>
        <w:pStyle w:val="a4"/>
        <w:tabs>
          <w:tab w:val="left" w:pos="7230"/>
        </w:tabs>
        <w:ind w:right="874" w:firstLine="278"/>
        <w:rPr>
          <w:sz w:val="24"/>
          <w:szCs w:val="24"/>
        </w:rPr>
      </w:pPr>
      <w:r w:rsidRPr="00AC3F44">
        <w:rPr>
          <w:sz w:val="24"/>
          <w:szCs w:val="24"/>
        </w:rPr>
        <w:t xml:space="preserve">Воды океанов и морей. Химический состав морской и океанической воды. Промилле. Лед в океане. Гренландия. </w:t>
      </w:r>
      <w:r w:rsidR="00750FC3">
        <w:rPr>
          <w:sz w:val="24"/>
          <w:szCs w:val="24"/>
        </w:rPr>
        <w:t xml:space="preserve">Антарктида. </w:t>
      </w:r>
      <w:r w:rsidRPr="00AC3F44">
        <w:rPr>
          <w:sz w:val="24"/>
          <w:szCs w:val="24"/>
        </w:rPr>
        <w:t>Движение вод Мирового океана. Приливы и отливы. Морские течения. Типы климата.</w:t>
      </w:r>
    </w:p>
    <w:p w:rsidR="00F31ACA" w:rsidRPr="00AC3F44" w:rsidRDefault="001D1EF8" w:rsidP="00AC3F44">
      <w:pPr>
        <w:spacing w:before="2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Воды суши. Воды суши и их классификация.</w:t>
      </w:r>
    </w:p>
    <w:p w:rsidR="00F31ACA" w:rsidRPr="00AC3F44" w:rsidRDefault="001D1EF8" w:rsidP="00AC3F44">
      <w:pPr>
        <w:pStyle w:val="a4"/>
        <w:ind w:right="1680"/>
        <w:rPr>
          <w:sz w:val="24"/>
          <w:szCs w:val="24"/>
        </w:rPr>
      </w:pPr>
      <w:r w:rsidRPr="00AC3F44">
        <w:rPr>
          <w:sz w:val="24"/>
          <w:szCs w:val="24"/>
        </w:rPr>
        <w:t>Родники. Гейзеры. Минеральные воды и их классификация. Проблема пресной воды. Озеро Байкал.</w:t>
      </w:r>
    </w:p>
    <w:p w:rsidR="00F31ACA" w:rsidRPr="00AC3F44" w:rsidRDefault="001D1EF8" w:rsidP="00AC3F44">
      <w:pPr>
        <w:pStyle w:val="a4"/>
        <w:ind w:right="1738"/>
        <w:rPr>
          <w:sz w:val="24"/>
          <w:szCs w:val="24"/>
        </w:rPr>
      </w:pPr>
      <w:r w:rsidRPr="00AC3F44">
        <w:rPr>
          <w:sz w:val="24"/>
          <w:szCs w:val="24"/>
        </w:rPr>
        <w:t>Карстовые явления и образование сталактитов и сталагмитов. Аномальные свойства воды и их значение в природе.</w:t>
      </w:r>
    </w:p>
    <w:p w:rsidR="00F31ACA" w:rsidRPr="00AC3F44" w:rsidRDefault="001D1EF8" w:rsidP="00AC3F44">
      <w:pPr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Атмосфера. Погода. Атмосфера и ее состав. Вертикальное строение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атмосферы: тропосфера, стратосфера, мезосфера, термосфера, экзосфера.</w:t>
      </w:r>
    </w:p>
    <w:p w:rsidR="00F31ACA" w:rsidRPr="00AC3F44" w:rsidRDefault="001D1EF8" w:rsidP="00AC3F44">
      <w:pPr>
        <w:pStyle w:val="a4"/>
        <w:ind w:right="2579"/>
        <w:rPr>
          <w:sz w:val="24"/>
          <w:szCs w:val="24"/>
        </w:rPr>
      </w:pPr>
      <w:r w:rsidRPr="00AC3F44">
        <w:rPr>
          <w:sz w:val="24"/>
          <w:szCs w:val="24"/>
        </w:rPr>
        <w:t>Состав воздуха. Озоновые дыры и парниковый эффект. Погода и климат.</w:t>
      </w:r>
    </w:p>
    <w:p w:rsidR="00F31ACA" w:rsidRPr="00AC3F44" w:rsidRDefault="001D1EF8" w:rsidP="00AC3F44">
      <w:pPr>
        <w:tabs>
          <w:tab w:val="left" w:pos="4436"/>
        </w:tabs>
        <w:ind w:right="970" w:firstLine="139"/>
        <w:rPr>
          <w:sz w:val="24"/>
          <w:szCs w:val="24"/>
        </w:rPr>
      </w:pPr>
      <w:r w:rsidRPr="00AC3F44">
        <w:rPr>
          <w:sz w:val="24"/>
          <w:szCs w:val="24"/>
        </w:rPr>
        <w:t>Атмосферное давление. Ветер.</w:t>
      </w:r>
      <w:r w:rsidRPr="00AC3F44">
        <w:rPr>
          <w:sz w:val="24"/>
          <w:szCs w:val="24"/>
        </w:rPr>
        <w:tab/>
        <w:t>Атмосферное давление. Кессонная и высотная болезни. Циклоны и антициклоны. Атмосферные фронты.</w:t>
      </w:r>
    </w:p>
    <w:p w:rsidR="00F31ACA" w:rsidRPr="00AC3F44" w:rsidRDefault="001D1EF8" w:rsidP="00AC3F44">
      <w:pPr>
        <w:pStyle w:val="a4"/>
        <w:spacing w:before="1"/>
        <w:ind w:right="1680" w:firstLine="278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 xml:space="preserve">Ветра и их виды: шквал, смерч, антипассат, пассат, бриз, </w:t>
      </w:r>
      <w:proofErr w:type="spellStart"/>
      <w:r w:rsidRPr="00AC3F44">
        <w:rPr>
          <w:sz w:val="24"/>
          <w:szCs w:val="24"/>
        </w:rPr>
        <w:t>фѐн</w:t>
      </w:r>
      <w:proofErr w:type="spellEnd"/>
      <w:r w:rsidRPr="00AC3F44">
        <w:rPr>
          <w:sz w:val="24"/>
          <w:szCs w:val="24"/>
        </w:rPr>
        <w:t>, бора, сирокко, муссоны, тайфуны, ураганы, смерчи, торнадо.</w:t>
      </w:r>
      <w:proofErr w:type="gramEnd"/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Шкала Бофорта.</w:t>
      </w:r>
    </w:p>
    <w:p w:rsidR="00F31ACA" w:rsidRPr="00AC3F44" w:rsidRDefault="001D1EF8" w:rsidP="00AC3F44">
      <w:pPr>
        <w:pStyle w:val="a4"/>
        <w:tabs>
          <w:tab w:val="left" w:pos="3148"/>
        </w:tabs>
        <w:ind w:right="336" w:firstLine="208"/>
        <w:rPr>
          <w:sz w:val="24"/>
          <w:szCs w:val="24"/>
        </w:rPr>
      </w:pPr>
      <w:r w:rsidRPr="00AC3F44">
        <w:rPr>
          <w:sz w:val="24"/>
          <w:szCs w:val="24"/>
        </w:rPr>
        <w:t>Влажность воздуха.</w:t>
      </w:r>
      <w:r w:rsidRPr="00AC3F44">
        <w:rPr>
          <w:sz w:val="24"/>
          <w:szCs w:val="24"/>
        </w:rPr>
        <w:tab/>
        <w:t xml:space="preserve">Влажность воздуха. </w:t>
      </w:r>
      <w:hyperlink r:id="rId6">
        <w:r w:rsidRPr="00AC3F44">
          <w:rPr>
            <w:sz w:val="24"/>
            <w:szCs w:val="24"/>
          </w:rPr>
          <w:t xml:space="preserve">Психрометр </w:t>
        </w:r>
      </w:hyperlink>
      <w:r w:rsidRPr="00AC3F44">
        <w:rPr>
          <w:sz w:val="24"/>
          <w:szCs w:val="24"/>
        </w:rPr>
        <w:t xml:space="preserve">и </w:t>
      </w:r>
      <w:hyperlink r:id="rId7">
        <w:r w:rsidRPr="00AC3F44">
          <w:rPr>
            <w:sz w:val="24"/>
            <w:szCs w:val="24"/>
          </w:rPr>
          <w:t>Гигрометр</w:t>
        </w:r>
      </w:hyperlink>
      <w:r w:rsidRPr="00AC3F44">
        <w:rPr>
          <w:sz w:val="24"/>
          <w:szCs w:val="24"/>
        </w:rPr>
        <w:t xml:space="preserve">. Точка росы. Облака, их формы и размеры. </w:t>
      </w:r>
      <w:hyperlink r:id="rId8">
        <w:r w:rsidRPr="00AC3F44">
          <w:rPr>
            <w:sz w:val="24"/>
            <w:szCs w:val="24"/>
          </w:rPr>
          <w:t xml:space="preserve">Туман. </w:t>
        </w:r>
      </w:hyperlink>
      <w:r w:rsidRPr="00AC3F44">
        <w:rPr>
          <w:sz w:val="24"/>
          <w:szCs w:val="24"/>
        </w:rPr>
        <w:t>Осадки и их типы. Радуга.</w:t>
      </w:r>
    </w:p>
    <w:p w:rsidR="00F31ACA" w:rsidRPr="00AC3F44" w:rsidRDefault="001D1EF8" w:rsidP="00AC3F44">
      <w:pPr>
        <w:pStyle w:val="a4"/>
        <w:tabs>
          <w:tab w:val="left" w:pos="2814"/>
        </w:tabs>
        <w:ind w:right="566" w:firstLine="347"/>
        <w:rPr>
          <w:sz w:val="24"/>
          <w:szCs w:val="24"/>
        </w:rPr>
      </w:pPr>
      <w:r w:rsidRPr="00AC3F44">
        <w:rPr>
          <w:sz w:val="24"/>
          <w:szCs w:val="24"/>
        </w:rPr>
        <w:t>Демонстрации.</w:t>
      </w:r>
      <w:r w:rsidRPr="00AC3F44">
        <w:rPr>
          <w:sz w:val="24"/>
          <w:szCs w:val="24"/>
        </w:rPr>
        <w:tab/>
        <w:t>Образцы руд, минералов и горных пород, физическая карта полушарий, атласы.</w:t>
      </w:r>
    </w:p>
    <w:p w:rsidR="00F31ACA" w:rsidRPr="00AC3F44" w:rsidRDefault="001D1EF8" w:rsidP="00AC3F44">
      <w:pPr>
        <w:pStyle w:val="a4"/>
        <w:spacing w:before="1"/>
        <w:ind w:right="213" w:firstLine="487"/>
        <w:rPr>
          <w:sz w:val="24"/>
          <w:szCs w:val="24"/>
        </w:rPr>
      </w:pPr>
      <w:r w:rsidRPr="00AC3F44">
        <w:rPr>
          <w:sz w:val="24"/>
          <w:szCs w:val="24"/>
        </w:rPr>
        <w:t>Карты: морских течений, физические карты мира и Российской Федерации.</w:t>
      </w:r>
    </w:p>
    <w:p w:rsidR="00F31ACA" w:rsidRPr="00AC3F44" w:rsidRDefault="001D1EF8" w:rsidP="00AC3F44">
      <w:pPr>
        <w:pStyle w:val="a4"/>
        <w:ind w:right="224" w:firstLine="487"/>
        <w:jc w:val="both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Видеофрагменты и фотографии по теме урока: строение Земли, землетрясения, цунами, различные океаны и моря, айсберги, морские течения, родники, гейзеры, озеро Байкал, карстовые явления (сталактиты и сталагмиты), атмосфера и ее состав, циклоны и антициклоны, виды ветров, туман, радуга, осадки различных типов.</w:t>
      </w:r>
      <w:proofErr w:type="gramEnd"/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Репродукции картин - И. Айвазовский «Девятый вал», И. Левитан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«Берег Средиземного моря», И. Шишкин «На берегу моря», Л. </w:t>
      </w:r>
      <w:proofErr w:type="spellStart"/>
      <w:r w:rsidRPr="00AC3F44">
        <w:rPr>
          <w:sz w:val="24"/>
          <w:szCs w:val="24"/>
        </w:rPr>
        <w:t>Лагорно</w:t>
      </w:r>
      <w:proofErr w:type="spellEnd"/>
    </w:p>
    <w:p w:rsidR="00F31ACA" w:rsidRPr="00AC3F44" w:rsidRDefault="001D1EF8" w:rsidP="00AC3F44">
      <w:pPr>
        <w:pStyle w:val="a4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«Море», А. Рылов «На голубом просторе»; фрагменты музыкальных произведений - Н. Римский-Корсаков «Садко», К. Дебюсси «Море», М.</w:t>
      </w:r>
      <w:r w:rsidR="00AC3F44" w:rsidRP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Равель «Лодка в океане» из сборника «Зеркала», П. Чайковский «Лебединое озеро», М. Мусоргский</w:t>
      </w:r>
      <w:r w:rsidRPr="00AC3F44">
        <w:rPr>
          <w:sz w:val="24"/>
          <w:szCs w:val="24"/>
        </w:rPr>
        <w:tab/>
        <w:t>«Снегурочка».</w:t>
      </w:r>
      <w:proofErr w:type="gramEnd"/>
    </w:p>
    <w:p w:rsidR="00F31ACA" w:rsidRPr="00AC3F44" w:rsidRDefault="001D1EF8" w:rsidP="00AC3F44">
      <w:pPr>
        <w:pStyle w:val="a4"/>
        <w:ind w:right="224" w:firstLine="62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Превращения нерастворимых карбонатов кальция и магния (средних солей) в растворимые гидрокарбонаты (кислые соли) и обратно – причина образования сталактитов и сталагмитов.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Моделирование парникового эффекта.</w:t>
      </w:r>
    </w:p>
    <w:p w:rsidR="00F31ACA" w:rsidRPr="00AC3F44" w:rsidRDefault="001D1EF8" w:rsidP="00AC3F44">
      <w:pPr>
        <w:pStyle w:val="a4"/>
        <w:spacing w:line="242" w:lineRule="auto"/>
        <w:ind w:right="1006" w:firstLine="559"/>
        <w:rPr>
          <w:sz w:val="24"/>
          <w:szCs w:val="24"/>
        </w:rPr>
      </w:pPr>
      <w:r w:rsidRPr="00AC3F44">
        <w:rPr>
          <w:sz w:val="24"/>
          <w:szCs w:val="24"/>
        </w:rPr>
        <w:t>Приборы: для измерения атмосферного давления (барометры), для измерения влажности воздуха (гигрометры).</w:t>
      </w:r>
    </w:p>
    <w:p w:rsidR="00F31ACA" w:rsidRPr="00AC3F44" w:rsidRDefault="001D1EF8" w:rsidP="00AC3F44">
      <w:pPr>
        <w:pStyle w:val="a4"/>
        <w:ind w:firstLine="556"/>
        <w:rPr>
          <w:sz w:val="24"/>
          <w:szCs w:val="24"/>
        </w:rPr>
      </w:pPr>
      <w:r w:rsidRPr="00AC3F44">
        <w:rPr>
          <w:sz w:val="24"/>
          <w:szCs w:val="24"/>
        </w:rPr>
        <w:t xml:space="preserve">Лабораторные опыты. 1.Изучение состава гранита. 2. Моделирование высокой плотности воды Мертвого моря. 3. Расширение воды </w:t>
      </w:r>
      <w:proofErr w:type="gramStart"/>
      <w:r w:rsidRPr="00AC3F44">
        <w:rPr>
          <w:sz w:val="24"/>
          <w:szCs w:val="24"/>
        </w:rPr>
        <w:t>при</w:t>
      </w:r>
      <w:proofErr w:type="gramEnd"/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нагревании</w:t>
      </w:r>
      <w:proofErr w:type="gram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6.Изучение коллекции горных пород</w:t>
      </w:r>
    </w:p>
    <w:p w:rsidR="00F31ACA" w:rsidRPr="00AC3F44" w:rsidRDefault="001D1EF8" w:rsidP="00AC3F44">
      <w:pPr>
        <w:spacing w:line="242" w:lineRule="auto"/>
        <w:ind w:right="890" w:firstLine="417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7.Изучение жесткой воды и устранение ее жесткости</w:t>
      </w:r>
    </w:p>
    <w:p w:rsidR="00F31ACA" w:rsidRPr="00AC3F44" w:rsidRDefault="001D1EF8" w:rsidP="00AC3F44">
      <w:pPr>
        <w:ind w:right="656" w:firstLine="417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8.Изучение параметров состояния воздуха в кабинете.</w:t>
      </w:r>
    </w:p>
    <w:p w:rsidR="00F31ACA" w:rsidRPr="00AC3F44" w:rsidRDefault="00F31ACA" w:rsidP="00AC3F44">
      <w:pPr>
        <w:pStyle w:val="a4"/>
        <w:spacing w:before="1"/>
        <w:rPr>
          <w:sz w:val="24"/>
          <w:szCs w:val="24"/>
        </w:rPr>
      </w:pPr>
    </w:p>
    <w:p w:rsidR="00F31ACA" w:rsidRPr="00750FC3" w:rsidRDefault="001D1EF8" w:rsidP="00AC3F44">
      <w:pPr>
        <w:pStyle w:val="1"/>
        <w:spacing w:before="1"/>
        <w:ind w:left="0"/>
        <w:rPr>
          <w:bCs w:val="0"/>
          <w:sz w:val="24"/>
          <w:szCs w:val="24"/>
        </w:rPr>
      </w:pPr>
      <w:r w:rsidRPr="00750FC3">
        <w:rPr>
          <w:bCs w:val="0"/>
          <w:sz w:val="24"/>
          <w:szCs w:val="24"/>
        </w:rPr>
        <w:t>Тема 4. Макромир. Биосфера. (21 ч)</w:t>
      </w:r>
    </w:p>
    <w:p w:rsidR="00F31ACA" w:rsidRPr="00AC3F44" w:rsidRDefault="00F31ACA" w:rsidP="00AC3F44">
      <w:pPr>
        <w:pStyle w:val="a4"/>
        <w:spacing w:before="6"/>
        <w:rPr>
          <w:sz w:val="24"/>
          <w:szCs w:val="24"/>
        </w:rPr>
      </w:pPr>
    </w:p>
    <w:p w:rsidR="00F31ACA" w:rsidRPr="00AC3F44" w:rsidRDefault="001D1EF8" w:rsidP="00AC3F44">
      <w:pPr>
        <w:pStyle w:val="a4"/>
        <w:tabs>
          <w:tab w:val="left" w:pos="3611"/>
        </w:tabs>
        <w:ind w:right="222" w:firstLine="208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Жизнь, признаки живого и их относительность. Основные свойства живого  организма:</w:t>
      </w:r>
      <w:r w:rsidRPr="00AC3F44">
        <w:rPr>
          <w:sz w:val="24"/>
          <w:szCs w:val="24"/>
        </w:rPr>
        <w:tab/>
        <w:t xml:space="preserve">единство химического состава, обмен веществ, самовоспроизведение, наследственность, изменчивость, развитие и рост, раздражимость, дискретность и целостность, </w:t>
      </w:r>
      <w:proofErr w:type="spellStart"/>
      <w:r w:rsidRPr="00AC3F44">
        <w:rPr>
          <w:sz w:val="24"/>
          <w:szCs w:val="24"/>
        </w:rPr>
        <w:t>энергозависимость</w:t>
      </w:r>
      <w:proofErr w:type="spell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pStyle w:val="a4"/>
        <w:tabs>
          <w:tab w:val="left" w:pos="1783"/>
          <w:tab w:val="left" w:pos="3230"/>
          <w:tab w:val="left" w:pos="3995"/>
          <w:tab w:val="left" w:pos="6902"/>
        </w:tabs>
        <w:spacing w:before="1"/>
        <w:ind w:right="226" w:firstLine="347"/>
        <w:rPr>
          <w:sz w:val="24"/>
          <w:szCs w:val="24"/>
        </w:rPr>
      </w:pPr>
      <w:r w:rsidRPr="00AC3F44">
        <w:rPr>
          <w:sz w:val="24"/>
          <w:szCs w:val="24"/>
        </w:rPr>
        <w:t>Живые</w:t>
      </w:r>
      <w:r w:rsidRPr="00AC3F44">
        <w:rPr>
          <w:sz w:val="24"/>
          <w:szCs w:val="24"/>
        </w:rPr>
        <w:tab/>
        <w:t>системы,</w:t>
      </w:r>
      <w:r w:rsidRPr="00AC3F44">
        <w:rPr>
          <w:sz w:val="24"/>
          <w:szCs w:val="24"/>
        </w:rPr>
        <w:tab/>
        <w:t>как</w:t>
      </w:r>
      <w:r w:rsidRPr="00AC3F44">
        <w:rPr>
          <w:sz w:val="24"/>
          <w:szCs w:val="24"/>
        </w:rPr>
        <w:tab/>
        <w:t>самоуправляющиеся,</w:t>
      </w:r>
      <w:r w:rsidRPr="00AC3F44">
        <w:rPr>
          <w:sz w:val="24"/>
          <w:szCs w:val="24"/>
        </w:rPr>
        <w:tab/>
        <w:t>саморегулирующиеся, самоорганизующиеся системы.</w:t>
      </w:r>
    </w:p>
    <w:p w:rsidR="00F31ACA" w:rsidRPr="00AC3F44" w:rsidRDefault="001D1EF8" w:rsidP="00AC3F44">
      <w:pPr>
        <w:pStyle w:val="a4"/>
        <w:ind w:right="5863" w:hanging="70"/>
        <w:rPr>
          <w:sz w:val="24"/>
          <w:szCs w:val="24"/>
        </w:rPr>
      </w:pPr>
      <w:r w:rsidRPr="00AC3F44">
        <w:rPr>
          <w:sz w:val="24"/>
          <w:szCs w:val="24"/>
        </w:rPr>
        <w:t>Три начала термодинамики. Понятие энтропии.</w:t>
      </w:r>
    </w:p>
    <w:p w:rsidR="00F31ACA" w:rsidRPr="00AC3F44" w:rsidRDefault="001D1EF8" w:rsidP="00AC3F44">
      <w:pPr>
        <w:pStyle w:val="a4"/>
        <w:tabs>
          <w:tab w:val="left" w:pos="4763"/>
        </w:tabs>
        <w:spacing w:before="1"/>
        <w:ind w:right="720" w:firstLine="208"/>
        <w:rPr>
          <w:sz w:val="24"/>
          <w:szCs w:val="24"/>
        </w:rPr>
      </w:pPr>
      <w:r w:rsidRPr="00AC3F44">
        <w:rPr>
          <w:sz w:val="24"/>
          <w:szCs w:val="24"/>
        </w:rPr>
        <w:t>Происхождение жизни на Земле.</w:t>
      </w:r>
      <w:r w:rsidRPr="00AC3F44">
        <w:rPr>
          <w:sz w:val="24"/>
          <w:szCs w:val="24"/>
        </w:rPr>
        <w:tab/>
        <w:t>Основные гипотезы происхождения жизни на Земле: креационизм, гипотеза самопроизвольного зарождения жизни из неживого, концепция биогенеза, гипотеза панспермии.</w:t>
      </w:r>
    </w:p>
    <w:p w:rsidR="00F31ACA" w:rsidRPr="00AC3F44" w:rsidRDefault="001D1EF8" w:rsidP="00AC3F44">
      <w:pPr>
        <w:pStyle w:val="a4"/>
        <w:ind w:right="1252" w:firstLine="487"/>
        <w:rPr>
          <w:sz w:val="24"/>
          <w:szCs w:val="24"/>
        </w:rPr>
      </w:pPr>
      <w:r w:rsidRPr="00AC3F44">
        <w:rPr>
          <w:sz w:val="24"/>
          <w:szCs w:val="24"/>
        </w:rPr>
        <w:t>Гипотеза происхождения жизни путем биохимической эволюции (гипотеза Опарина—</w:t>
      </w:r>
      <w:proofErr w:type="spellStart"/>
      <w:r w:rsidRPr="00AC3F44">
        <w:rPr>
          <w:sz w:val="24"/>
          <w:szCs w:val="24"/>
        </w:rPr>
        <w:t>Холдейна</w:t>
      </w:r>
      <w:proofErr w:type="spellEnd"/>
      <w:r w:rsidRPr="00AC3F44">
        <w:rPr>
          <w:sz w:val="24"/>
          <w:szCs w:val="24"/>
        </w:rPr>
        <w:t>).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Дискуссия о возможности существования внеземных цивилизаций.</w:t>
      </w:r>
    </w:p>
    <w:p w:rsidR="00F31ACA" w:rsidRPr="00AC3F44" w:rsidRDefault="001D1EF8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 xml:space="preserve">Химический состав клетки. Химическая организация клетки на </w:t>
      </w:r>
      <w:proofErr w:type="gramStart"/>
      <w:r w:rsidRPr="00AC3F44">
        <w:rPr>
          <w:sz w:val="24"/>
          <w:szCs w:val="24"/>
        </w:rPr>
        <w:t>атомном</w:t>
      </w:r>
      <w:proofErr w:type="gramEnd"/>
    </w:p>
    <w:p w:rsidR="00F31ACA" w:rsidRPr="00AC3F44" w:rsidRDefault="001D1EF8" w:rsidP="00AC3F44">
      <w:pPr>
        <w:pStyle w:val="a4"/>
        <w:tabs>
          <w:tab w:val="left" w:pos="3608"/>
          <w:tab w:val="left" w:pos="6172"/>
        </w:tabs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– элементном, - </w:t>
      </w:r>
      <w:proofErr w:type="gramStart"/>
      <w:r w:rsidRPr="00AC3F44">
        <w:rPr>
          <w:sz w:val="24"/>
          <w:szCs w:val="24"/>
        </w:rPr>
        <w:t>уровне</w:t>
      </w:r>
      <w:proofErr w:type="gramEnd"/>
      <w:r w:rsidRPr="00AC3F44">
        <w:rPr>
          <w:sz w:val="24"/>
          <w:szCs w:val="24"/>
        </w:rPr>
        <w:t>.</w:t>
      </w:r>
      <w:r w:rsidRPr="00AC3F44">
        <w:rPr>
          <w:sz w:val="24"/>
          <w:szCs w:val="24"/>
        </w:rPr>
        <w:tab/>
        <w:t>Макроэлементы.</w:t>
      </w:r>
      <w:r w:rsidRPr="00AC3F44">
        <w:rPr>
          <w:sz w:val="24"/>
          <w:szCs w:val="24"/>
        </w:rPr>
        <w:tab/>
        <w:t>Микроэлементы.</w:t>
      </w:r>
    </w:p>
    <w:p w:rsidR="00F31ACA" w:rsidRPr="00AC3F44" w:rsidRDefault="001D1EF8" w:rsidP="00AC3F44">
      <w:pPr>
        <w:pStyle w:val="a4"/>
        <w:ind w:right="489" w:firstLine="359"/>
        <w:rPr>
          <w:sz w:val="24"/>
          <w:szCs w:val="24"/>
        </w:rPr>
      </w:pPr>
      <w:r w:rsidRPr="00AC3F44">
        <w:rPr>
          <w:sz w:val="24"/>
          <w:szCs w:val="24"/>
        </w:rPr>
        <w:t>Молекулярный уровень химической организации клетки (молекулярный состав клетки).</w:t>
      </w:r>
    </w:p>
    <w:p w:rsidR="00F31ACA" w:rsidRPr="00AC3F44" w:rsidRDefault="001D1EF8" w:rsidP="00AC3F44">
      <w:pPr>
        <w:pStyle w:val="a4"/>
        <w:ind w:right="554" w:hanging="70"/>
        <w:rPr>
          <w:sz w:val="24"/>
          <w:szCs w:val="24"/>
        </w:rPr>
      </w:pPr>
      <w:r w:rsidRPr="00AC3F44">
        <w:rPr>
          <w:sz w:val="24"/>
          <w:szCs w:val="24"/>
        </w:rPr>
        <w:t>Неорганические соединения клетки. Вода и ее роль. Минеральные соли. Органические вещества клетки.</w:t>
      </w:r>
    </w:p>
    <w:p w:rsidR="00F31ACA" w:rsidRPr="00AC3F44" w:rsidRDefault="001D1EF8" w:rsidP="00AC3F44">
      <w:pPr>
        <w:spacing w:line="242" w:lineRule="auto"/>
        <w:ind w:right="506" w:firstLine="278"/>
        <w:rPr>
          <w:sz w:val="24"/>
          <w:szCs w:val="24"/>
        </w:rPr>
      </w:pPr>
      <w:r w:rsidRPr="00AC3F44">
        <w:rPr>
          <w:sz w:val="24"/>
          <w:szCs w:val="24"/>
        </w:rPr>
        <w:t xml:space="preserve">Уровни организации жизни. Клеточный уровень организации жизни на Земле. Тканевый уровень. </w:t>
      </w:r>
      <w:proofErr w:type="gramStart"/>
      <w:r w:rsidRPr="00AC3F44">
        <w:rPr>
          <w:sz w:val="24"/>
          <w:szCs w:val="24"/>
        </w:rPr>
        <w:t>Типы тканей животных (эпителиальная,</w:t>
      </w:r>
      <w:proofErr w:type="gramEnd"/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соединительная</w:t>
      </w:r>
      <w:proofErr w:type="gramEnd"/>
      <w:r w:rsidRPr="00AC3F44">
        <w:rPr>
          <w:sz w:val="24"/>
          <w:szCs w:val="24"/>
        </w:rPr>
        <w:t>, мышечная, нервная) и растений (образовательная,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покровная, основная и проводящая). Органный уровень. Организменный уровень. Популяционно-видовой уровень. Биогеоценотический уровень. Биоценоз. Биосферный уровень.</w:t>
      </w:r>
      <w:r w:rsidR="00AC3F44" w:rsidRP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Прокариоты и эукариоты. Прокариоты и эукариоты. Бактерии и их</w:t>
      </w:r>
    </w:p>
    <w:p w:rsidR="00F31ACA" w:rsidRPr="00AC3F44" w:rsidRDefault="001D1EF8" w:rsidP="00AC3F44">
      <w:pPr>
        <w:pStyle w:val="a4"/>
        <w:spacing w:before="2"/>
        <w:ind w:right="634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классификация: по форме (бациллы, кокки, спириллы, вибрионы), по типу питания (сапрофиты, паразиты), по отношению к кислороду (аэробы,</w:t>
      </w:r>
      <w:proofErr w:type="gramEnd"/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анаэробы). Особенности строения бактерий и их жизнедеятельности. Роль бактерии в природе и жизни человека.</w:t>
      </w:r>
    </w:p>
    <w:p w:rsidR="00F31ACA" w:rsidRPr="00AC3F44" w:rsidRDefault="001D1EF8" w:rsidP="00AC3F44">
      <w:pPr>
        <w:pStyle w:val="a4"/>
        <w:tabs>
          <w:tab w:val="left" w:pos="3528"/>
        </w:tabs>
        <w:ind w:right="604" w:firstLine="417"/>
        <w:rPr>
          <w:sz w:val="24"/>
          <w:szCs w:val="24"/>
        </w:rPr>
      </w:pPr>
      <w:proofErr w:type="spellStart"/>
      <w:r w:rsidRPr="00AC3F44">
        <w:rPr>
          <w:sz w:val="24"/>
          <w:szCs w:val="24"/>
        </w:rPr>
        <w:t>Цианобактерии</w:t>
      </w:r>
      <w:proofErr w:type="spellEnd"/>
      <w:r w:rsidRPr="00AC3F44">
        <w:rPr>
          <w:sz w:val="24"/>
          <w:szCs w:val="24"/>
        </w:rPr>
        <w:t xml:space="preserve"> (сине-зеленые водоросли) и особенности их строения и жизнедеятельности. </w:t>
      </w:r>
      <w:r w:rsidR="00750FC3">
        <w:rPr>
          <w:sz w:val="24"/>
          <w:szCs w:val="24"/>
        </w:rPr>
        <w:t xml:space="preserve">Роль </w:t>
      </w:r>
      <w:proofErr w:type="spellStart"/>
      <w:r w:rsidRPr="00AC3F44">
        <w:rPr>
          <w:sz w:val="24"/>
          <w:szCs w:val="24"/>
        </w:rPr>
        <w:t>цианобактерий</w:t>
      </w:r>
      <w:proofErr w:type="spellEnd"/>
      <w:r w:rsidRPr="00AC3F44">
        <w:rPr>
          <w:sz w:val="24"/>
          <w:szCs w:val="24"/>
        </w:rPr>
        <w:t xml:space="preserve"> в природе.</w:t>
      </w:r>
    </w:p>
    <w:p w:rsidR="00F31ACA" w:rsidRPr="00AC3F44" w:rsidRDefault="001D1EF8" w:rsidP="00AC3F44">
      <w:pPr>
        <w:pStyle w:val="a4"/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Строение клетки эукариотов.</w:t>
      </w:r>
    </w:p>
    <w:p w:rsidR="00F31ACA" w:rsidRPr="00AC3F44" w:rsidRDefault="001D1EF8" w:rsidP="00AC3F44">
      <w:pPr>
        <w:ind w:right="753" w:firstLine="278"/>
        <w:rPr>
          <w:sz w:val="24"/>
          <w:szCs w:val="24"/>
        </w:rPr>
      </w:pPr>
      <w:r w:rsidRPr="00AC3F44">
        <w:rPr>
          <w:sz w:val="24"/>
          <w:szCs w:val="24"/>
        </w:rPr>
        <w:t>Клеточная теория. Простейшие. Вирусы. Клеточная теория и ее положения. Простейшие: жгутиковые, ресничные, амебоидные. Значение простейших в природе и жизни человека.</w:t>
      </w:r>
    </w:p>
    <w:p w:rsidR="00F31ACA" w:rsidRPr="00AC3F44" w:rsidRDefault="001D1EF8" w:rsidP="00AC3F44">
      <w:pPr>
        <w:pStyle w:val="a4"/>
        <w:ind w:right="312" w:firstLine="487"/>
        <w:rPr>
          <w:sz w:val="24"/>
          <w:szCs w:val="24"/>
        </w:rPr>
      </w:pPr>
      <w:r w:rsidRPr="00AC3F44">
        <w:rPr>
          <w:sz w:val="24"/>
          <w:szCs w:val="24"/>
        </w:rPr>
        <w:t>Вирусы. Строение и особенности жизнедеятельности вирусов. Вирусные заболевания человека. ВИЧ и СПИД.</w:t>
      </w:r>
    </w:p>
    <w:p w:rsidR="00F31ACA" w:rsidRPr="00AC3F44" w:rsidRDefault="001D1EF8" w:rsidP="00AC3F44">
      <w:pPr>
        <w:pStyle w:val="a4"/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Грибы. Роль грибов в природе и в хозяйстве человека.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Экологические системы. Понятие экосистемы. Биотоп. Биоценоз.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Биогеоценоз. Отличия биогеоценоза от экосистемы.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Нестабильные и стабильные экосистемы.</w:t>
      </w:r>
    </w:p>
    <w:p w:rsidR="00F31ACA" w:rsidRPr="00AC3F44" w:rsidRDefault="001D1EF8" w:rsidP="00AC3F44">
      <w:pPr>
        <w:pStyle w:val="a4"/>
        <w:ind w:firstLine="347"/>
        <w:rPr>
          <w:sz w:val="24"/>
          <w:szCs w:val="24"/>
        </w:rPr>
      </w:pPr>
      <w:r w:rsidRPr="00AC3F44">
        <w:rPr>
          <w:sz w:val="24"/>
          <w:szCs w:val="24"/>
        </w:rPr>
        <w:t xml:space="preserve">Типология живых организмов экосистемы: продуценты, </w:t>
      </w:r>
      <w:proofErr w:type="spellStart"/>
      <w:r w:rsidRPr="00AC3F44">
        <w:rPr>
          <w:sz w:val="24"/>
          <w:szCs w:val="24"/>
        </w:rPr>
        <w:t>консументы</w:t>
      </w:r>
      <w:proofErr w:type="spellEnd"/>
      <w:r w:rsidRPr="00AC3F44">
        <w:rPr>
          <w:sz w:val="24"/>
          <w:szCs w:val="24"/>
        </w:rPr>
        <w:t xml:space="preserve">, </w:t>
      </w:r>
      <w:proofErr w:type="spellStart"/>
      <w:r w:rsidRPr="00AC3F44">
        <w:rPr>
          <w:sz w:val="24"/>
          <w:szCs w:val="24"/>
        </w:rPr>
        <w:t>редуценты</w:t>
      </w:r>
      <w:proofErr w:type="spellEnd"/>
      <w:r w:rsidRPr="00AC3F44">
        <w:rPr>
          <w:sz w:val="24"/>
          <w:szCs w:val="24"/>
        </w:rPr>
        <w:t xml:space="preserve"> (сапрофиты). Автотрофы. Гетеротрофы.</w:t>
      </w:r>
    </w:p>
    <w:p w:rsidR="00F31ACA" w:rsidRPr="00AC3F44" w:rsidRDefault="001D1EF8" w:rsidP="00AC3F44">
      <w:pPr>
        <w:pStyle w:val="a4"/>
        <w:spacing w:line="242" w:lineRule="auto"/>
        <w:ind w:right="545" w:firstLine="417"/>
        <w:rPr>
          <w:sz w:val="24"/>
          <w:szCs w:val="24"/>
        </w:rPr>
      </w:pPr>
      <w:r w:rsidRPr="00AC3F44">
        <w:rPr>
          <w:sz w:val="24"/>
          <w:szCs w:val="24"/>
        </w:rPr>
        <w:t>Понятие о пищевых (трофических) цепях биогеоценоза. Биологический круговорот вещества в природе.</w:t>
      </w:r>
    </w:p>
    <w:p w:rsidR="00F31ACA" w:rsidRPr="00AC3F44" w:rsidRDefault="001D1EF8" w:rsidP="00AC3F44">
      <w:pPr>
        <w:tabs>
          <w:tab w:val="left" w:pos="7422"/>
        </w:tabs>
        <w:ind w:right="609" w:firstLine="278"/>
        <w:rPr>
          <w:sz w:val="24"/>
          <w:szCs w:val="24"/>
        </w:rPr>
      </w:pPr>
      <w:r w:rsidRPr="00AC3F44">
        <w:rPr>
          <w:sz w:val="24"/>
          <w:szCs w:val="24"/>
        </w:rPr>
        <w:t xml:space="preserve">Пищевые цепи. Экология. Экологические </w:t>
      </w:r>
      <w:r w:rsidR="00750FC3">
        <w:rPr>
          <w:sz w:val="24"/>
          <w:szCs w:val="24"/>
        </w:rPr>
        <w:t xml:space="preserve">факторы. </w:t>
      </w:r>
      <w:r w:rsidRPr="00AC3F44">
        <w:rPr>
          <w:sz w:val="24"/>
          <w:szCs w:val="24"/>
        </w:rPr>
        <w:t xml:space="preserve">Пищевая цепь. Два основных типа трофических цепей — пастбищные (цепи </w:t>
      </w:r>
      <w:proofErr w:type="spellStart"/>
      <w:r w:rsidRPr="00AC3F44">
        <w:rPr>
          <w:sz w:val="24"/>
          <w:szCs w:val="24"/>
        </w:rPr>
        <w:t>выедания</w:t>
      </w:r>
      <w:proofErr w:type="spellEnd"/>
      <w:r w:rsidRPr="00AC3F44">
        <w:rPr>
          <w:sz w:val="24"/>
          <w:szCs w:val="24"/>
        </w:rPr>
        <w:t xml:space="preserve">) и </w:t>
      </w:r>
      <w:proofErr w:type="spellStart"/>
      <w:r w:rsidRPr="00AC3F44">
        <w:rPr>
          <w:sz w:val="24"/>
          <w:szCs w:val="24"/>
        </w:rPr>
        <w:t>детритные</w:t>
      </w:r>
      <w:proofErr w:type="spellEnd"/>
      <w:r w:rsidRPr="00AC3F44">
        <w:rPr>
          <w:sz w:val="24"/>
          <w:szCs w:val="24"/>
        </w:rPr>
        <w:t xml:space="preserve"> (цепи разложения). Пищевая сеть. Экологические пирамиды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(численности, биомассы, энергии). Правило 10 %.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Понятие об экологии. Основные проблемы экологии.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Экологические факторы: абиотические, биотические, антропогенные.</w:t>
      </w:r>
    </w:p>
    <w:p w:rsidR="00750FC3" w:rsidRDefault="00750FC3" w:rsidP="00750FC3">
      <w:pPr>
        <w:pStyle w:val="a4"/>
        <w:tabs>
          <w:tab w:val="left" w:pos="2074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Биосфера. </w:t>
      </w:r>
      <w:r w:rsidR="001D1EF8" w:rsidRPr="00AC3F44">
        <w:rPr>
          <w:sz w:val="24"/>
          <w:szCs w:val="24"/>
        </w:rPr>
        <w:t>Биосфера и ее границы. Концепция эволюции биосферы В. И.</w:t>
      </w:r>
      <w:r>
        <w:rPr>
          <w:sz w:val="24"/>
          <w:szCs w:val="24"/>
        </w:rPr>
        <w:t xml:space="preserve"> </w:t>
      </w:r>
      <w:r w:rsidR="001D1EF8" w:rsidRPr="00AC3F44">
        <w:rPr>
          <w:sz w:val="24"/>
          <w:szCs w:val="24"/>
        </w:rPr>
        <w:t xml:space="preserve">Вернадского. Ноосфера. </w:t>
      </w:r>
      <w:proofErr w:type="spellStart"/>
      <w:r w:rsidR="001D1EF8" w:rsidRPr="00AC3F44">
        <w:rPr>
          <w:sz w:val="24"/>
          <w:szCs w:val="24"/>
        </w:rPr>
        <w:t>Техносфера</w:t>
      </w:r>
      <w:proofErr w:type="spellEnd"/>
      <w:r w:rsidR="001D1EF8" w:rsidRPr="00AC3F44">
        <w:rPr>
          <w:sz w:val="24"/>
          <w:szCs w:val="24"/>
        </w:rPr>
        <w:t>.</w:t>
      </w:r>
      <w:r w:rsidR="001D1EF8" w:rsidRPr="00AC3F44">
        <w:rPr>
          <w:sz w:val="24"/>
          <w:szCs w:val="24"/>
        </w:rPr>
        <w:tab/>
      </w:r>
    </w:p>
    <w:p w:rsidR="00F31ACA" w:rsidRPr="00AC3F44" w:rsidRDefault="001D1EF8" w:rsidP="00750FC3">
      <w:pPr>
        <w:pStyle w:val="a4"/>
        <w:tabs>
          <w:tab w:val="left" w:pos="2074"/>
        </w:tabs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Основные подходы в учении о биосфере: энергетический, биогеохимический, информационный, пространственно-временной, </w:t>
      </w:r>
      <w:proofErr w:type="spellStart"/>
      <w:r w:rsidRPr="00AC3F44">
        <w:rPr>
          <w:sz w:val="24"/>
          <w:szCs w:val="24"/>
        </w:rPr>
        <w:t>ноосферный</w:t>
      </w:r>
      <w:proofErr w:type="spell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Экологические проблемы человечества.</w:t>
      </w:r>
    </w:p>
    <w:p w:rsidR="00F31ACA" w:rsidRPr="00AC3F44" w:rsidRDefault="001D1EF8" w:rsidP="00AC3F44">
      <w:pPr>
        <w:tabs>
          <w:tab w:val="left" w:pos="5318"/>
        </w:tabs>
        <w:rPr>
          <w:sz w:val="24"/>
          <w:szCs w:val="24"/>
        </w:rPr>
      </w:pPr>
      <w:r w:rsidRPr="00AC3F44">
        <w:rPr>
          <w:sz w:val="24"/>
          <w:szCs w:val="24"/>
        </w:rPr>
        <w:t xml:space="preserve">Понятие биологической </w:t>
      </w:r>
      <w:r w:rsidR="00750FC3">
        <w:rPr>
          <w:sz w:val="24"/>
          <w:szCs w:val="24"/>
        </w:rPr>
        <w:t xml:space="preserve">эволюции. </w:t>
      </w:r>
      <w:r w:rsidRPr="00AC3F44">
        <w:rPr>
          <w:sz w:val="24"/>
          <w:szCs w:val="24"/>
        </w:rPr>
        <w:t>Понятие биологической эволюции.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Длительность, необратимый характер, направленность эволюции.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Основные направления эволюции. Биологический прогресс.</w:t>
      </w:r>
    </w:p>
    <w:p w:rsidR="00F31ACA" w:rsidRPr="00AC3F44" w:rsidRDefault="001D1EF8" w:rsidP="00750FC3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Биологический регресс.</w:t>
      </w:r>
      <w:r w:rsidR="00750FC3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Антропогенез и его этапы.</w:t>
      </w:r>
    </w:p>
    <w:p w:rsidR="00F31ACA" w:rsidRPr="00AC3F44" w:rsidRDefault="001D1EF8" w:rsidP="00750FC3">
      <w:pPr>
        <w:pStyle w:val="a4"/>
        <w:ind w:right="664"/>
        <w:rPr>
          <w:sz w:val="24"/>
          <w:szCs w:val="24"/>
        </w:rPr>
      </w:pPr>
      <w:r w:rsidRPr="00AC3F44">
        <w:rPr>
          <w:sz w:val="24"/>
          <w:szCs w:val="24"/>
        </w:rPr>
        <w:t xml:space="preserve">Эволюционная теория. Предпосылки создания эволюционной теории </w:t>
      </w:r>
      <w:proofErr w:type="spellStart"/>
      <w:r w:rsidRPr="00AC3F44">
        <w:rPr>
          <w:sz w:val="24"/>
          <w:szCs w:val="24"/>
        </w:rPr>
        <w:t>Ч.Дарвина</w:t>
      </w:r>
      <w:proofErr w:type="spellEnd"/>
      <w:r w:rsidRPr="00AC3F44">
        <w:rPr>
          <w:sz w:val="24"/>
          <w:szCs w:val="24"/>
        </w:rPr>
        <w:t>. Логическая структура дарвинизма (избыточная интенсивность размножения, борьба за существование и ее виды, естественный отбор).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Синтетическая теория эволюции.</w:t>
      </w:r>
      <w:r w:rsidR="00750FC3">
        <w:rPr>
          <w:sz w:val="24"/>
          <w:szCs w:val="24"/>
        </w:rPr>
        <w:t xml:space="preserve"> </w:t>
      </w:r>
      <w:proofErr w:type="spellStart"/>
      <w:r w:rsidRPr="00AC3F44">
        <w:rPr>
          <w:sz w:val="24"/>
          <w:szCs w:val="24"/>
        </w:rPr>
        <w:t>Микроэволюция</w:t>
      </w:r>
      <w:proofErr w:type="spellEnd"/>
      <w:r w:rsidRPr="00AC3F44">
        <w:rPr>
          <w:sz w:val="24"/>
          <w:szCs w:val="24"/>
        </w:rPr>
        <w:t>. Видообразование (географическое и экологическое).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Макроэволюция.</w:t>
      </w:r>
    </w:p>
    <w:p w:rsidR="00F31ACA" w:rsidRPr="00AC3F44" w:rsidRDefault="001D1EF8" w:rsidP="00AC3F44">
      <w:pPr>
        <w:pStyle w:val="a4"/>
        <w:ind w:right="931" w:firstLine="556"/>
        <w:rPr>
          <w:sz w:val="24"/>
          <w:szCs w:val="24"/>
        </w:rPr>
      </w:pPr>
      <w:r w:rsidRPr="00AC3F44">
        <w:rPr>
          <w:sz w:val="24"/>
          <w:szCs w:val="24"/>
        </w:rPr>
        <w:t>Движущие силы эволюции: мутационный процесс, популяционные волны, изоляция.</w:t>
      </w:r>
      <w:r w:rsidR="00AC3F44" w:rsidRP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 xml:space="preserve">Формы естественного отбора: </w:t>
      </w:r>
      <w:proofErr w:type="gramStart"/>
      <w:r w:rsidRPr="00AC3F44">
        <w:rPr>
          <w:sz w:val="24"/>
          <w:szCs w:val="24"/>
        </w:rPr>
        <w:t>стабилизирующий</w:t>
      </w:r>
      <w:proofErr w:type="gramEnd"/>
      <w:r w:rsidRPr="00AC3F44">
        <w:rPr>
          <w:sz w:val="24"/>
          <w:szCs w:val="24"/>
        </w:rPr>
        <w:t xml:space="preserve">, движущий, </w:t>
      </w:r>
      <w:proofErr w:type="spellStart"/>
      <w:r w:rsidRPr="00AC3F44">
        <w:rPr>
          <w:sz w:val="24"/>
          <w:szCs w:val="24"/>
        </w:rPr>
        <w:t>дизруптивный</w:t>
      </w:r>
      <w:proofErr w:type="spell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pStyle w:val="a4"/>
        <w:ind w:right="772" w:firstLine="556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Демонстрации. Видеофрагменты и фотографии по теме: процессы гниения, брожение, процессы диссимиляции; представители прокариот и эукариот; особенности строения вирусов, представители царства грибов, экологические системы, примеры пищевых цепей,</w:t>
      </w:r>
    </w:p>
    <w:p w:rsidR="00F31ACA" w:rsidRPr="00AC3F44" w:rsidRDefault="001D1EF8" w:rsidP="00AC3F44">
      <w:pPr>
        <w:pStyle w:val="a4"/>
        <w:spacing w:line="320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Растворение в воде </w:t>
      </w:r>
      <w:proofErr w:type="spellStart"/>
      <w:r w:rsidRPr="00AC3F44">
        <w:rPr>
          <w:sz w:val="24"/>
          <w:szCs w:val="24"/>
        </w:rPr>
        <w:t>хлороводорода</w:t>
      </w:r>
      <w:proofErr w:type="spellEnd"/>
      <w:r w:rsidRPr="00AC3F44">
        <w:rPr>
          <w:sz w:val="24"/>
          <w:szCs w:val="24"/>
        </w:rPr>
        <w:t xml:space="preserve"> (диссоциация соляной кислоты),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растворение кристаллов перманганата калия или медного купороса в воде,</w:t>
      </w:r>
    </w:p>
    <w:p w:rsidR="00F31ACA" w:rsidRPr="00AC3F44" w:rsidRDefault="001D1EF8" w:rsidP="00AC3F44">
      <w:pPr>
        <w:pStyle w:val="a4"/>
        <w:ind w:right="235"/>
        <w:rPr>
          <w:sz w:val="24"/>
          <w:szCs w:val="24"/>
        </w:rPr>
      </w:pPr>
      <w:r w:rsidRPr="00AC3F44">
        <w:rPr>
          <w:sz w:val="24"/>
          <w:szCs w:val="24"/>
        </w:rPr>
        <w:t>испарение воды, диффузия пахучих веществ (одеколона) с горящей лампочки накаливания, испарение капли спирта с фильтровальной бумаги или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салфетки.</w:t>
      </w:r>
    </w:p>
    <w:p w:rsidR="00F31ACA" w:rsidRPr="00AC3F44" w:rsidRDefault="001D1EF8" w:rsidP="00AC3F44">
      <w:pPr>
        <w:pStyle w:val="a4"/>
        <w:ind w:right="1329" w:firstLine="347"/>
        <w:rPr>
          <w:sz w:val="24"/>
          <w:szCs w:val="24"/>
        </w:rPr>
      </w:pPr>
      <w:r w:rsidRPr="00AC3F44">
        <w:rPr>
          <w:sz w:val="24"/>
          <w:szCs w:val="24"/>
        </w:rPr>
        <w:t>Репродукции картин великих художников на тему божественного происхождения жизни; различных природных экосистем.</w:t>
      </w:r>
    </w:p>
    <w:p w:rsidR="00F31ACA" w:rsidRPr="00AC3F44" w:rsidRDefault="001D1EF8" w:rsidP="00AC3F44">
      <w:pPr>
        <w:pStyle w:val="a4"/>
        <w:ind w:firstLine="278"/>
        <w:rPr>
          <w:sz w:val="24"/>
          <w:szCs w:val="24"/>
        </w:rPr>
      </w:pPr>
      <w:r w:rsidRPr="00AC3F44">
        <w:rPr>
          <w:sz w:val="24"/>
          <w:szCs w:val="24"/>
        </w:rPr>
        <w:t>Таблицы и плакаты: «Химический состав клетки», «Эволюционное древо растений», «Эволюционное древо животных», «Эволюционное древо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приматов и человека».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Портреты А.И. Опарина и Дж. Б. </w:t>
      </w:r>
      <w:proofErr w:type="spellStart"/>
      <w:r w:rsidRPr="00AC3F44">
        <w:rPr>
          <w:sz w:val="24"/>
          <w:szCs w:val="24"/>
        </w:rPr>
        <w:t>Холдейна</w:t>
      </w:r>
      <w:proofErr w:type="spellEnd"/>
      <w:r w:rsidRPr="00AC3F44">
        <w:rPr>
          <w:sz w:val="24"/>
          <w:szCs w:val="24"/>
        </w:rPr>
        <w:t xml:space="preserve">, </w:t>
      </w:r>
      <w:proofErr w:type="spellStart"/>
      <w:r w:rsidRPr="00AC3F44">
        <w:rPr>
          <w:sz w:val="24"/>
          <w:szCs w:val="24"/>
        </w:rPr>
        <w:t>Т.Шванна</w:t>
      </w:r>
      <w:proofErr w:type="spellEnd"/>
      <w:r w:rsidRPr="00AC3F44">
        <w:rPr>
          <w:sz w:val="24"/>
          <w:szCs w:val="24"/>
        </w:rPr>
        <w:t>,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 xml:space="preserve">Д.И. Ивановского и Э. </w:t>
      </w:r>
      <w:proofErr w:type="spellStart"/>
      <w:r w:rsidRPr="00AC3F44">
        <w:rPr>
          <w:sz w:val="24"/>
          <w:szCs w:val="24"/>
        </w:rPr>
        <w:t>Дженнера</w:t>
      </w:r>
      <w:proofErr w:type="spellEnd"/>
      <w:r w:rsidRPr="00AC3F44">
        <w:rPr>
          <w:sz w:val="24"/>
          <w:szCs w:val="24"/>
        </w:rPr>
        <w:t xml:space="preserve">, </w:t>
      </w:r>
      <w:proofErr w:type="spellStart"/>
      <w:r w:rsidRPr="00AC3F44">
        <w:rPr>
          <w:sz w:val="24"/>
          <w:szCs w:val="24"/>
        </w:rPr>
        <w:t>А.Тенсли</w:t>
      </w:r>
      <w:proofErr w:type="spellEnd"/>
      <w:r w:rsidRPr="00AC3F44">
        <w:rPr>
          <w:sz w:val="24"/>
          <w:szCs w:val="24"/>
        </w:rPr>
        <w:t xml:space="preserve">, В. Сукачева, Э. Геккеля, В.И. Вернадского, </w:t>
      </w:r>
      <w:proofErr w:type="spellStart"/>
      <w:r w:rsidRPr="00AC3F44">
        <w:rPr>
          <w:sz w:val="24"/>
          <w:szCs w:val="24"/>
        </w:rPr>
        <w:t>Ч.Дарвина</w:t>
      </w:r>
      <w:proofErr w:type="spell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pStyle w:val="a4"/>
        <w:spacing w:line="242" w:lineRule="auto"/>
        <w:ind w:right="1323" w:firstLine="278"/>
        <w:rPr>
          <w:sz w:val="24"/>
          <w:szCs w:val="24"/>
        </w:rPr>
      </w:pPr>
      <w:r w:rsidRPr="00AC3F44">
        <w:rPr>
          <w:sz w:val="24"/>
          <w:szCs w:val="24"/>
        </w:rPr>
        <w:t>Плакаты и муляжи органов и систем органов растений, человека и животных.</w:t>
      </w:r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Демонстрация процесса фотосинтеза.</w:t>
      </w:r>
    </w:p>
    <w:p w:rsidR="00F31ACA" w:rsidRPr="00AC3F44" w:rsidRDefault="00750FC3" w:rsidP="00AC3F44">
      <w:pPr>
        <w:tabs>
          <w:tab w:val="left" w:pos="2863"/>
          <w:tab w:val="left" w:pos="4276"/>
          <w:tab w:val="left" w:pos="4705"/>
          <w:tab w:val="left" w:pos="6033"/>
          <w:tab w:val="left" w:pos="7137"/>
          <w:tab w:val="left" w:pos="8465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Лабораторные </w:t>
      </w:r>
      <w:r w:rsidR="001D1EF8" w:rsidRPr="00AC3F44">
        <w:rPr>
          <w:sz w:val="24"/>
          <w:szCs w:val="24"/>
        </w:rPr>
        <w:t>опыты.</w:t>
      </w:r>
      <w:r w:rsidR="001D1EF8" w:rsidRPr="00AC3F44">
        <w:rPr>
          <w:sz w:val="24"/>
          <w:szCs w:val="24"/>
        </w:rPr>
        <w:tab/>
        <w:t>1.</w:t>
      </w:r>
      <w:r w:rsidR="001D1EF8" w:rsidRPr="00AC3F44">
        <w:rPr>
          <w:sz w:val="24"/>
          <w:szCs w:val="24"/>
        </w:rPr>
        <w:tab/>
        <w:t>Свойства</w:t>
      </w:r>
      <w:r w:rsidR="001D1EF8" w:rsidRPr="00AC3F44">
        <w:rPr>
          <w:sz w:val="24"/>
          <w:szCs w:val="24"/>
        </w:rPr>
        <w:tab/>
        <w:t>белков.</w:t>
      </w:r>
      <w:r w:rsidR="001D1EF8" w:rsidRPr="00AC3F44">
        <w:rPr>
          <w:sz w:val="24"/>
          <w:szCs w:val="24"/>
        </w:rPr>
        <w:tab/>
        <w:t>Свойства</w:t>
      </w:r>
      <w:r w:rsidR="001D1EF8" w:rsidRPr="00AC3F44">
        <w:rPr>
          <w:sz w:val="24"/>
          <w:szCs w:val="24"/>
        </w:rPr>
        <w:tab/>
        <w:t>глюкозы.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Свойства сахарозы. Свойства крахмала.</w:t>
      </w:r>
    </w:p>
    <w:p w:rsidR="00F31ACA" w:rsidRPr="00AC3F44" w:rsidRDefault="001D1EF8" w:rsidP="00AC3F44">
      <w:pPr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9. Распознавание органических соединений</w:t>
      </w:r>
    </w:p>
    <w:p w:rsidR="00F31ACA" w:rsidRPr="00AC3F44" w:rsidRDefault="001D1EF8" w:rsidP="00750FC3">
      <w:pPr>
        <w:spacing w:line="242" w:lineRule="auto"/>
        <w:ind w:right="926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10. Изучение микроскопического строения животных тканей</w:t>
      </w:r>
    </w:p>
    <w:p w:rsidR="00F31ACA" w:rsidRPr="00AC3F44" w:rsidRDefault="001D1EF8" w:rsidP="00AC3F44">
      <w:pPr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11. Изучение растительной и животной клетки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12. Изучение простейших</w:t>
      </w:r>
    </w:p>
    <w:p w:rsidR="00F31ACA" w:rsidRPr="00AC3F44" w:rsidRDefault="001D1EF8" w:rsidP="00750FC3">
      <w:pPr>
        <w:ind w:right="936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13.Изучение взаимосвязей в искусственной экосистеме – аквариуме и составление цепей питания.</w:t>
      </w:r>
    </w:p>
    <w:p w:rsidR="00F31ACA" w:rsidRPr="00AC3F44" w:rsidRDefault="001D1EF8" w:rsidP="00AC3F44">
      <w:pPr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14. Изучение бытовых отходов.</w:t>
      </w:r>
    </w:p>
    <w:p w:rsidR="00F31ACA" w:rsidRPr="00AC3F44" w:rsidRDefault="00F31ACA" w:rsidP="00AC3F44">
      <w:pPr>
        <w:pStyle w:val="a4"/>
        <w:spacing w:before="5"/>
        <w:rPr>
          <w:sz w:val="24"/>
          <w:szCs w:val="24"/>
        </w:rPr>
      </w:pPr>
    </w:p>
    <w:p w:rsidR="00F31ACA" w:rsidRPr="00750FC3" w:rsidRDefault="001D1EF8" w:rsidP="00AC3F44">
      <w:pPr>
        <w:pStyle w:val="1"/>
        <w:ind w:left="0" w:right="1041"/>
        <w:rPr>
          <w:bCs w:val="0"/>
          <w:sz w:val="24"/>
          <w:szCs w:val="24"/>
        </w:rPr>
      </w:pPr>
      <w:r w:rsidRPr="00750FC3">
        <w:rPr>
          <w:bCs w:val="0"/>
          <w:sz w:val="24"/>
          <w:szCs w:val="24"/>
        </w:rPr>
        <w:t>Тема 5. Абиотические факторы и приспособленность к ним живых организмов (26 ч)</w:t>
      </w:r>
    </w:p>
    <w:p w:rsidR="00F31ACA" w:rsidRPr="00AC3F44" w:rsidRDefault="00F31ACA" w:rsidP="00AC3F44">
      <w:pPr>
        <w:pStyle w:val="a4"/>
        <w:spacing w:before="10"/>
        <w:rPr>
          <w:sz w:val="24"/>
          <w:szCs w:val="24"/>
        </w:rPr>
      </w:pPr>
    </w:p>
    <w:p w:rsidR="00F31ACA" w:rsidRPr="00AC3F44" w:rsidRDefault="001D1EF8" w:rsidP="00AC3F44">
      <w:pPr>
        <w:tabs>
          <w:tab w:val="left" w:pos="1853"/>
        </w:tabs>
        <w:ind w:right="1006" w:firstLine="139"/>
        <w:rPr>
          <w:sz w:val="24"/>
          <w:szCs w:val="24"/>
        </w:rPr>
      </w:pPr>
      <w:r w:rsidRPr="00AC3F44">
        <w:rPr>
          <w:sz w:val="24"/>
          <w:szCs w:val="24"/>
        </w:rPr>
        <w:t>Особенности климата России. Зона арктических пустынь, тундр и лесотундр.</w:t>
      </w:r>
      <w:r w:rsidRPr="00AC3F44">
        <w:rPr>
          <w:sz w:val="24"/>
          <w:szCs w:val="24"/>
        </w:rPr>
        <w:tab/>
        <w:t xml:space="preserve">Климат России. </w:t>
      </w:r>
      <w:proofErr w:type="gramStart"/>
      <w:r w:rsidRPr="00AC3F44">
        <w:rPr>
          <w:sz w:val="24"/>
          <w:szCs w:val="24"/>
        </w:rPr>
        <w:t>Природно-климатические зоны России: арктических пустынь, тундр, лесотундр, тайги, смешанных и широколиственных лесов, лесостепная, степей, полупустынь,</w:t>
      </w:r>
      <w:proofErr w:type="gramEnd"/>
    </w:p>
    <w:p w:rsidR="00F31ACA" w:rsidRPr="00AC3F44" w:rsidRDefault="001D1EF8" w:rsidP="00AC3F44">
      <w:pPr>
        <w:pStyle w:val="a4"/>
        <w:spacing w:line="318" w:lineRule="exact"/>
        <w:rPr>
          <w:sz w:val="24"/>
          <w:szCs w:val="24"/>
        </w:rPr>
      </w:pPr>
      <w:r w:rsidRPr="00AC3F44">
        <w:rPr>
          <w:sz w:val="24"/>
          <w:szCs w:val="24"/>
        </w:rPr>
        <w:t>пустынь.</w:t>
      </w:r>
    </w:p>
    <w:p w:rsidR="00F31ACA" w:rsidRPr="00AC3F44" w:rsidRDefault="001D1EF8" w:rsidP="00AC3F44">
      <w:pPr>
        <w:pStyle w:val="a4"/>
        <w:ind w:right="801" w:firstLine="359"/>
        <w:rPr>
          <w:sz w:val="24"/>
          <w:szCs w:val="24"/>
        </w:rPr>
      </w:pPr>
      <w:r w:rsidRPr="00AC3F44">
        <w:rPr>
          <w:sz w:val="24"/>
          <w:szCs w:val="24"/>
        </w:rPr>
        <w:t>Разнообразие и приспособленность живых организмов к той или иной природн</w:t>
      </w:r>
      <w:proofErr w:type="gramStart"/>
      <w:r w:rsidRPr="00AC3F44">
        <w:rPr>
          <w:sz w:val="24"/>
          <w:szCs w:val="24"/>
        </w:rPr>
        <w:t>о-</w:t>
      </w:r>
      <w:proofErr w:type="gramEnd"/>
      <w:r w:rsidRPr="00AC3F44">
        <w:rPr>
          <w:sz w:val="24"/>
          <w:szCs w:val="24"/>
        </w:rPr>
        <w:t xml:space="preserve"> климатической зоне.</w:t>
      </w:r>
      <w:r w:rsidR="00AC3F44" w:rsidRP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Электромагнитная природа света. Свет. Развитие представлений о природе света. Электромагнитное излучение. Длина волны. Частота</w:t>
      </w:r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колебаний.</w:t>
      </w:r>
    </w:p>
    <w:p w:rsidR="00F31ACA" w:rsidRPr="00AC3F44" w:rsidRDefault="001D1EF8" w:rsidP="00AC3F44">
      <w:pPr>
        <w:pStyle w:val="a4"/>
        <w:ind w:right="502" w:firstLine="278"/>
        <w:rPr>
          <w:sz w:val="24"/>
          <w:szCs w:val="24"/>
        </w:rPr>
      </w:pPr>
      <w:r w:rsidRPr="00AC3F44">
        <w:rPr>
          <w:sz w:val="24"/>
          <w:szCs w:val="24"/>
        </w:rPr>
        <w:t xml:space="preserve">Шкала электромагнитных волн. </w:t>
      </w:r>
      <w:proofErr w:type="gramStart"/>
      <w:r w:rsidRPr="00AC3F44">
        <w:rPr>
          <w:sz w:val="24"/>
          <w:szCs w:val="24"/>
        </w:rPr>
        <w:t>-</w:t>
      </w:r>
      <w:proofErr w:type="gramEnd"/>
      <w:r w:rsidRPr="00AC3F44">
        <w:rPr>
          <w:sz w:val="24"/>
          <w:szCs w:val="24"/>
        </w:rPr>
        <w:t>Лучи, рентгеновское излучение, ультрафиолетовое излучение, видимое излучение, инфракрасное излучение и их роль в природе и жизни человека.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Оптические свойства света. Двойственная природа света. Фотон.</w:t>
      </w:r>
    </w:p>
    <w:p w:rsidR="00F31ACA" w:rsidRPr="00AC3F44" w:rsidRDefault="001D1EF8" w:rsidP="00AC3F44">
      <w:pPr>
        <w:pStyle w:val="a4"/>
        <w:spacing w:line="242" w:lineRule="auto"/>
        <w:ind w:firstLine="278"/>
        <w:rPr>
          <w:sz w:val="24"/>
          <w:szCs w:val="24"/>
        </w:rPr>
      </w:pPr>
      <w:r w:rsidRPr="00AC3F44">
        <w:rPr>
          <w:sz w:val="24"/>
          <w:szCs w:val="24"/>
        </w:rPr>
        <w:t>Законы отражения и преломления света. Относительный показатель преломления. Факторы, влияющие на показатель преломления: природа</w:t>
      </w:r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вещества, температура, длина волны падающего излучения. Рефрактометр.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Дисперсия, дифракция и интерференция света.</w:t>
      </w:r>
    </w:p>
    <w:p w:rsidR="00F31ACA" w:rsidRPr="00AC3F44" w:rsidRDefault="001D1EF8" w:rsidP="00AC3F44">
      <w:pPr>
        <w:ind w:right="420" w:firstLine="347"/>
        <w:rPr>
          <w:sz w:val="24"/>
          <w:szCs w:val="24"/>
        </w:rPr>
      </w:pPr>
      <w:r w:rsidRPr="00AC3F44">
        <w:rPr>
          <w:sz w:val="24"/>
          <w:szCs w:val="24"/>
        </w:rPr>
        <w:t>Свет и приспособленность к нему живых организмов. Влияние света на организацию жизненного цикла организмов. Биоритмы. Фотосинтез.</w:t>
      </w:r>
    </w:p>
    <w:p w:rsidR="00F31ACA" w:rsidRPr="00AC3F44" w:rsidRDefault="001D1EF8" w:rsidP="00AC3F44">
      <w:pPr>
        <w:pStyle w:val="a4"/>
        <w:ind w:firstLine="417"/>
        <w:rPr>
          <w:sz w:val="24"/>
          <w:szCs w:val="24"/>
        </w:rPr>
      </w:pPr>
      <w:r w:rsidRPr="00AC3F44">
        <w:rPr>
          <w:sz w:val="24"/>
          <w:szCs w:val="24"/>
        </w:rPr>
        <w:t xml:space="preserve">Классификация растений на </w:t>
      </w:r>
      <w:proofErr w:type="gramStart"/>
      <w:r w:rsidRPr="00AC3F44">
        <w:rPr>
          <w:sz w:val="24"/>
          <w:szCs w:val="24"/>
        </w:rPr>
        <w:t>светолюбивые</w:t>
      </w:r>
      <w:proofErr w:type="gramEnd"/>
      <w:r w:rsidRPr="00AC3F44">
        <w:rPr>
          <w:sz w:val="24"/>
          <w:szCs w:val="24"/>
        </w:rPr>
        <w:t>, тенелюбивые и теневыносливые. Фототропизм. Значение света  для  ориентации живых</w:t>
      </w:r>
    </w:p>
    <w:p w:rsidR="00F31ACA" w:rsidRPr="00AC3F44" w:rsidRDefault="001D1EF8" w:rsidP="00AC3F44">
      <w:pPr>
        <w:pStyle w:val="a4"/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суще</w:t>
      </w:r>
      <w:proofErr w:type="gramStart"/>
      <w:r w:rsidRPr="00AC3F44">
        <w:rPr>
          <w:sz w:val="24"/>
          <w:szCs w:val="24"/>
        </w:rPr>
        <w:t>ств в пр</w:t>
      </w:r>
      <w:proofErr w:type="gramEnd"/>
      <w:r w:rsidRPr="00AC3F44">
        <w:rPr>
          <w:sz w:val="24"/>
          <w:szCs w:val="24"/>
        </w:rPr>
        <w:t>остранстве. Биолюминесценция и ее роль в жизни животных.</w:t>
      </w:r>
    </w:p>
    <w:p w:rsidR="00F31ACA" w:rsidRPr="00AC3F44" w:rsidRDefault="001D1EF8" w:rsidP="00AC3F44">
      <w:pPr>
        <w:ind w:firstLine="278"/>
        <w:rPr>
          <w:sz w:val="24"/>
          <w:szCs w:val="24"/>
        </w:rPr>
      </w:pPr>
      <w:r w:rsidRPr="00AC3F44">
        <w:rPr>
          <w:sz w:val="24"/>
          <w:szCs w:val="24"/>
        </w:rPr>
        <w:t xml:space="preserve">Внутренняя энергия макроскопической системы. Термодинамика и ее прогностическое значение. Внутренняя энергия </w:t>
      </w:r>
      <w:proofErr w:type="gramStart"/>
      <w:r w:rsidRPr="00AC3F44">
        <w:rPr>
          <w:sz w:val="24"/>
          <w:szCs w:val="24"/>
        </w:rPr>
        <w:t>термодинамической</w:t>
      </w:r>
      <w:proofErr w:type="gramEnd"/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системы. Первое начало термодинамики.</w:t>
      </w:r>
    </w:p>
    <w:p w:rsidR="00F31ACA" w:rsidRPr="00AC3F44" w:rsidRDefault="001D1EF8" w:rsidP="00AC3F44">
      <w:pPr>
        <w:pStyle w:val="a4"/>
        <w:ind w:right="1765" w:firstLine="278"/>
        <w:rPr>
          <w:sz w:val="24"/>
          <w:szCs w:val="24"/>
        </w:rPr>
      </w:pPr>
      <w:r w:rsidRPr="00AC3F44">
        <w:rPr>
          <w:sz w:val="24"/>
          <w:szCs w:val="24"/>
        </w:rPr>
        <w:t>Теплопередача. Теплопроводность. Конвекция: естественная и принудительная. Тепловое излучение.</w:t>
      </w:r>
    </w:p>
    <w:p w:rsidR="00F31ACA" w:rsidRPr="00AC3F44" w:rsidRDefault="001D1EF8" w:rsidP="00AC3F44">
      <w:pPr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Тепловое равновесие. Температура. Второе начало термодинамики.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Количество теплоты. Теплоемкость.</w:t>
      </w:r>
    </w:p>
    <w:p w:rsidR="00F31ACA" w:rsidRPr="00AC3F44" w:rsidRDefault="001D1EF8" w:rsidP="00AC3F44">
      <w:pPr>
        <w:pStyle w:val="a4"/>
        <w:ind w:right="1583" w:firstLine="347"/>
        <w:rPr>
          <w:sz w:val="24"/>
          <w:szCs w:val="24"/>
        </w:rPr>
      </w:pPr>
      <w:r w:rsidRPr="00AC3F44">
        <w:rPr>
          <w:sz w:val="24"/>
          <w:szCs w:val="24"/>
        </w:rPr>
        <w:t>Тепловое равновесие. Термодинамические системы трех типов: изолированные, закрытые и открытые.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Температура, как параметр состояния термодинамической системы.</w:t>
      </w:r>
    </w:p>
    <w:p w:rsidR="00F31ACA" w:rsidRPr="00AC3F44" w:rsidRDefault="001D1EF8" w:rsidP="00AC3F44">
      <w:pPr>
        <w:spacing w:before="4"/>
        <w:ind w:right="1225" w:firstLine="278"/>
        <w:rPr>
          <w:sz w:val="24"/>
          <w:szCs w:val="24"/>
        </w:rPr>
      </w:pPr>
      <w:r w:rsidRPr="00AC3F44">
        <w:rPr>
          <w:sz w:val="24"/>
          <w:szCs w:val="24"/>
        </w:rPr>
        <w:t>Температура и приспособленность к ней живых организмов. Терморегуляция в живой природе. Теплопродукция и теплоотдача. Механизмы терморегуляции животных и растений. Температура тела человека и ее физиологическая роль.</w:t>
      </w:r>
    </w:p>
    <w:p w:rsidR="00F31ACA" w:rsidRPr="00AC3F44" w:rsidRDefault="001D1EF8" w:rsidP="00AC3F44">
      <w:pPr>
        <w:pStyle w:val="a4"/>
        <w:ind w:right="297" w:firstLine="417"/>
        <w:rPr>
          <w:sz w:val="24"/>
          <w:szCs w:val="24"/>
        </w:rPr>
      </w:pPr>
      <w:r w:rsidRPr="00AC3F44">
        <w:rPr>
          <w:sz w:val="24"/>
          <w:szCs w:val="24"/>
        </w:rPr>
        <w:t xml:space="preserve">Классификация животных по температурному режиму на </w:t>
      </w:r>
      <w:proofErr w:type="gramStart"/>
      <w:r w:rsidRPr="00AC3F44">
        <w:rPr>
          <w:sz w:val="24"/>
          <w:szCs w:val="24"/>
        </w:rPr>
        <w:t>гомойотермные</w:t>
      </w:r>
      <w:proofErr w:type="gramEnd"/>
      <w:r w:rsidRPr="00AC3F44">
        <w:rPr>
          <w:sz w:val="24"/>
          <w:szCs w:val="24"/>
        </w:rPr>
        <w:t xml:space="preserve"> пойкилотермные и гетеротермные.</w:t>
      </w:r>
    </w:p>
    <w:p w:rsidR="00F31ACA" w:rsidRPr="00AC3F44" w:rsidRDefault="001D1EF8" w:rsidP="00AC3F44">
      <w:pPr>
        <w:pStyle w:val="a4"/>
        <w:ind w:firstLine="417"/>
        <w:rPr>
          <w:sz w:val="24"/>
          <w:szCs w:val="24"/>
        </w:rPr>
      </w:pPr>
      <w:r w:rsidRPr="00AC3F44">
        <w:rPr>
          <w:sz w:val="24"/>
          <w:szCs w:val="24"/>
        </w:rPr>
        <w:t>Классификация организмов по температурному интервалу обитания: эвритермные и стенотермные.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Акклиматизация. Температурный режим.</w:t>
      </w:r>
    </w:p>
    <w:p w:rsidR="00F31ACA" w:rsidRPr="00AC3F44" w:rsidRDefault="001D1EF8" w:rsidP="00AC3F44">
      <w:pPr>
        <w:ind w:firstLine="347"/>
        <w:rPr>
          <w:sz w:val="24"/>
          <w:szCs w:val="24"/>
        </w:rPr>
      </w:pPr>
      <w:r w:rsidRPr="00AC3F44">
        <w:rPr>
          <w:sz w:val="24"/>
          <w:szCs w:val="24"/>
        </w:rPr>
        <w:t>Строение молекулы и физические свойства воды. Строение молекулы воды. Вода как растворитель. Физические свойства воды: аномальная температурная зависимость плотности воды; высокое поверхностное</w:t>
      </w:r>
    </w:p>
    <w:p w:rsidR="00F31ACA" w:rsidRPr="00AC3F44" w:rsidRDefault="001D1EF8" w:rsidP="00AC3F44">
      <w:pPr>
        <w:pStyle w:val="a4"/>
        <w:ind w:right="1281"/>
        <w:rPr>
          <w:sz w:val="24"/>
          <w:szCs w:val="24"/>
        </w:rPr>
      </w:pPr>
      <w:r w:rsidRPr="00AC3F44">
        <w:rPr>
          <w:sz w:val="24"/>
          <w:szCs w:val="24"/>
        </w:rPr>
        <w:t>натяжение воды; аномально высокие значения температур кипения и плавления воды; высокое значение теплоемкости воды.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Значение физических свойств воды для природы.</w:t>
      </w:r>
    </w:p>
    <w:p w:rsidR="00F31ACA" w:rsidRPr="00AC3F44" w:rsidRDefault="001D1EF8" w:rsidP="00AC3F44">
      <w:pPr>
        <w:ind w:right="956" w:firstLine="417"/>
        <w:rPr>
          <w:sz w:val="24"/>
          <w:szCs w:val="24"/>
        </w:rPr>
      </w:pPr>
      <w:r w:rsidRPr="00AC3F44">
        <w:rPr>
          <w:sz w:val="24"/>
          <w:szCs w:val="24"/>
        </w:rPr>
        <w:t xml:space="preserve">Электролитическая диссоциация. Основные положения теории электролитической диссоциации (ТЭД). Электролиты и </w:t>
      </w:r>
      <w:proofErr w:type="spellStart"/>
      <w:r w:rsidRPr="00AC3F44">
        <w:rPr>
          <w:sz w:val="24"/>
          <w:szCs w:val="24"/>
        </w:rPr>
        <w:t>неэлектролиты</w:t>
      </w:r>
      <w:proofErr w:type="spell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pStyle w:val="a4"/>
        <w:tabs>
          <w:tab w:val="left" w:pos="6390"/>
        </w:tabs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Классификация ионов по различным основаниям.</w:t>
      </w:r>
      <w:r w:rsidRPr="00AC3F44">
        <w:rPr>
          <w:sz w:val="24"/>
          <w:szCs w:val="24"/>
        </w:rPr>
        <w:tab/>
        <w:t>Механизмы диссоциации</w:t>
      </w:r>
      <w:r w:rsidR="00AC3F44">
        <w:rPr>
          <w:sz w:val="24"/>
          <w:szCs w:val="24"/>
        </w:rPr>
        <w:t xml:space="preserve"> </w:t>
      </w:r>
      <w:r w:rsidRPr="00AC3F44">
        <w:rPr>
          <w:sz w:val="24"/>
          <w:szCs w:val="24"/>
        </w:rPr>
        <w:t>электролитов с разным типом химической связи. Степень электролитической диссоциации. Соли, кислоты и основания в свете ТЭД.</w:t>
      </w:r>
    </w:p>
    <w:p w:rsidR="00F31ACA" w:rsidRPr="00AC3F44" w:rsidRDefault="001D1EF8" w:rsidP="00AC3F44">
      <w:pPr>
        <w:ind w:right="501" w:firstLine="347"/>
        <w:rPr>
          <w:sz w:val="24"/>
          <w:szCs w:val="24"/>
        </w:rPr>
      </w:pPr>
      <w:r w:rsidRPr="00AC3F44">
        <w:rPr>
          <w:sz w:val="24"/>
          <w:szCs w:val="24"/>
        </w:rPr>
        <w:t>Растворимость</w:t>
      </w:r>
      <w:proofErr w:type="gramStart"/>
      <w:r w:rsidRPr="00AC3F44">
        <w:rPr>
          <w:sz w:val="24"/>
          <w:szCs w:val="24"/>
        </w:rPr>
        <w:t>.</w:t>
      </w:r>
      <w:proofErr w:type="gramEnd"/>
      <w:r w:rsidRPr="00AC3F44">
        <w:rPr>
          <w:sz w:val="24"/>
          <w:szCs w:val="24"/>
        </w:rPr>
        <w:t xml:space="preserve"> </w:t>
      </w:r>
      <w:proofErr w:type="gramStart"/>
      <w:r w:rsidRPr="00AC3F44">
        <w:rPr>
          <w:sz w:val="24"/>
          <w:szCs w:val="24"/>
        </w:rPr>
        <w:t>р</w:t>
      </w:r>
      <w:proofErr w:type="gramEnd"/>
      <w:r w:rsidRPr="00AC3F44">
        <w:rPr>
          <w:sz w:val="24"/>
          <w:szCs w:val="24"/>
        </w:rPr>
        <w:t>Н, как показатель среды раствора. Растворимость и ее количественная характеристика – коэффициент растворимости.</w:t>
      </w:r>
    </w:p>
    <w:p w:rsidR="00F31ACA" w:rsidRPr="00AC3F44" w:rsidRDefault="001D1EF8" w:rsidP="00AC3F44">
      <w:pPr>
        <w:pStyle w:val="a4"/>
        <w:ind w:right="3080"/>
        <w:rPr>
          <w:sz w:val="24"/>
          <w:szCs w:val="24"/>
        </w:rPr>
      </w:pPr>
      <w:r w:rsidRPr="00AC3F44">
        <w:rPr>
          <w:sz w:val="24"/>
          <w:szCs w:val="24"/>
        </w:rPr>
        <w:t xml:space="preserve">Массовая доля растворенного вещества в растворе. Вода как </w:t>
      </w:r>
      <w:proofErr w:type="spellStart"/>
      <w:r w:rsidRPr="00AC3F44">
        <w:rPr>
          <w:sz w:val="24"/>
          <w:szCs w:val="24"/>
        </w:rPr>
        <w:t>амфолит</w:t>
      </w:r>
      <w:proofErr w:type="spellEnd"/>
      <w:r w:rsidRPr="00AC3F44">
        <w:rPr>
          <w:sz w:val="24"/>
          <w:szCs w:val="24"/>
        </w:rPr>
        <w:t>. Понятие рН раствора.</w:t>
      </w:r>
    </w:p>
    <w:p w:rsidR="00F31ACA" w:rsidRPr="00AC3F44" w:rsidRDefault="001D1EF8" w:rsidP="00AC3F44">
      <w:pPr>
        <w:pStyle w:val="a4"/>
        <w:spacing w:line="242" w:lineRule="auto"/>
        <w:ind w:right="743" w:firstLine="347"/>
        <w:rPr>
          <w:sz w:val="24"/>
          <w:szCs w:val="24"/>
        </w:rPr>
      </w:pPr>
      <w:r w:rsidRPr="00AC3F44">
        <w:rPr>
          <w:sz w:val="24"/>
          <w:szCs w:val="24"/>
        </w:rPr>
        <w:t>Значение рН в природе. Значения рН физиологических жидкостей человека в норме.</w:t>
      </w:r>
    </w:p>
    <w:p w:rsidR="00F31ACA" w:rsidRPr="00AC3F44" w:rsidRDefault="001D1EF8" w:rsidP="00AC3F44">
      <w:pPr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Химические свойства воды. Химические свойства воды.</w:t>
      </w:r>
    </w:p>
    <w:p w:rsidR="00F31ACA" w:rsidRPr="00AC3F44" w:rsidRDefault="001D1EF8" w:rsidP="00AC3F44">
      <w:pPr>
        <w:pStyle w:val="a4"/>
        <w:ind w:right="710"/>
        <w:rPr>
          <w:sz w:val="24"/>
          <w:szCs w:val="24"/>
        </w:rPr>
      </w:pPr>
      <w:r w:rsidRPr="00AC3F44">
        <w:rPr>
          <w:sz w:val="24"/>
          <w:szCs w:val="24"/>
        </w:rPr>
        <w:t>Взаимодействие воды с металлами. Взаимодействие воды с оксидами. Гидратация. Взаимодействие воды с солями. Гидролиз. Разложение воды. Понятие об электролизе и фотолизе.</w:t>
      </w:r>
    </w:p>
    <w:p w:rsidR="00F31ACA" w:rsidRPr="00AC3F44" w:rsidRDefault="001D1EF8" w:rsidP="00AC3F44">
      <w:pPr>
        <w:spacing w:line="242" w:lineRule="auto"/>
        <w:ind w:right="361" w:firstLine="417"/>
        <w:rPr>
          <w:sz w:val="24"/>
          <w:szCs w:val="24"/>
        </w:rPr>
      </w:pPr>
      <w:r w:rsidRPr="00AC3F44">
        <w:rPr>
          <w:sz w:val="24"/>
          <w:szCs w:val="24"/>
        </w:rPr>
        <w:t>Вода - абиотический фактор в жизни растений. Роль воды в биосфере: колыбель жизни, среда обитания, участник биохимических процессов,</w:t>
      </w:r>
    </w:p>
    <w:p w:rsidR="00F31ACA" w:rsidRPr="00AC3F44" w:rsidRDefault="001D1EF8" w:rsidP="00AC3F44">
      <w:pPr>
        <w:pStyle w:val="a4"/>
        <w:spacing w:line="318" w:lineRule="exact"/>
        <w:rPr>
          <w:sz w:val="24"/>
          <w:szCs w:val="24"/>
        </w:rPr>
      </w:pPr>
      <w:r w:rsidRPr="00AC3F44">
        <w:rPr>
          <w:sz w:val="24"/>
          <w:szCs w:val="24"/>
        </w:rPr>
        <w:t>участник создания биогеоценозов, регулятор климата на планете.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Гидролиз органических веществ в живых организмах.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Классификация растений по отношению к количеству воды </w:t>
      </w:r>
      <w:proofErr w:type="gramStart"/>
      <w:r w:rsidRPr="00AC3F44">
        <w:rPr>
          <w:sz w:val="24"/>
          <w:szCs w:val="24"/>
        </w:rPr>
        <w:t>в</w:t>
      </w:r>
      <w:proofErr w:type="gramEnd"/>
    </w:p>
    <w:p w:rsidR="00F31ACA" w:rsidRPr="00AC3F44" w:rsidRDefault="001D1EF8" w:rsidP="00AC3F44">
      <w:pPr>
        <w:pStyle w:val="a4"/>
        <w:tabs>
          <w:tab w:val="left" w:pos="3224"/>
          <w:tab w:val="left" w:pos="8285"/>
        </w:tabs>
        <w:ind w:right="249"/>
        <w:rPr>
          <w:sz w:val="24"/>
          <w:szCs w:val="24"/>
        </w:rPr>
      </w:pPr>
      <w:r w:rsidRPr="00AC3F44">
        <w:rPr>
          <w:sz w:val="24"/>
          <w:szCs w:val="24"/>
        </w:rPr>
        <w:t xml:space="preserve">окружающей </w:t>
      </w:r>
      <w:proofErr w:type="spellStart"/>
      <w:r w:rsidR="00750FC3">
        <w:rPr>
          <w:sz w:val="24"/>
          <w:szCs w:val="24"/>
        </w:rPr>
        <w:t>среде</w:t>
      </w:r>
      <w:proofErr w:type="gramStart"/>
      <w:r w:rsidR="00750FC3">
        <w:rPr>
          <w:sz w:val="24"/>
          <w:szCs w:val="24"/>
        </w:rPr>
        <w:t>:</w:t>
      </w:r>
      <w:r w:rsidRPr="00AC3F44">
        <w:rPr>
          <w:sz w:val="24"/>
          <w:szCs w:val="24"/>
        </w:rPr>
        <w:t>г</w:t>
      </w:r>
      <w:proofErr w:type="gramEnd"/>
      <w:r w:rsidRPr="00AC3F44">
        <w:rPr>
          <w:sz w:val="24"/>
          <w:szCs w:val="24"/>
        </w:rPr>
        <w:t>идатофиты</w:t>
      </w:r>
      <w:proofErr w:type="spellEnd"/>
      <w:r w:rsidRPr="00AC3F44">
        <w:rPr>
          <w:sz w:val="24"/>
          <w:szCs w:val="24"/>
        </w:rPr>
        <w:t>, гидрофиты, гигрофиты</w:t>
      </w:r>
      <w:r w:rsidR="00750FC3">
        <w:rPr>
          <w:sz w:val="24"/>
          <w:szCs w:val="24"/>
        </w:rPr>
        <w:t xml:space="preserve">, </w:t>
      </w:r>
      <w:r w:rsidRPr="00AC3F44">
        <w:rPr>
          <w:sz w:val="24"/>
          <w:szCs w:val="24"/>
        </w:rPr>
        <w:t>мезофиты, ксерофиты.</w:t>
      </w:r>
    </w:p>
    <w:p w:rsidR="00F31ACA" w:rsidRPr="00AC3F44" w:rsidRDefault="001D1EF8" w:rsidP="00AC3F44">
      <w:pPr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Соленость, как абиотический фактор. Соли. Классификация солей.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Наиболее распространенные кислые соли, их применение. Жесткость воды.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Соли как минералообразующие вещества.</w:t>
      </w:r>
    </w:p>
    <w:p w:rsidR="00F31ACA" w:rsidRPr="00AC3F44" w:rsidRDefault="001D1EF8" w:rsidP="00AC3F44">
      <w:pPr>
        <w:pStyle w:val="a4"/>
        <w:ind w:right="289" w:firstLine="417"/>
        <w:rPr>
          <w:sz w:val="24"/>
          <w:szCs w:val="24"/>
        </w:rPr>
      </w:pPr>
      <w:r w:rsidRPr="00AC3F44">
        <w:rPr>
          <w:sz w:val="24"/>
          <w:szCs w:val="24"/>
        </w:rPr>
        <w:t>Соли – абиотический фактор. Приспособленность растений и животных к различному солевому режиму.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Влияние соли на организм человека.</w:t>
      </w:r>
    </w:p>
    <w:p w:rsidR="00F31ACA" w:rsidRPr="00AC3F44" w:rsidRDefault="001D1EF8" w:rsidP="00AC3F44">
      <w:pPr>
        <w:spacing w:line="242" w:lineRule="auto"/>
        <w:ind w:right="213" w:firstLine="417"/>
        <w:rPr>
          <w:sz w:val="24"/>
          <w:szCs w:val="24"/>
        </w:rPr>
      </w:pPr>
      <w:r w:rsidRPr="00AC3F44">
        <w:rPr>
          <w:sz w:val="24"/>
          <w:szCs w:val="24"/>
        </w:rPr>
        <w:t>Почва, как абиотический фактор. Понятие о почве и классификация почв. Процесс почвообразования.</w:t>
      </w:r>
    </w:p>
    <w:p w:rsidR="00F31ACA" w:rsidRPr="00AC3F44" w:rsidRDefault="001D1EF8" w:rsidP="00AC3F44">
      <w:pPr>
        <w:pStyle w:val="a4"/>
        <w:ind w:right="1352" w:firstLine="487"/>
        <w:rPr>
          <w:sz w:val="24"/>
          <w:szCs w:val="24"/>
        </w:rPr>
      </w:pPr>
      <w:r w:rsidRPr="00AC3F44">
        <w:rPr>
          <w:sz w:val="24"/>
          <w:szCs w:val="24"/>
        </w:rPr>
        <w:t>Эдафические факторы среды и приспособленность к ним живых организмов.</w:t>
      </w:r>
    </w:p>
    <w:p w:rsidR="00F31ACA" w:rsidRPr="00AC3F44" w:rsidRDefault="001D1EF8" w:rsidP="00AC3F44">
      <w:pPr>
        <w:pStyle w:val="a4"/>
        <w:ind w:right="868" w:firstLine="487"/>
        <w:rPr>
          <w:sz w:val="24"/>
          <w:szCs w:val="24"/>
        </w:rPr>
      </w:pPr>
      <w:r w:rsidRPr="00AC3F44">
        <w:rPr>
          <w:sz w:val="24"/>
          <w:szCs w:val="24"/>
        </w:rPr>
        <w:t>Значение почвы в природе и жизни человека: среда обитания живых организмов; экономическое значение, обладает плодородием, оказывает</w:t>
      </w:r>
    </w:p>
    <w:p w:rsidR="00F31ACA" w:rsidRPr="00AC3F44" w:rsidRDefault="001D1EF8" w:rsidP="00AC3F44">
      <w:pPr>
        <w:pStyle w:val="a4"/>
        <w:ind w:right="245"/>
        <w:rPr>
          <w:sz w:val="24"/>
          <w:szCs w:val="24"/>
        </w:rPr>
      </w:pPr>
      <w:r w:rsidRPr="00AC3F44">
        <w:rPr>
          <w:sz w:val="24"/>
          <w:szCs w:val="24"/>
        </w:rPr>
        <w:t>существенное влияние на состав и свойства всей гидросферы Земли, является главным регулятором состава атмосферы Земли, важнейший компонент биогеоценоза.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Цвет и диагностика почв.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Биотические факторы окружающей среды. Биотические факторы.</w:t>
      </w:r>
    </w:p>
    <w:p w:rsidR="00F31ACA" w:rsidRPr="00AC3F44" w:rsidRDefault="001D1EF8" w:rsidP="00AC3F44">
      <w:pPr>
        <w:pStyle w:val="a4"/>
        <w:ind w:right="942"/>
        <w:rPr>
          <w:sz w:val="24"/>
          <w:szCs w:val="24"/>
        </w:rPr>
      </w:pPr>
      <w:proofErr w:type="gramStart"/>
      <w:r w:rsidRPr="00AC3F44">
        <w:rPr>
          <w:sz w:val="24"/>
          <w:szCs w:val="24"/>
        </w:rPr>
        <w:t>Биотические взаимоотношения между организмами: конкуренция, хищничество, симбиоз (мутуализм, комменсализм), паразитизм (</w:t>
      </w:r>
      <w:proofErr w:type="spellStart"/>
      <w:r w:rsidRPr="00AC3F44">
        <w:rPr>
          <w:sz w:val="24"/>
          <w:szCs w:val="24"/>
        </w:rPr>
        <w:t>экто</w:t>
      </w:r>
      <w:proofErr w:type="spellEnd"/>
      <w:r w:rsidRPr="00AC3F44">
        <w:rPr>
          <w:sz w:val="24"/>
          <w:szCs w:val="24"/>
        </w:rPr>
        <w:t>- и эндопаразиты).</w:t>
      </w:r>
      <w:proofErr w:type="gramEnd"/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Примеры биотических взаимоотношений в природе.</w:t>
      </w:r>
    </w:p>
    <w:p w:rsidR="00F31ACA" w:rsidRPr="00AC3F44" w:rsidRDefault="001D1EF8" w:rsidP="00AC3F44">
      <w:pPr>
        <w:pStyle w:val="a4"/>
        <w:ind w:right="335" w:firstLine="487"/>
        <w:rPr>
          <w:sz w:val="24"/>
          <w:szCs w:val="24"/>
        </w:rPr>
      </w:pPr>
      <w:r w:rsidRPr="00AC3F44">
        <w:rPr>
          <w:sz w:val="24"/>
          <w:szCs w:val="24"/>
        </w:rPr>
        <w:t>Демонстрации. Видеофрагменты и фотографии по теме: характерные биогеоценозы природно-климатических зон России; развитие представлений о природе света; биолюминесценция; теплопередача и теплопроводность; биотические взаимоотношения между организмами;</w:t>
      </w:r>
    </w:p>
    <w:p w:rsidR="00F31ACA" w:rsidRPr="00AC3F44" w:rsidRDefault="001D1EF8" w:rsidP="00AC3F44">
      <w:pPr>
        <w:pStyle w:val="a4"/>
        <w:spacing w:line="320" w:lineRule="exact"/>
        <w:rPr>
          <w:sz w:val="24"/>
          <w:szCs w:val="24"/>
        </w:rPr>
      </w:pPr>
      <w:r w:rsidRPr="00AC3F44">
        <w:rPr>
          <w:sz w:val="24"/>
          <w:szCs w:val="24"/>
        </w:rPr>
        <w:t>Карты: природно-климатических зон России, почвенная карта России</w:t>
      </w:r>
    </w:p>
    <w:p w:rsidR="00F31ACA" w:rsidRPr="00AC3F44" w:rsidRDefault="001D1EF8" w:rsidP="00AC3F44">
      <w:pPr>
        <w:pStyle w:val="a4"/>
        <w:spacing w:before="67"/>
        <w:rPr>
          <w:sz w:val="24"/>
          <w:szCs w:val="24"/>
        </w:rPr>
      </w:pPr>
      <w:r w:rsidRPr="00AC3F44">
        <w:rPr>
          <w:sz w:val="24"/>
          <w:szCs w:val="24"/>
        </w:rPr>
        <w:t xml:space="preserve">Портреты: Ф. </w:t>
      </w:r>
      <w:proofErr w:type="spellStart"/>
      <w:r w:rsidRPr="00AC3F44">
        <w:rPr>
          <w:sz w:val="24"/>
          <w:szCs w:val="24"/>
        </w:rPr>
        <w:t>Гримальди</w:t>
      </w:r>
      <w:proofErr w:type="spellEnd"/>
      <w:r w:rsidRPr="00AC3F44">
        <w:rPr>
          <w:sz w:val="24"/>
          <w:szCs w:val="24"/>
        </w:rPr>
        <w:t xml:space="preserve">, Х. Гюйгенса, О. Френеля, М. Планка, </w:t>
      </w:r>
      <w:proofErr w:type="gramStart"/>
      <w:r w:rsidRPr="00AC3F44">
        <w:rPr>
          <w:sz w:val="24"/>
          <w:szCs w:val="24"/>
        </w:rPr>
        <w:t>Дж</w:t>
      </w:r>
      <w:proofErr w:type="gram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pStyle w:val="a4"/>
        <w:spacing w:before="2"/>
        <w:rPr>
          <w:sz w:val="24"/>
          <w:szCs w:val="24"/>
        </w:rPr>
      </w:pPr>
      <w:r w:rsidRPr="00AC3F44">
        <w:rPr>
          <w:sz w:val="24"/>
          <w:szCs w:val="24"/>
        </w:rPr>
        <w:t>Максвелла, В.В. Докучаева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Шкала электромагнитных волн Дж. Максвелла</w:t>
      </w:r>
    </w:p>
    <w:p w:rsidR="00F31ACA" w:rsidRPr="00AC3F44" w:rsidRDefault="001D1EF8" w:rsidP="00AC3F44">
      <w:pPr>
        <w:pStyle w:val="a4"/>
        <w:ind w:right="213" w:firstLine="559"/>
        <w:rPr>
          <w:sz w:val="24"/>
          <w:szCs w:val="24"/>
        </w:rPr>
      </w:pPr>
      <w:r w:rsidRPr="00AC3F44">
        <w:rPr>
          <w:sz w:val="24"/>
          <w:szCs w:val="24"/>
        </w:rPr>
        <w:t>Отражение и преломление света. Дисперсии света и обратный эксперимент по «смешению» цветов. Явление дифракции.</w:t>
      </w:r>
    </w:p>
    <w:p w:rsidR="00F31ACA" w:rsidRPr="00AC3F44" w:rsidRDefault="001D1EF8" w:rsidP="00AC3F44">
      <w:pPr>
        <w:pStyle w:val="a4"/>
        <w:ind w:right="948" w:firstLine="487"/>
        <w:rPr>
          <w:sz w:val="24"/>
          <w:szCs w:val="24"/>
        </w:rPr>
      </w:pPr>
      <w:r w:rsidRPr="00AC3F44">
        <w:rPr>
          <w:sz w:val="24"/>
          <w:szCs w:val="24"/>
        </w:rPr>
        <w:t>Живые или гербарные экземпляры представителей светолюбивых и теневыносливых растений.</w:t>
      </w:r>
    </w:p>
    <w:p w:rsidR="00F31ACA" w:rsidRPr="00AC3F44" w:rsidRDefault="001D1EF8" w:rsidP="00AC3F44">
      <w:pPr>
        <w:pStyle w:val="a4"/>
        <w:spacing w:before="1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Работа против сил внешнего давления за счет расширения газа.</w:t>
      </w:r>
    </w:p>
    <w:p w:rsidR="00F31ACA" w:rsidRPr="00AC3F44" w:rsidRDefault="001D1EF8" w:rsidP="00AC3F44">
      <w:pPr>
        <w:pStyle w:val="a4"/>
        <w:ind w:right="585" w:firstLine="347"/>
        <w:rPr>
          <w:sz w:val="24"/>
          <w:szCs w:val="24"/>
        </w:rPr>
      </w:pPr>
      <w:r w:rsidRPr="00AC3F44">
        <w:rPr>
          <w:sz w:val="24"/>
          <w:szCs w:val="24"/>
        </w:rPr>
        <w:t>Электризация воды. Аномальная температурная зависимость плотности воды.</w:t>
      </w:r>
    </w:p>
    <w:p w:rsidR="00F31ACA" w:rsidRPr="00AC3F44" w:rsidRDefault="001D1EF8" w:rsidP="00AC3F44">
      <w:pPr>
        <w:pStyle w:val="a4"/>
        <w:ind w:right="378" w:firstLine="417"/>
        <w:rPr>
          <w:sz w:val="24"/>
          <w:szCs w:val="24"/>
        </w:rPr>
      </w:pPr>
      <w:r w:rsidRPr="00AC3F44">
        <w:rPr>
          <w:sz w:val="24"/>
          <w:szCs w:val="24"/>
        </w:rPr>
        <w:t>Нисходящий поток холодной и восходящий поток теплой воды. Высокое поверхностное натяжение воды. Растворимость веществ в неполярных и полярных растворителях</w:t>
      </w:r>
    </w:p>
    <w:p w:rsidR="00F31ACA" w:rsidRPr="00AC3F44" w:rsidRDefault="001D1EF8" w:rsidP="00AC3F44">
      <w:pPr>
        <w:pStyle w:val="a4"/>
        <w:spacing w:before="1"/>
        <w:ind w:right="305"/>
        <w:rPr>
          <w:sz w:val="24"/>
          <w:szCs w:val="24"/>
        </w:rPr>
      </w:pPr>
      <w:r w:rsidRPr="00AC3F44">
        <w:rPr>
          <w:sz w:val="24"/>
          <w:szCs w:val="24"/>
        </w:rPr>
        <w:t xml:space="preserve">Проверка электропроводности растворов электролитов и </w:t>
      </w:r>
      <w:proofErr w:type="spellStart"/>
      <w:r w:rsidRPr="00AC3F44">
        <w:rPr>
          <w:sz w:val="24"/>
          <w:szCs w:val="24"/>
        </w:rPr>
        <w:t>неэлектролитов</w:t>
      </w:r>
      <w:proofErr w:type="spellEnd"/>
      <w:r w:rsidRPr="00AC3F44">
        <w:rPr>
          <w:sz w:val="24"/>
          <w:szCs w:val="24"/>
        </w:rPr>
        <w:t xml:space="preserve"> Определение рН раствора различных жидкостей.</w:t>
      </w:r>
    </w:p>
    <w:p w:rsidR="00F31ACA" w:rsidRPr="00AC3F44" w:rsidRDefault="001D1EF8" w:rsidP="00AC3F44">
      <w:pPr>
        <w:pStyle w:val="a4"/>
        <w:ind w:firstLine="487"/>
        <w:rPr>
          <w:sz w:val="24"/>
          <w:szCs w:val="24"/>
        </w:rPr>
      </w:pPr>
      <w:r w:rsidRPr="00AC3F44">
        <w:rPr>
          <w:sz w:val="24"/>
          <w:szCs w:val="24"/>
        </w:rPr>
        <w:t>Взаимодействие воды с металлами. Взаимодействие воды с оксидами. Гидролиз солей, образованных сильным основанием и слабой кислотой и наоборот.</w:t>
      </w:r>
    </w:p>
    <w:p w:rsidR="00F31ACA" w:rsidRPr="00AC3F44" w:rsidRDefault="001D1EF8" w:rsidP="00AC3F44">
      <w:pPr>
        <w:pStyle w:val="a4"/>
        <w:ind w:right="1552" w:firstLine="487"/>
        <w:rPr>
          <w:sz w:val="24"/>
          <w:szCs w:val="24"/>
        </w:rPr>
      </w:pPr>
      <w:r w:rsidRPr="00AC3F44">
        <w:rPr>
          <w:sz w:val="24"/>
          <w:szCs w:val="24"/>
        </w:rPr>
        <w:t>Растения различных групп по отношению к количеству воды в окружающей среде (живые или гербарные экземпляры).</w:t>
      </w:r>
    </w:p>
    <w:p w:rsidR="00F31ACA" w:rsidRPr="00AC3F44" w:rsidRDefault="001D1EF8" w:rsidP="00AC3F44">
      <w:pPr>
        <w:pStyle w:val="a4"/>
        <w:ind w:right="757" w:firstLine="559"/>
        <w:rPr>
          <w:sz w:val="24"/>
          <w:szCs w:val="24"/>
        </w:rPr>
      </w:pPr>
      <w:r w:rsidRPr="00AC3F44">
        <w:rPr>
          <w:sz w:val="24"/>
          <w:szCs w:val="24"/>
        </w:rPr>
        <w:t xml:space="preserve">Переход средней соли в </w:t>
      </w:r>
      <w:proofErr w:type="gramStart"/>
      <w:r w:rsidRPr="00AC3F44">
        <w:rPr>
          <w:sz w:val="24"/>
          <w:szCs w:val="24"/>
        </w:rPr>
        <w:t>кислую</w:t>
      </w:r>
      <w:proofErr w:type="gramEnd"/>
      <w:r w:rsidRPr="00AC3F44">
        <w:rPr>
          <w:sz w:val="24"/>
          <w:szCs w:val="24"/>
        </w:rPr>
        <w:t xml:space="preserve"> и наоборот. Приготовление жесткой воды и исследование ее свойств. Получение </w:t>
      </w:r>
      <w:proofErr w:type="spellStart"/>
      <w:r w:rsidRPr="00AC3F44">
        <w:rPr>
          <w:sz w:val="24"/>
          <w:szCs w:val="24"/>
        </w:rPr>
        <w:t>гидроксокарбоната</w:t>
      </w:r>
      <w:proofErr w:type="spellEnd"/>
      <w:r w:rsidRPr="00AC3F44">
        <w:rPr>
          <w:sz w:val="24"/>
          <w:szCs w:val="24"/>
        </w:rPr>
        <w:t xml:space="preserve"> меди (малахита) и исследовать его свойств.</w:t>
      </w:r>
    </w:p>
    <w:p w:rsidR="00F31ACA" w:rsidRPr="00AC3F44" w:rsidRDefault="001D1EF8" w:rsidP="00AC3F44">
      <w:pPr>
        <w:pStyle w:val="a4"/>
        <w:ind w:firstLine="417"/>
        <w:rPr>
          <w:sz w:val="24"/>
          <w:szCs w:val="24"/>
        </w:rPr>
      </w:pPr>
      <w:r w:rsidRPr="00AC3F44">
        <w:rPr>
          <w:sz w:val="24"/>
          <w:szCs w:val="24"/>
        </w:rPr>
        <w:t>Лабораторные опыты. 1.Наблюдение интерференционной картины на мыльной пленке. 2.Наблюдение дифракционной картины. 3. Наблюдение распространения водных растворов по растению.</w:t>
      </w:r>
    </w:p>
    <w:p w:rsidR="00F31ACA" w:rsidRPr="00AC3F44" w:rsidRDefault="001D1EF8" w:rsidP="00750FC3">
      <w:pPr>
        <w:ind w:right="811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15. Приспособленность организмов к среде обитания.</w:t>
      </w:r>
    </w:p>
    <w:p w:rsidR="00F31ACA" w:rsidRPr="00AC3F44" w:rsidRDefault="001D1EF8" w:rsidP="00AC3F44">
      <w:pPr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16. Изучение волновых свой</w:t>
      </w:r>
      <w:proofErr w:type="gramStart"/>
      <w:r w:rsidRPr="00AC3F44">
        <w:rPr>
          <w:sz w:val="24"/>
          <w:szCs w:val="24"/>
        </w:rPr>
        <w:t>ств св</w:t>
      </w:r>
      <w:proofErr w:type="gramEnd"/>
      <w:r w:rsidRPr="00AC3F44">
        <w:rPr>
          <w:sz w:val="24"/>
          <w:szCs w:val="24"/>
        </w:rPr>
        <w:t>ета.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17. Изучение изображения, даваемого линзой.</w:t>
      </w:r>
    </w:p>
    <w:p w:rsidR="00F31ACA" w:rsidRPr="00AC3F44" w:rsidRDefault="001D1EF8" w:rsidP="00AC3F44">
      <w:pPr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18. Измерение удельной теплоемкости воды.</w:t>
      </w:r>
    </w:p>
    <w:p w:rsidR="00F31ACA" w:rsidRPr="00AC3F44" w:rsidRDefault="001D1EF8" w:rsidP="00750FC3">
      <w:pPr>
        <w:ind w:right="504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19. Исследование среды раствора солей и сока растений.</w:t>
      </w:r>
    </w:p>
    <w:p w:rsidR="00F31ACA" w:rsidRPr="00AC3F44" w:rsidRDefault="001D1EF8" w:rsidP="00AC3F44">
      <w:pPr>
        <w:spacing w:before="2"/>
        <w:rPr>
          <w:sz w:val="24"/>
          <w:szCs w:val="24"/>
        </w:rPr>
      </w:pPr>
      <w:r w:rsidRPr="00AC3F44">
        <w:rPr>
          <w:sz w:val="24"/>
          <w:szCs w:val="24"/>
        </w:rPr>
        <w:t>Практическая работа № 20. Изучение состава почв</w:t>
      </w:r>
    </w:p>
    <w:p w:rsidR="00F31ACA" w:rsidRPr="00AC3F44" w:rsidRDefault="00F31ACA" w:rsidP="00AC3F44">
      <w:pPr>
        <w:pStyle w:val="a4"/>
        <w:spacing w:before="4"/>
        <w:rPr>
          <w:sz w:val="24"/>
          <w:szCs w:val="24"/>
        </w:rPr>
      </w:pPr>
    </w:p>
    <w:p w:rsidR="00F31ACA" w:rsidRPr="00750FC3" w:rsidRDefault="001D1EF8" w:rsidP="00AC3F44">
      <w:pPr>
        <w:pStyle w:val="1"/>
        <w:ind w:left="0"/>
        <w:rPr>
          <w:bCs w:val="0"/>
          <w:sz w:val="24"/>
          <w:szCs w:val="24"/>
        </w:rPr>
      </w:pPr>
      <w:r w:rsidRPr="00750FC3">
        <w:rPr>
          <w:bCs w:val="0"/>
          <w:sz w:val="24"/>
          <w:szCs w:val="24"/>
        </w:rPr>
        <w:t>Тема 6. Пространство и время (4 ч)</w:t>
      </w:r>
    </w:p>
    <w:p w:rsidR="00F31ACA" w:rsidRPr="00AC3F44" w:rsidRDefault="00F31ACA" w:rsidP="00AC3F44">
      <w:pPr>
        <w:pStyle w:val="a4"/>
        <w:spacing w:before="6"/>
        <w:rPr>
          <w:sz w:val="24"/>
          <w:szCs w:val="24"/>
        </w:rPr>
      </w:pPr>
    </w:p>
    <w:p w:rsidR="00F31ACA" w:rsidRPr="00AC3F44" w:rsidRDefault="00750FC3" w:rsidP="00AC3F44">
      <w:pPr>
        <w:tabs>
          <w:tab w:val="left" w:pos="1901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Понятия </w:t>
      </w:r>
      <w:r w:rsidR="001D1EF8" w:rsidRPr="00AC3F44">
        <w:rPr>
          <w:sz w:val="24"/>
          <w:szCs w:val="24"/>
        </w:rPr>
        <w:t>пространства и времени. Пространство и время в</w:t>
      </w:r>
      <w:r w:rsidR="00AC3F44">
        <w:rPr>
          <w:sz w:val="24"/>
          <w:szCs w:val="24"/>
        </w:rPr>
        <w:t xml:space="preserve"> </w:t>
      </w:r>
      <w:r w:rsidR="001D1EF8" w:rsidRPr="00AC3F44">
        <w:rPr>
          <w:sz w:val="24"/>
          <w:szCs w:val="24"/>
        </w:rPr>
        <w:t>классической механике Ньютона. Абсолютное пространство. Однородность пространства.</w:t>
      </w:r>
    </w:p>
    <w:p w:rsidR="00F31ACA" w:rsidRPr="00AC3F44" w:rsidRDefault="001D1EF8" w:rsidP="00AC3F44">
      <w:pPr>
        <w:pStyle w:val="a4"/>
        <w:ind w:right="878" w:firstLine="347"/>
        <w:rPr>
          <w:sz w:val="24"/>
          <w:szCs w:val="24"/>
        </w:rPr>
      </w:pPr>
      <w:proofErr w:type="spellStart"/>
      <w:r w:rsidRPr="00AC3F44">
        <w:rPr>
          <w:sz w:val="24"/>
          <w:szCs w:val="24"/>
        </w:rPr>
        <w:t>Изотропность</w:t>
      </w:r>
      <w:proofErr w:type="spellEnd"/>
      <w:r w:rsidRPr="00AC3F44">
        <w:rPr>
          <w:sz w:val="24"/>
          <w:szCs w:val="24"/>
        </w:rPr>
        <w:t xml:space="preserve"> пространства. Инерциальная система отсчета и первый закон Ньютона.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Преобразования Галилея и принцип относительности Галилея.</w:t>
      </w:r>
    </w:p>
    <w:p w:rsidR="00F31ACA" w:rsidRPr="00AC3F44" w:rsidRDefault="00AC3F44" w:rsidP="00AC3F4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Абсолютное время </w:t>
      </w:r>
      <w:r w:rsidR="001D1EF8" w:rsidRPr="00AC3F44">
        <w:rPr>
          <w:sz w:val="24"/>
          <w:szCs w:val="24"/>
        </w:rPr>
        <w:t>Специальная теория относительности (СТО). Два постулата СТО и основные следствия, вытекающие из них.</w:t>
      </w:r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Общая теория относительности (</w:t>
      </w:r>
      <w:proofErr w:type="gramStart"/>
      <w:r w:rsidRPr="00AC3F44">
        <w:rPr>
          <w:sz w:val="24"/>
          <w:szCs w:val="24"/>
        </w:rPr>
        <w:t>ОТО</w:t>
      </w:r>
      <w:proofErr w:type="gramEnd"/>
      <w:r w:rsidRPr="00AC3F44">
        <w:rPr>
          <w:sz w:val="24"/>
          <w:szCs w:val="24"/>
        </w:rPr>
        <w:t>).</w:t>
      </w:r>
    </w:p>
    <w:p w:rsidR="00F31ACA" w:rsidRPr="00AC3F44" w:rsidRDefault="001D1EF8" w:rsidP="00AC3F44">
      <w:pPr>
        <w:pStyle w:val="a4"/>
        <w:ind w:right="1515" w:firstLine="487"/>
        <w:jc w:val="both"/>
        <w:rPr>
          <w:sz w:val="24"/>
          <w:szCs w:val="24"/>
        </w:rPr>
      </w:pPr>
      <w:r w:rsidRPr="00AC3F44">
        <w:rPr>
          <w:sz w:val="24"/>
          <w:szCs w:val="24"/>
        </w:rPr>
        <w:t>Биоритмы. Биоритмы. Типы биоритмов: физиологические и экологические. Примеры различных типов биоритмов у растений и животных.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Фотопериодизм</w:t>
      </w:r>
    </w:p>
    <w:p w:rsidR="00F31ACA" w:rsidRPr="00AC3F44" w:rsidRDefault="001D1EF8" w:rsidP="00AC3F44">
      <w:pPr>
        <w:pStyle w:val="a4"/>
        <w:spacing w:before="2"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Биоритмы человека. </w:t>
      </w:r>
      <w:proofErr w:type="spellStart"/>
      <w:r w:rsidRPr="00AC3F44">
        <w:rPr>
          <w:sz w:val="24"/>
          <w:szCs w:val="24"/>
        </w:rPr>
        <w:t>Дисинхронизм</w:t>
      </w:r>
      <w:proofErr w:type="spellEnd"/>
      <w:r w:rsidRPr="00AC3F44">
        <w:rPr>
          <w:sz w:val="24"/>
          <w:szCs w:val="24"/>
        </w:rPr>
        <w:t>.</w:t>
      </w:r>
    </w:p>
    <w:p w:rsidR="00F31ACA" w:rsidRPr="00AC3F44" w:rsidRDefault="001D1EF8" w:rsidP="00AC3F44">
      <w:pPr>
        <w:ind w:firstLine="417"/>
        <w:rPr>
          <w:sz w:val="24"/>
          <w:szCs w:val="24"/>
        </w:rPr>
      </w:pPr>
      <w:r w:rsidRPr="00AC3F44">
        <w:rPr>
          <w:sz w:val="24"/>
          <w:szCs w:val="24"/>
        </w:rPr>
        <w:t>Способы передачи информации в живой природе. Первая и вторая сигнальные системы. Обмен информацией на различных уровнях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организации жизни.</w:t>
      </w:r>
    </w:p>
    <w:p w:rsidR="00F31ACA" w:rsidRPr="00AC3F44" w:rsidRDefault="001D1EF8" w:rsidP="00AC3F44">
      <w:pPr>
        <w:pStyle w:val="a4"/>
        <w:spacing w:line="322" w:lineRule="exact"/>
        <w:rPr>
          <w:sz w:val="24"/>
          <w:szCs w:val="24"/>
        </w:rPr>
      </w:pPr>
      <w:r w:rsidRPr="00AC3F44">
        <w:rPr>
          <w:sz w:val="24"/>
          <w:szCs w:val="24"/>
        </w:rPr>
        <w:t xml:space="preserve">Реакции матричного синтеза (принцип </w:t>
      </w:r>
      <w:proofErr w:type="spellStart"/>
      <w:r w:rsidRPr="00AC3F44">
        <w:rPr>
          <w:sz w:val="24"/>
          <w:szCs w:val="24"/>
        </w:rPr>
        <w:t>комплементарности</w:t>
      </w:r>
      <w:proofErr w:type="spellEnd"/>
      <w:r w:rsidRPr="00AC3F44">
        <w:rPr>
          <w:sz w:val="24"/>
          <w:szCs w:val="24"/>
        </w:rPr>
        <w:t>). Фагоцитоз.</w:t>
      </w:r>
    </w:p>
    <w:p w:rsidR="00F31ACA" w:rsidRPr="00AC3F44" w:rsidRDefault="001D1EF8" w:rsidP="00AC3F44">
      <w:pPr>
        <w:pStyle w:val="a4"/>
        <w:rPr>
          <w:sz w:val="24"/>
          <w:szCs w:val="24"/>
        </w:rPr>
      </w:pPr>
      <w:r w:rsidRPr="00AC3F44">
        <w:rPr>
          <w:sz w:val="24"/>
          <w:szCs w:val="24"/>
        </w:rPr>
        <w:t>Рефлекс, Этология.</w:t>
      </w:r>
    </w:p>
    <w:p w:rsidR="00F31ACA" w:rsidRPr="00AC3F44" w:rsidRDefault="001D1EF8" w:rsidP="00AC3F44">
      <w:pPr>
        <w:pStyle w:val="a4"/>
        <w:tabs>
          <w:tab w:val="left" w:pos="3844"/>
        </w:tabs>
        <w:spacing w:before="2"/>
        <w:ind w:right="1479" w:firstLine="347"/>
        <w:rPr>
          <w:sz w:val="24"/>
          <w:szCs w:val="24"/>
        </w:rPr>
      </w:pPr>
      <w:r w:rsidRPr="00AC3F44">
        <w:rPr>
          <w:sz w:val="24"/>
          <w:szCs w:val="24"/>
        </w:rPr>
        <w:t>Информация и человек</w:t>
      </w:r>
      <w:r w:rsidR="00750FC3">
        <w:rPr>
          <w:sz w:val="24"/>
          <w:szCs w:val="24"/>
        </w:rPr>
        <w:t xml:space="preserve">. </w:t>
      </w:r>
      <w:r w:rsidRPr="00AC3F44">
        <w:rPr>
          <w:sz w:val="24"/>
          <w:szCs w:val="24"/>
        </w:rPr>
        <w:t>Возникновение и развитие носителей информации с древнейших времен до нашего времени. Эволюция</w:t>
      </w:r>
    </w:p>
    <w:p w:rsidR="00F31ACA" w:rsidRPr="00AC3F44" w:rsidRDefault="001D1EF8" w:rsidP="00AC3F44">
      <w:pPr>
        <w:pStyle w:val="a4"/>
        <w:spacing w:line="321" w:lineRule="exact"/>
        <w:rPr>
          <w:sz w:val="24"/>
          <w:szCs w:val="24"/>
        </w:rPr>
      </w:pPr>
      <w:r w:rsidRPr="00AC3F44">
        <w:rPr>
          <w:sz w:val="24"/>
          <w:szCs w:val="24"/>
        </w:rPr>
        <w:t>современных информационных ресурсов</w:t>
      </w:r>
    </w:p>
    <w:p w:rsidR="00F31ACA" w:rsidRPr="00750FC3" w:rsidRDefault="001D1EF8" w:rsidP="00750FC3">
      <w:pPr>
        <w:pStyle w:val="2"/>
        <w:ind w:left="0"/>
        <w:rPr>
          <w:b w:val="0"/>
          <w:bCs w:val="0"/>
          <w:i w:val="0"/>
          <w:sz w:val="24"/>
          <w:szCs w:val="24"/>
        </w:rPr>
      </w:pPr>
      <w:r w:rsidRPr="00AC3F44">
        <w:rPr>
          <w:b w:val="0"/>
          <w:bCs w:val="0"/>
          <w:i w:val="0"/>
          <w:sz w:val="24"/>
          <w:szCs w:val="24"/>
        </w:rPr>
        <w:t>Демонстрации.</w:t>
      </w:r>
      <w:r w:rsidR="00750FC3">
        <w:rPr>
          <w:b w:val="0"/>
          <w:bCs w:val="0"/>
          <w:i w:val="0"/>
          <w:sz w:val="24"/>
          <w:szCs w:val="24"/>
        </w:rPr>
        <w:t xml:space="preserve"> </w:t>
      </w:r>
      <w:r w:rsidRPr="00750FC3">
        <w:rPr>
          <w:b w:val="0"/>
          <w:bCs w:val="0"/>
          <w:i w:val="0"/>
          <w:sz w:val="24"/>
          <w:szCs w:val="24"/>
        </w:rPr>
        <w:t>Видеофрагменты и фотографии по теме: различные типы биоритмов у растений и животных, современные информационные ресурсы.</w:t>
      </w:r>
    </w:p>
    <w:p w:rsidR="00F31ACA" w:rsidRPr="00AC3F44" w:rsidRDefault="001D1EF8" w:rsidP="00AC3F44">
      <w:pPr>
        <w:pStyle w:val="a4"/>
        <w:spacing w:line="242" w:lineRule="auto"/>
        <w:ind w:right="1331" w:firstLine="559"/>
        <w:rPr>
          <w:sz w:val="24"/>
          <w:szCs w:val="24"/>
        </w:rPr>
      </w:pPr>
      <w:r w:rsidRPr="00AC3F44">
        <w:rPr>
          <w:sz w:val="24"/>
          <w:szCs w:val="24"/>
        </w:rPr>
        <w:t>Портреты «сов» и «жаворонков» - выдающихся деятелей науки, литературы и искусства.</w:t>
      </w:r>
    </w:p>
    <w:p w:rsidR="00F31ACA" w:rsidRPr="00AC3F44" w:rsidRDefault="001D1EF8" w:rsidP="00AC3F44">
      <w:pPr>
        <w:pStyle w:val="a4"/>
        <w:spacing w:line="317" w:lineRule="exact"/>
        <w:rPr>
          <w:sz w:val="24"/>
          <w:szCs w:val="24"/>
        </w:rPr>
      </w:pPr>
      <w:r w:rsidRPr="00AC3F44">
        <w:rPr>
          <w:sz w:val="24"/>
          <w:szCs w:val="24"/>
        </w:rPr>
        <w:t>Таблицы по биосинтезу белка, фагоцитозу, рефлекторные дуги.</w:t>
      </w:r>
    </w:p>
    <w:p w:rsidR="00F31ACA" w:rsidRPr="00AC3F44" w:rsidRDefault="00F31ACA" w:rsidP="00AC3F44">
      <w:pPr>
        <w:pStyle w:val="a4"/>
        <w:spacing w:before="11"/>
        <w:rPr>
          <w:sz w:val="24"/>
          <w:szCs w:val="24"/>
        </w:rPr>
      </w:pPr>
    </w:p>
    <w:p w:rsidR="00F31ACA" w:rsidRPr="00750FC3" w:rsidRDefault="001D1EF8" w:rsidP="00AC3F44">
      <w:pPr>
        <w:pStyle w:val="1"/>
        <w:ind w:left="0"/>
        <w:rPr>
          <w:bCs w:val="0"/>
          <w:sz w:val="24"/>
          <w:szCs w:val="24"/>
        </w:rPr>
      </w:pPr>
      <w:r w:rsidRPr="00750FC3">
        <w:rPr>
          <w:bCs w:val="0"/>
          <w:sz w:val="24"/>
          <w:szCs w:val="24"/>
        </w:rPr>
        <w:t>Тема 7. Защита исследовательских проектов (3 ч)</w:t>
      </w:r>
    </w:p>
    <w:p w:rsidR="00F31ACA" w:rsidRPr="00AC3F44" w:rsidRDefault="00F31ACA" w:rsidP="00AC3F44">
      <w:pPr>
        <w:pStyle w:val="a4"/>
        <w:spacing w:before="6"/>
        <w:rPr>
          <w:sz w:val="24"/>
          <w:szCs w:val="24"/>
        </w:rPr>
      </w:pPr>
    </w:p>
    <w:p w:rsidR="00F31ACA" w:rsidRPr="00091374" w:rsidRDefault="001D1EF8" w:rsidP="00091374">
      <w:pPr>
        <w:pStyle w:val="a4"/>
        <w:ind w:right="994" w:firstLine="556"/>
        <w:jc w:val="both"/>
        <w:rPr>
          <w:sz w:val="24"/>
          <w:szCs w:val="24"/>
        </w:rPr>
        <w:sectPr w:rsidR="00F31ACA" w:rsidRPr="00091374" w:rsidSect="00AC3F44">
          <w:pgSz w:w="11910" w:h="16840"/>
          <w:pgMar w:top="709" w:right="428" w:bottom="280" w:left="567" w:header="720" w:footer="720" w:gutter="0"/>
          <w:cols w:space="720"/>
        </w:sectPr>
      </w:pPr>
      <w:r w:rsidRPr="00AC3F44">
        <w:rPr>
          <w:sz w:val="24"/>
          <w:szCs w:val="24"/>
        </w:rPr>
        <w:t>Ученическая конференция по результатам выполненных в течени</w:t>
      </w:r>
      <w:proofErr w:type="gramStart"/>
      <w:r w:rsidRPr="00AC3F44">
        <w:rPr>
          <w:sz w:val="24"/>
          <w:szCs w:val="24"/>
        </w:rPr>
        <w:t>и</w:t>
      </w:r>
      <w:proofErr w:type="gramEnd"/>
      <w:r w:rsidRPr="00AC3F44">
        <w:rPr>
          <w:sz w:val="24"/>
          <w:szCs w:val="24"/>
        </w:rPr>
        <w:t xml:space="preserve"> учебного года проектных и исследовательских работ десятиклассников (индивидуальных или групповых).</w:t>
      </w:r>
    </w:p>
    <w:p w:rsidR="00F31ACA" w:rsidRPr="00750FC3" w:rsidRDefault="001D1EF8" w:rsidP="00091374">
      <w:pPr>
        <w:pStyle w:val="1"/>
        <w:spacing w:before="89"/>
        <w:ind w:left="0" w:right="2756"/>
        <w:rPr>
          <w:sz w:val="22"/>
          <w:szCs w:val="22"/>
        </w:rPr>
      </w:pPr>
      <w:r w:rsidRPr="00750FC3">
        <w:rPr>
          <w:sz w:val="22"/>
          <w:szCs w:val="22"/>
        </w:rPr>
        <w:t>Поурочно тематическое планирование по курсу «Естествознание» , 10 класс (Всего 102 ч из них 4 ч – резервное время)</w:t>
      </w:r>
    </w:p>
    <w:p w:rsidR="00F31ACA" w:rsidRPr="00750FC3" w:rsidRDefault="00F31ACA">
      <w:pPr>
        <w:pStyle w:val="a4"/>
        <w:spacing w:before="1"/>
        <w:rPr>
          <w:b/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133"/>
        <w:gridCol w:w="2706"/>
        <w:gridCol w:w="5684"/>
        <w:gridCol w:w="4563"/>
      </w:tblGrid>
      <w:tr w:rsidR="00F31ACA" w:rsidRPr="00750FC3">
        <w:trPr>
          <w:trHeight w:val="1449"/>
        </w:trPr>
        <w:tc>
          <w:tcPr>
            <w:tcW w:w="2089" w:type="dxa"/>
            <w:gridSpan w:val="2"/>
          </w:tcPr>
          <w:p w:rsidR="00F31ACA" w:rsidRPr="00750FC3" w:rsidRDefault="001D1EF8">
            <w:pPr>
              <w:pStyle w:val="TableParagraph"/>
              <w:spacing w:line="320" w:lineRule="exact"/>
              <w:ind w:left="415" w:hanging="305"/>
              <w:rPr>
                <w:b/>
              </w:rPr>
            </w:pPr>
            <w:r w:rsidRPr="00750FC3">
              <w:rPr>
                <w:b/>
              </w:rPr>
              <w:t>Распределение</w:t>
            </w:r>
          </w:p>
          <w:p w:rsidR="00F31ACA" w:rsidRPr="00750FC3" w:rsidRDefault="001D1EF8">
            <w:pPr>
              <w:pStyle w:val="TableParagraph"/>
              <w:spacing w:before="5" w:line="480" w:lineRule="atLeast"/>
              <w:ind w:left="119" w:right="103" w:hanging="1"/>
              <w:jc w:val="center"/>
              <w:rPr>
                <w:b/>
              </w:rPr>
            </w:pPr>
            <w:r w:rsidRPr="00750FC3">
              <w:rPr>
                <w:b/>
              </w:rPr>
              <w:t xml:space="preserve">часов при </w:t>
            </w:r>
            <w:r w:rsidRPr="00750FC3">
              <w:rPr>
                <w:b/>
                <w:spacing w:val="-1"/>
              </w:rPr>
              <w:t>планировании</w:t>
            </w:r>
          </w:p>
        </w:tc>
        <w:tc>
          <w:tcPr>
            <w:tcW w:w="2706" w:type="dxa"/>
            <w:vMerge w:val="restart"/>
          </w:tcPr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spacing w:before="7"/>
              <w:rPr>
                <w:b/>
              </w:rPr>
            </w:pPr>
          </w:p>
          <w:p w:rsidR="00F31ACA" w:rsidRPr="00750FC3" w:rsidRDefault="001D1EF8">
            <w:pPr>
              <w:pStyle w:val="TableParagraph"/>
              <w:ind w:left="620"/>
              <w:rPr>
                <w:b/>
              </w:rPr>
            </w:pPr>
            <w:r w:rsidRPr="00750FC3">
              <w:rPr>
                <w:b/>
              </w:rPr>
              <w:t>Тема урока</w:t>
            </w:r>
          </w:p>
        </w:tc>
        <w:tc>
          <w:tcPr>
            <w:tcW w:w="5684" w:type="dxa"/>
            <w:vMerge w:val="restart"/>
          </w:tcPr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spacing w:before="10"/>
              <w:rPr>
                <w:b/>
              </w:rPr>
            </w:pPr>
          </w:p>
          <w:p w:rsidR="00F31ACA" w:rsidRPr="00750FC3" w:rsidRDefault="001D1EF8">
            <w:pPr>
              <w:pStyle w:val="TableParagraph"/>
              <w:ind w:left="1652"/>
              <w:rPr>
                <w:b/>
              </w:rPr>
            </w:pPr>
            <w:r w:rsidRPr="00750FC3">
              <w:rPr>
                <w:b/>
              </w:rPr>
              <w:t>Содержание урока</w:t>
            </w:r>
          </w:p>
        </w:tc>
        <w:tc>
          <w:tcPr>
            <w:tcW w:w="4563" w:type="dxa"/>
            <w:vMerge w:val="restart"/>
          </w:tcPr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spacing w:before="10"/>
              <w:rPr>
                <w:b/>
              </w:rPr>
            </w:pPr>
          </w:p>
          <w:p w:rsidR="00F31ACA" w:rsidRPr="00750FC3" w:rsidRDefault="001D1EF8">
            <w:pPr>
              <w:pStyle w:val="TableParagraph"/>
              <w:ind w:left="389"/>
              <w:rPr>
                <w:b/>
              </w:rPr>
            </w:pPr>
            <w:r w:rsidRPr="00750FC3">
              <w:rPr>
                <w:b/>
              </w:rPr>
              <w:t xml:space="preserve">Вид деятельности </w:t>
            </w:r>
            <w:proofErr w:type="gramStart"/>
            <w:r w:rsidRPr="00750FC3">
              <w:rPr>
                <w:b/>
              </w:rPr>
              <w:t>обучаемого</w:t>
            </w:r>
            <w:proofErr w:type="gramEnd"/>
          </w:p>
        </w:tc>
      </w:tr>
      <w:tr w:rsidR="00F31ACA" w:rsidRPr="00750FC3">
        <w:trPr>
          <w:trHeight w:val="421"/>
        </w:trPr>
        <w:tc>
          <w:tcPr>
            <w:tcW w:w="956" w:type="dxa"/>
          </w:tcPr>
          <w:p w:rsidR="00F31ACA" w:rsidRPr="00750FC3" w:rsidRDefault="001D1EF8">
            <w:pPr>
              <w:pStyle w:val="TableParagraph"/>
              <w:spacing w:before="5"/>
              <w:ind w:left="43" w:right="46"/>
              <w:jc w:val="center"/>
              <w:rPr>
                <w:rFonts w:ascii="Georgia" w:hAnsi="Georgia"/>
                <w:b/>
              </w:rPr>
            </w:pPr>
            <w:r w:rsidRPr="00750FC3">
              <w:rPr>
                <w:rFonts w:ascii="Georgia" w:hAnsi="Georgia"/>
                <w:b/>
              </w:rPr>
              <w:t xml:space="preserve">№ </w:t>
            </w:r>
            <w:proofErr w:type="gramStart"/>
            <w:r w:rsidRPr="00750FC3">
              <w:rPr>
                <w:rFonts w:ascii="Georgia" w:hAnsi="Georgia"/>
                <w:b/>
              </w:rPr>
              <w:t>п</w:t>
            </w:r>
            <w:proofErr w:type="gramEnd"/>
            <w:r w:rsidRPr="00750FC3">
              <w:rPr>
                <w:rFonts w:ascii="Georgia" w:hAnsi="Georgia"/>
                <w:b/>
              </w:rPr>
              <w:t>/п</w:t>
            </w:r>
          </w:p>
        </w:tc>
        <w:tc>
          <w:tcPr>
            <w:tcW w:w="1133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06" w:type="dxa"/>
            <w:vMerge/>
            <w:tcBorders>
              <w:top w:val="nil"/>
            </w:tcBorders>
          </w:tcPr>
          <w:p w:rsidR="00F31ACA" w:rsidRPr="00750FC3" w:rsidRDefault="00F31ACA"/>
        </w:tc>
        <w:tc>
          <w:tcPr>
            <w:tcW w:w="5684" w:type="dxa"/>
            <w:vMerge/>
            <w:tcBorders>
              <w:top w:val="nil"/>
            </w:tcBorders>
          </w:tcPr>
          <w:p w:rsidR="00F31ACA" w:rsidRPr="00750FC3" w:rsidRDefault="00F31ACA"/>
        </w:tc>
        <w:tc>
          <w:tcPr>
            <w:tcW w:w="4563" w:type="dxa"/>
            <w:vMerge/>
            <w:tcBorders>
              <w:top w:val="nil"/>
            </w:tcBorders>
          </w:tcPr>
          <w:p w:rsidR="00F31ACA" w:rsidRPr="00750FC3" w:rsidRDefault="00F31ACA"/>
        </w:tc>
      </w:tr>
      <w:tr w:rsidR="00F31ACA" w:rsidRPr="00750FC3">
        <w:trPr>
          <w:trHeight w:val="422"/>
        </w:trPr>
        <w:tc>
          <w:tcPr>
            <w:tcW w:w="956" w:type="dxa"/>
          </w:tcPr>
          <w:p w:rsidR="00F31ACA" w:rsidRPr="00750FC3" w:rsidRDefault="001D1EF8">
            <w:pPr>
              <w:pStyle w:val="TableParagraph"/>
              <w:spacing w:before="5"/>
              <w:ind w:left="1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1133" w:type="dxa"/>
          </w:tcPr>
          <w:p w:rsidR="00F31ACA" w:rsidRPr="00750FC3" w:rsidRDefault="001D1EF8">
            <w:pPr>
              <w:pStyle w:val="TableParagraph"/>
              <w:spacing w:before="5"/>
              <w:ind w:right="5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4"/>
              </w:rPr>
              <w:t>2</w:t>
            </w:r>
          </w:p>
        </w:tc>
        <w:tc>
          <w:tcPr>
            <w:tcW w:w="2706" w:type="dxa"/>
          </w:tcPr>
          <w:p w:rsidR="00F31ACA" w:rsidRPr="00750FC3" w:rsidRDefault="001D1EF8">
            <w:pPr>
              <w:pStyle w:val="TableParagraph"/>
              <w:spacing w:before="5"/>
              <w:ind w:right="4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4"/>
              </w:rPr>
              <w:t>3</w:t>
            </w:r>
          </w:p>
        </w:tc>
        <w:tc>
          <w:tcPr>
            <w:tcW w:w="5684" w:type="dxa"/>
          </w:tcPr>
          <w:p w:rsidR="00F31ACA" w:rsidRPr="00750FC3" w:rsidRDefault="001D1EF8">
            <w:pPr>
              <w:pStyle w:val="TableParagraph"/>
              <w:spacing w:before="5"/>
              <w:ind w:right="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1"/>
              </w:rPr>
              <w:t>4</w:t>
            </w:r>
          </w:p>
        </w:tc>
        <w:tc>
          <w:tcPr>
            <w:tcW w:w="4563" w:type="dxa"/>
          </w:tcPr>
          <w:p w:rsidR="00F31ACA" w:rsidRPr="00750FC3" w:rsidRDefault="001D1EF8">
            <w:pPr>
              <w:pStyle w:val="TableParagraph"/>
              <w:spacing w:before="5"/>
              <w:ind w:left="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8"/>
              </w:rPr>
              <w:t>5</w:t>
            </w:r>
          </w:p>
        </w:tc>
      </w:tr>
      <w:tr w:rsidR="00F31ACA" w:rsidRPr="00750FC3">
        <w:trPr>
          <w:trHeight w:val="537"/>
        </w:trPr>
        <w:tc>
          <w:tcPr>
            <w:tcW w:w="95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33" w:type="dxa"/>
          </w:tcPr>
          <w:p w:rsidR="00F31ACA" w:rsidRPr="00750FC3" w:rsidRDefault="001D1EF8">
            <w:pPr>
              <w:pStyle w:val="TableParagraph"/>
              <w:spacing w:line="320" w:lineRule="exact"/>
              <w:ind w:right="7"/>
              <w:jc w:val="center"/>
              <w:rPr>
                <w:b/>
              </w:rPr>
            </w:pPr>
            <w:r w:rsidRPr="00750FC3">
              <w:rPr>
                <w:b/>
              </w:rPr>
              <w:t>4</w:t>
            </w:r>
          </w:p>
        </w:tc>
        <w:tc>
          <w:tcPr>
            <w:tcW w:w="12953" w:type="dxa"/>
            <w:gridSpan w:val="3"/>
          </w:tcPr>
          <w:p w:rsidR="00F31ACA" w:rsidRPr="00750FC3" w:rsidRDefault="001D1EF8">
            <w:pPr>
              <w:pStyle w:val="TableParagraph"/>
              <w:spacing w:before="26"/>
              <w:ind w:left="4490" w:right="4479"/>
              <w:jc w:val="center"/>
              <w:rPr>
                <w:b/>
              </w:rPr>
            </w:pPr>
            <w:r w:rsidRPr="00750FC3">
              <w:rPr>
                <w:b/>
              </w:rPr>
              <w:t>Введение</w:t>
            </w:r>
          </w:p>
        </w:tc>
      </w:tr>
      <w:tr w:rsidR="00F31ACA" w:rsidRPr="00750FC3" w:rsidTr="00091374">
        <w:trPr>
          <w:trHeight w:val="3570"/>
        </w:trPr>
        <w:tc>
          <w:tcPr>
            <w:tcW w:w="956" w:type="dxa"/>
          </w:tcPr>
          <w:p w:rsidR="00F31ACA" w:rsidRPr="00750FC3" w:rsidRDefault="001D1EF8">
            <w:pPr>
              <w:pStyle w:val="TableParagraph"/>
              <w:spacing w:before="7"/>
              <w:ind w:left="1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1133" w:type="dxa"/>
          </w:tcPr>
          <w:p w:rsidR="00F31ACA" w:rsidRPr="00750FC3" w:rsidRDefault="001D1EF8">
            <w:pPr>
              <w:pStyle w:val="TableParagraph"/>
              <w:spacing w:before="7"/>
              <w:ind w:right="5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06" w:type="dxa"/>
          </w:tcPr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F31ACA">
            <w:pPr>
              <w:pStyle w:val="TableParagraph"/>
              <w:rPr>
                <w:b/>
              </w:rPr>
            </w:pPr>
          </w:p>
          <w:p w:rsidR="00F31ACA" w:rsidRPr="00750FC3" w:rsidRDefault="001D1EF8">
            <w:pPr>
              <w:pStyle w:val="TableParagraph"/>
              <w:spacing w:before="179"/>
              <w:ind w:left="109"/>
            </w:pPr>
            <w:r w:rsidRPr="00750FC3">
              <w:t xml:space="preserve">Введение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spacing w:before="160"/>
              <w:ind w:left="109"/>
            </w:pPr>
            <w:r w:rsidRPr="00750FC3">
              <w:t>естествознание</w:t>
            </w:r>
          </w:p>
        </w:tc>
        <w:tc>
          <w:tcPr>
            <w:tcW w:w="5684" w:type="dxa"/>
          </w:tcPr>
          <w:p w:rsidR="00F31ACA" w:rsidRPr="00750FC3" w:rsidRDefault="001D1EF8">
            <w:pPr>
              <w:pStyle w:val="TableParagraph"/>
              <w:ind w:left="121" w:right="341"/>
            </w:pPr>
            <w:r w:rsidRPr="00750FC3">
              <w:t>Природа-среда обитания и источник жизни человека</w:t>
            </w:r>
          </w:p>
          <w:p w:rsidR="00F31ACA" w:rsidRPr="00750FC3" w:rsidRDefault="001D1EF8">
            <w:pPr>
              <w:pStyle w:val="TableParagraph"/>
              <w:ind w:left="121"/>
            </w:pPr>
            <w:r w:rsidRPr="00750FC3">
              <w:t>Взаимоотношения человека и природы, их диалектика</w:t>
            </w:r>
          </w:p>
          <w:p w:rsidR="00F31ACA" w:rsidRPr="00750FC3" w:rsidRDefault="001D1EF8">
            <w:pPr>
              <w:pStyle w:val="TableParagraph"/>
              <w:ind w:left="121" w:right="1576"/>
            </w:pPr>
            <w:r w:rsidRPr="00750FC3">
              <w:t>Природа – источник творческого вдохновения деятелей искусства</w:t>
            </w:r>
          </w:p>
          <w:p w:rsidR="00F31ACA" w:rsidRPr="00750FC3" w:rsidRDefault="001D1EF8">
            <w:pPr>
              <w:pStyle w:val="TableParagraph"/>
              <w:tabs>
                <w:tab w:val="left" w:pos="1618"/>
                <w:tab w:val="left" w:pos="4923"/>
              </w:tabs>
              <w:ind w:left="121" w:right="96"/>
              <w:jc w:val="both"/>
            </w:pPr>
            <w:proofErr w:type="gramStart"/>
            <w:r w:rsidRPr="00750FC3">
              <w:rPr>
                <w:b/>
              </w:rPr>
              <w:t>Д.</w:t>
            </w:r>
            <w:r w:rsidRPr="00750FC3">
              <w:rPr>
                <w:b/>
              </w:rPr>
              <w:tab/>
            </w:r>
            <w:r w:rsidRPr="00750FC3">
              <w:t>Видеофрагменты</w:t>
            </w:r>
            <w:r w:rsidRPr="00750FC3">
              <w:tab/>
            </w:r>
            <w:r w:rsidRPr="00750FC3">
              <w:rPr>
                <w:spacing w:val="-1"/>
              </w:rPr>
              <w:t xml:space="preserve">(поля </w:t>
            </w:r>
            <w:r w:rsidRPr="00750FC3">
              <w:t xml:space="preserve">сельскохозяйственных угодий, карьеры для добычи угля и руды, металлургические комбинаты, газо- и нефтепроводы, флотилии, ГЭС, ТЭЦ и АЭС, последствия землетрясений и цунами, исчезнувшие виды растений и животных); репродукции картин великих художников с пейзажами и другими объектами природы (Шишкина, Левитана, Айвазовского,   </w:t>
            </w:r>
            <w:proofErr w:type="spellStart"/>
            <w:r w:rsidRPr="00750FC3">
              <w:t>Юона</w:t>
            </w:r>
            <w:proofErr w:type="spellEnd"/>
            <w:r w:rsidRPr="00750FC3">
              <w:t xml:space="preserve">   и   др.);</w:t>
            </w:r>
            <w:r w:rsidRPr="00750FC3">
              <w:rPr>
                <w:spacing w:val="35"/>
              </w:rPr>
              <w:t xml:space="preserve"> </w:t>
            </w:r>
            <w:r w:rsidRPr="00750FC3">
              <w:t>музыкальные</w:t>
            </w:r>
            <w:proofErr w:type="gramEnd"/>
          </w:p>
          <w:p w:rsidR="00F31ACA" w:rsidRPr="00750FC3" w:rsidRDefault="001D1EF8">
            <w:pPr>
              <w:pStyle w:val="TableParagraph"/>
              <w:spacing w:line="308" w:lineRule="exact"/>
              <w:ind w:left="121"/>
              <w:jc w:val="both"/>
            </w:pPr>
            <w:r w:rsidRPr="00750FC3">
              <w:t>фрагменты, посвященные явлениям</w:t>
            </w:r>
            <w:r w:rsidRPr="00750FC3">
              <w:rPr>
                <w:spacing w:val="24"/>
              </w:rPr>
              <w:t xml:space="preserve"> </w:t>
            </w:r>
            <w:r w:rsidRPr="00750FC3">
              <w:t>природы</w:t>
            </w:r>
          </w:p>
        </w:tc>
        <w:tc>
          <w:tcPr>
            <w:tcW w:w="4563" w:type="dxa"/>
          </w:tcPr>
          <w:p w:rsidR="00F31ACA" w:rsidRPr="00750FC3" w:rsidRDefault="00F31ACA">
            <w:pPr>
              <w:pStyle w:val="TableParagraph"/>
              <w:spacing w:before="6"/>
              <w:rPr>
                <w:b/>
              </w:rPr>
            </w:pPr>
          </w:p>
          <w:p w:rsidR="00F31ACA" w:rsidRPr="00750FC3" w:rsidRDefault="001D1EF8">
            <w:pPr>
              <w:pStyle w:val="TableParagraph"/>
              <w:ind w:left="106" w:right="115"/>
            </w:pPr>
            <w:r w:rsidRPr="00750FC3">
              <w:t>Поставить цель познать новый предмет на основе соотнесения того, что уже известно и усвоено по частным учебным дисциплинам в курсе основной школы, и того, что еще неизвестно. Характеризовать</w:t>
            </w:r>
          </w:p>
          <w:p w:rsidR="00F31ACA" w:rsidRPr="00750FC3" w:rsidRDefault="001D1EF8">
            <w:pPr>
              <w:pStyle w:val="TableParagraph"/>
              <w:ind w:left="106" w:right="266"/>
            </w:pPr>
            <w:r w:rsidRPr="00750FC3">
              <w:t xml:space="preserve">многогранность взаимоотношений человека и природы. Раскрывать роль естествознания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106" w:right="777"/>
            </w:pPr>
            <w:proofErr w:type="gramStart"/>
            <w:r w:rsidRPr="00750FC3">
              <w:t>мировоззрении</w:t>
            </w:r>
            <w:proofErr w:type="gramEnd"/>
            <w:r w:rsidRPr="00750FC3">
              <w:t xml:space="preserve"> современного человека. Соотносить влияние природы с результатами</w:t>
            </w:r>
          </w:p>
          <w:p w:rsidR="00F31ACA" w:rsidRPr="00750FC3" w:rsidRDefault="001D1EF8">
            <w:pPr>
              <w:pStyle w:val="TableParagraph"/>
              <w:spacing w:before="1"/>
              <w:ind w:left="106"/>
            </w:pPr>
            <w:r w:rsidRPr="00750FC3">
              <w:t>творческого вдохновения деятелей искусства в его различных сферах.</w:t>
            </w:r>
          </w:p>
        </w:tc>
      </w:tr>
    </w:tbl>
    <w:p w:rsidR="00F31ACA" w:rsidRPr="00750FC3" w:rsidRDefault="00F31ACA">
      <w:pPr>
        <w:sectPr w:rsidR="00F31ACA" w:rsidRPr="00750FC3" w:rsidSect="00091374">
          <w:pgSz w:w="16840" w:h="11910" w:orient="landscape"/>
          <w:pgMar w:top="1100" w:right="780" w:bottom="142" w:left="780" w:header="720" w:footer="720" w:gutter="0"/>
          <w:cols w:space="720"/>
        </w:sect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>
        <w:trPr>
          <w:trHeight w:val="537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(Чайковский, Сен-Санс, Бетховен и др.).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 w:rsidTr="00091374">
        <w:trPr>
          <w:trHeight w:val="348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12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4"/>
              </w:rPr>
              <w:t>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24"/>
              <w:ind w:left="110" w:right="499"/>
            </w:pPr>
            <w:r w:rsidRPr="00750FC3">
              <w:t>Естествознание – единство наук о природе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08" w:right="1108"/>
            </w:pPr>
            <w:r w:rsidRPr="00750FC3">
              <w:t>Материя и формы ее существования. Диалектика естествознания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Основные этапы его развития.</w:t>
            </w:r>
          </w:p>
          <w:p w:rsidR="00F31ACA" w:rsidRPr="00750FC3" w:rsidRDefault="001D1EF8">
            <w:pPr>
              <w:pStyle w:val="TableParagraph"/>
              <w:ind w:left="108" w:right="831"/>
            </w:pPr>
            <w:r w:rsidRPr="00750FC3">
              <w:t>Понятие о естествознании, как системе научных знаний о природе.</w:t>
            </w:r>
          </w:p>
          <w:p w:rsidR="00F31ACA" w:rsidRPr="00750FC3" w:rsidRDefault="001D1EF8">
            <w:pPr>
              <w:pStyle w:val="TableParagraph"/>
              <w:ind w:left="108" w:right="249"/>
            </w:pPr>
            <w:r w:rsidRPr="00750FC3">
              <w:rPr>
                <w:b/>
              </w:rPr>
              <w:t xml:space="preserve">Д. </w:t>
            </w:r>
            <w:r w:rsidRPr="00750FC3">
              <w:t>Портреты ученых-естествоиспытателей, видеофрагменты по истории возникновения и развития физики, химии и биологии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Раскрывать диалектику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370"/>
            </w:pPr>
            <w:proofErr w:type="gramStart"/>
            <w:r w:rsidRPr="00750FC3">
              <w:t>естествознания (все естественные науки являются результатом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210"/>
            </w:pPr>
            <w:r w:rsidRPr="00750FC3">
              <w:t>дифференциации системы единых первоначальных знаний о природе, и, наоборот, синтез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естественнонаучных знаний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частных наук в единую систему мировоззрения). Определять важнейшие понятия и</w:t>
            </w:r>
          </w:p>
          <w:p w:rsidR="00F31ACA" w:rsidRPr="00750FC3" w:rsidRDefault="001D1EF8">
            <w:pPr>
              <w:pStyle w:val="TableParagraph"/>
              <w:ind w:left="110" w:right="78"/>
            </w:pPr>
            <w:r w:rsidRPr="00750FC3">
              <w:t>характеризовать становление физики, химии и биологии по курсу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основной школы.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574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91" w:right="7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</w:rPr>
              <w:t>3-4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493"/>
              <w:jc w:val="right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4"/>
              </w:rPr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 w:right="1004"/>
            </w:pPr>
            <w:r w:rsidRPr="00750FC3">
              <w:t>Ученическая конференция</w:t>
            </w:r>
          </w:p>
          <w:p w:rsidR="00F31ACA" w:rsidRPr="00750FC3" w:rsidRDefault="001D1EF8">
            <w:pPr>
              <w:pStyle w:val="TableParagraph"/>
              <w:ind w:left="110" w:right="359"/>
            </w:pPr>
            <w:r w:rsidRPr="00750FC3">
              <w:t>«Естествознание – единство наук о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природе»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08" w:right="94"/>
              <w:jc w:val="both"/>
            </w:pPr>
            <w:r w:rsidRPr="00750FC3">
              <w:t>Сообщения об истории различных естественных наук по унифицированному плану: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519"/>
              </w:tabs>
              <w:spacing w:before="2"/>
              <w:ind w:right="96" w:firstLine="0"/>
              <w:jc w:val="both"/>
            </w:pPr>
            <w:r w:rsidRPr="00750FC3">
              <w:t>Что изучает данная наука (предмет ее изучения)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414"/>
              </w:tabs>
              <w:spacing w:line="322" w:lineRule="exact"/>
              <w:ind w:left="413" w:hanging="304"/>
            </w:pPr>
            <w:r w:rsidRPr="00750FC3">
              <w:t>Этимология названия</w:t>
            </w:r>
            <w:r w:rsidRPr="00750FC3">
              <w:rPr>
                <w:spacing w:val="-4"/>
              </w:rPr>
              <w:t xml:space="preserve"> </w:t>
            </w:r>
            <w:r w:rsidRPr="00750FC3">
              <w:t>науки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414"/>
              </w:tabs>
              <w:spacing w:line="322" w:lineRule="exact"/>
              <w:ind w:left="413" w:hanging="304"/>
            </w:pPr>
            <w:r w:rsidRPr="00750FC3">
              <w:t>Возникновение науки в древнее</w:t>
            </w:r>
            <w:r w:rsidRPr="00750FC3">
              <w:rPr>
                <w:spacing w:val="-5"/>
              </w:rPr>
              <w:t xml:space="preserve"> </w:t>
            </w:r>
            <w:r w:rsidRPr="00750FC3">
              <w:t>время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699"/>
              </w:tabs>
              <w:ind w:right="94" w:firstLine="0"/>
              <w:jc w:val="both"/>
            </w:pPr>
            <w:r w:rsidRPr="00750FC3">
              <w:t>Развитие науки в средние века. Выдающиеся деятели науки</w:t>
            </w:r>
            <w:r w:rsidRPr="00750FC3">
              <w:rPr>
                <w:spacing w:val="69"/>
              </w:rPr>
              <w:t xml:space="preserve"> </w:t>
            </w:r>
            <w:r w:rsidRPr="00750FC3">
              <w:t>средневековья.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963"/>
              </w:tabs>
              <w:spacing w:before="1"/>
              <w:ind w:right="95" w:firstLine="0"/>
              <w:jc w:val="both"/>
            </w:pPr>
            <w:r w:rsidRPr="00750FC3">
              <w:t>Развитие науки в новое время. Выдающиеся</w:t>
            </w:r>
            <w:r w:rsidRPr="00750FC3">
              <w:rPr>
                <w:spacing w:val="-1"/>
              </w:rPr>
              <w:t xml:space="preserve"> </w:t>
            </w:r>
            <w:r w:rsidRPr="00750FC3">
              <w:t>деятели.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620"/>
              </w:tabs>
              <w:ind w:right="96" w:firstLine="0"/>
              <w:jc w:val="both"/>
            </w:pPr>
            <w:r w:rsidRPr="00750FC3">
              <w:t>Развитие науки в новейшее время. Выдающиеся ученые</w:t>
            </w:r>
            <w:r w:rsidRPr="00750FC3">
              <w:rPr>
                <w:spacing w:val="-1"/>
              </w:rPr>
              <w:t xml:space="preserve"> </w:t>
            </w:r>
            <w:r w:rsidRPr="00750FC3">
              <w:t>современности.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5"/>
              </w:numPr>
              <w:tabs>
                <w:tab w:val="left" w:pos="553"/>
              </w:tabs>
              <w:ind w:right="95" w:firstLine="0"/>
              <w:jc w:val="both"/>
            </w:pPr>
            <w:r w:rsidRPr="00750FC3">
              <w:t>Вклад российских ученых в развитие мировой</w:t>
            </w:r>
            <w:r w:rsidRPr="00750FC3">
              <w:rPr>
                <w:spacing w:val="-4"/>
              </w:rPr>
              <w:t xml:space="preserve"> </w:t>
            </w:r>
            <w:r w:rsidRPr="00750FC3">
              <w:t>науки.</w:t>
            </w:r>
          </w:p>
          <w:p w:rsidR="00F31ACA" w:rsidRPr="00750FC3" w:rsidRDefault="001D1EF8">
            <w:pPr>
              <w:pStyle w:val="TableParagraph"/>
              <w:tabs>
                <w:tab w:val="left" w:pos="4360"/>
              </w:tabs>
              <w:spacing w:line="321" w:lineRule="exact"/>
              <w:ind w:left="108"/>
            </w:pPr>
            <w:r w:rsidRPr="00750FC3">
              <w:t>Виртуальная</w:t>
            </w:r>
            <w:r w:rsidRPr="00750FC3">
              <w:tab/>
              <w:t>экскурсия</w:t>
            </w:r>
          </w:p>
          <w:p w:rsidR="00F31ACA" w:rsidRPr="00750FC3" w:rsidRDefault="001D1EF8">
            <w:pPr>
              <w:pStyle w:val="TableParagraph"/>
              <w:spacing w:before="1"/>
              <w:ind w:left="108" w:right="90"/>
              <w:jc w:val="both"/>
            </w:pPr>
            <w:r w:rsidRPr="00750FC3">
              <w:t xml:space="preserve">«Естественнонаучные музеи мира», </w:t>
            </w:r>
            <w:proofErr w:type="gramStart"/>
            <w:r w:rsidRPr="00750FC3">
              <w:t>подготовленная</w:t>
            </w:r>
            <w:proofErr w:type="gramEnd"/>
            <w:r w:rsidRPr="00750FC3">
              <w:t xml:space="preserve"> учащимися совместно с учителем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Самостоятельно выделять и</w:t>
            </w:r>
          </w:p>
          <w:p w:rsidR="00F31ACA" w:rsidRPr="00750FC3" w:rsidRDefault="001D1EF8">
            <w:pPr>
              <w:pStyle w:val="TableParagraph"/>
              <w:ind w:left="110" w:right="589"/>
            </w:pPr>
            <w:r w:rsidRPr="00750FC3">
              <w:t>формулировать познавательные цели; вести поиск и получать необходимую информацию; применять методы</w:t>
            </w:r>
          </w:p>
          <w:p w:rsidR="00F31ACA" w:rsidRPr="00750FC3" w:rsidRDefault="001D1EF8">
            <w:pPr>
              <w:pStyle w:val="TableParagraph"/>
              <w:ind w:left="110" w:right="549"/>
            </w:pPr>
            <w:r w:rsidRPr="00750FC3">
              <w:t>информационного поиска, в том числе с помощью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компьютерных средств;</w:t>
            </w:r>
          </w:p>
          <w:p w:rsidR="00F31ACA" w:rsidRPr="00750FC3" w:rsidRDefault="001D1EF8">
            <w:pPr>
              <w:pStyle w:val="TableParagraph"/>
              <w:ind w:left="110" w:right="78"/>
            </w:pPr>
            <w:r w:rsidRPr="00750FC3">
              <w:t xml:space="preserve">структурировать знания; осознанно и произвольно строить речевое высказывание в </w:t>
            </w:r>
            <w:proofErr w:type="gramStart"/>
            <w:r w:rsidRPr="00750FC3">
              <w:t>устной</w:t>
            </w:r>
            <w:proofErr w:type="gramEnd"/>
          </w:p>
          <w:p w:rsidR="00F31ACA" w:rsidRPr="00750FC3" w:rsidRDefault="001D1EF8">
            <w:pPr>
              <w:pStyle w:val="TableParagraph"/>
              <w:spacing w:before="2"/>
              <w:ind w:left="110" w:right="425"/>
            </w:pPr>
            <w:r w:rsidRPr="00750FC3">
              <w:t xml:space="preserve">и </w:t>
            </w:r>
            <w:proofErr w:type="gramStart"/>
            <w:r w:rsidRPr="00750FC3">
              <w:t>письменной</w:t>
            </w:r>
            <w:proofErr w:type="gramEnd"/>
            <w:r w:rsidRPr="00750FC3">
              <w:t xml:space="preserve"> формах; слушать и вступать в диалог, участвовать в коллективном обсуждении</w:t>
            </w:r>
          </w:p>
          <w:p w:rsidR="00F31ACA" w:rsidRPr="00750FC3" w:rsidRDefault="001D1EF8">
            <w:pPr>
              <w:pStyle w:val="TableParagraph"/>
              <w:ind w:left="110" w:right="171"/>
            </w:pPr>
            <w:r w:rsidRPr="00750FC3">
              <w:t>проблем, интегрироваться в группу сверстников и строить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продуктивное</w:t>
            </w:r>
          </w:p>
          <w:p w:rsidR="00F31ACA" w:rsidRPr="00750FC3" w:rsidRDefault="001D1EF8">
            <w:pPr>
              <w:pStyle w:val="TableParagraph"/>
              <w:spacing w:before="1"/>
              <w:ind w:left="110" w:right="335"/>
            </w:pPr>
            <w:r w:rsidRPr="00750FC3">
              <w:t>взаимодействие и сотрудничество со сверстниками и взрослыми; планировать учебное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10" w:right="926"/>
            </w:pPr>
            <w:r w:rsidRPr="00750FC3">
              <w:t>сотрудничество с учителем и сверстниками.</w:t>
            </w:r>
          </w:p>
        </w:tc>
      </w:tr>
      <w:tr w:rsidR="00F31ACA" w:rsidRPr="00750FC3">
        <w:trPr>
          <w:trHeight w:val="801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right="422"/>
              <w:jc w:val="right"/>
              <w:rPr>
                <w:b/>
              </w:rPr>
            </w:pPr>
            <w:r w:rsidRPr="00750FC3">
              <w:rPr>
                <w:b/>
              </w:rPr>
              <w:t>17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158"/>
              <w:ind w:left="3869"/>
              <w:rPr>
                <w:b/>
              </w:rPr>
            </w:pPr>
            <w:r w:rsidRPr="00750FC3">
              <w:rPr>
                <w:b/>
              </w:rPr>
              <w:t>Естествознание и методы познания мира</w:t>
            </w:r>
          </w:p>
        </w:tc>
      </w:tr>
      <w:tr w:rsidR="00F31ACA" w:rsidRPr="00750FC3">
        <w:trPr>
          <w:trHeight w:val="128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12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8"/>
              </w:rPr>
              <w:t>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493"/>
              <w:jc w:val="right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before="153"/>
              <w:ind w:left="110" w:right="455"/>
            </w:pPr>
            <w:r w:rsidRPr="00750FC3">
              <w:t>Эмпирический уровень научного познания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96" w:firstLine="487"/>
              <w:jc w:val="both"/>
            </w:pPr>
            <w:r w:rsidRPr="00750FC3">
              <w:t xml:space="preserve">Формы познания: научное и ненаучное. Два уровня научного познания: эмпирический   (чувственный,   опытный)  </w:t>
            </w:r>
            <w:r w:rsidRPr="00750FC3">
              <w:rPr>
                <w:spacing w:val="43"/>
              </w:rPr>
              <w:t xml:space="preserve"> </w:t>
            </w:r>
            <w:r w:rsidRPr="00750FC3">
              <w:t>и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t>теоретический  (рациональный).  Понятие</w:t>
            </w:r>
            <w:r w:rsidRPr="00750FC3">
              <w:rPr>
                <w:spacing w:val="50"/>
              </w:rPr>
              <w:t xml:space="preserve"> </w:t>
            </w:r>
            <w:proofErr w:type="gramStart"/>
            <w:r w:rsidRPr="00750FC3">
              <w:t>об</w:t>
            </w:r>
            <w:proofErr w:type="gramEnd"/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286" w:firstLine="348"/>
              <w:jc w:val="both"/>
            </w:pPr>
            <w:r w:rsidRPr="00750FC3">
              <w:t xml:space="preserve">Характеризовать эмпирический </w:t>
            </w:r>
            <w:proofErr w:type="spellStart"/>
            <w:r w:rsidRPr="00750FC3">
              <w:t>уровнень</w:t>
            </w:r>
            <w:proofErr w:type="spellEnd"/>
            <w:r w:rsidRPr="00750FC3">
              <w:t xml:space="preserve"> научного познания и его </w:t>
            </w:r>
            <w:proofErr w:type="spellStart"/>
            <w:r w:rsidRPr="00750FC3">
              <w:t>составляющие</w:t>
            </w:r>
            <w:proofErr w:type="gramStart"/>
            <w:r w:rsidRPr="00750FC3">
              <w:t>:н</w:t>
            </w:r>
            <w:proofErr w:type="gramEnd"/>
            <w:r w:rsidRPr="00750FC3">
              <w:t>аблюдение</w:t>
            </w:r>
            <w:proofErr w:type="spellEnd"/>
            <w:r w:rsidRPr="00750FC3">
              <w:t>,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эксперимент, гипотеза,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4897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249"/>
            </w:pPr>
            <w:r w:rsidRPr="00750FC3">
              <w:t xml:space="preserve">эмпирическом </w:t>
            </w:r>
            <w:proofErr w:type="gramStart"/>
            <w:r w:rsidRPr="00750FC3">
              <w:t>уровне</w:t>
            </w:r>
            <w:proofErr w:type="gramEnd"/>
            <w:r w:rsidRPr="00750FC3">
              <w:t xml:space="preserve"> научного познания и его методах.</w:t>
            </w:r>
          </w:p>
          <w:p w:rsidR="00F31ACA" w:rsidRPr="00750FC3" w:rsidRDefault="001D1EF8">
            <w:pPr>
              <w:pStyle w:val="TableParagraph"/>
              <w:ind w:left="108" w:right="95" w:firstLine="487"/>
              <w:jc w:val="both"/>
            </w:pPr>
            <w:r w:rsidRPr="00750FC3">
              <w:t>Наблюдение и эксперимент. Гипотеза и вывод.</w:t>
            </w:r>
          </w:p>
          <w:p w:rsidR="00F31ACA" w:rsidRPr="00750FC3" w:rsidRDefault="001D1EF8">
            <w:pPr>
              <w:pStyle w:val="TableParagraph"/>
              <w:ind w:left="108" w:right="93" w:firstLine="487"/>
              <w:jc w:val="both"/>
            </w:pPr>
            <w:r w:rsidRPr="00750FC3">
              <w:t>Моделирование, как метод научного познания. Процесс моделирования и его составные части: субъект (исследователь), объект (предмет, процесс или явление) и модель, отражающая отношение между ними. Типы моделей: материальные и знаковые.</w:t>
            </w:r>
          </w:p>
          <w:p w:rsidR="00F31ACA" w:rsidRPr="00750FC3" w:rsidRDefault="001D1EF8">
            <w:pPr>
              <w:pStyle w:val="TableParagraph"/>
              <w:ind w:left="108" w:right="368"/>
            </w:pPr>
            <w:r w:rsidRPr="00750FC3">
              <w:rPr>
                <w:b/>
              </w:rPr>
              <w:t xml:space="preserve">Д. </w:t>
            </w:r>
            <w:r w:rsidRPr="00750FC3">
              <w:t>Портреты учены</w:t>
            </w:r>
            <w:proofErr w:type="gramStart"/>
            <w:r w:rsidRPr="00750FC3">
              <w:t>х-</w:t>
            </w:r>
            <w:proofErr w:type="gramEnd"/>
            <w:r w:rsidRPr="00750FC3">
              <w:t xml:space="preserve"> естествоиспытателей (</w:t>
            </w:r>
            <w:proofErr w:type="spellStart"/>
            <w:r w:rsidRPr="00750FC3">
              <w:t>Г.Галилея</w:t>
            </w:r>
            <w:proofErr w:type="spellEnd"/>
            <w:r w:rsidRPr="00750FC3">
              <w:t xml:space="preserve">, </w:t>
            </w:r>
            <w:proofErr w:type="spellStart"/>
            <w:r w:rsidRPr="00750FC3">
              <w:t>Д.Менделеева</w:t>
            </w:r>
            <w:proofErr w:type="spellEnd"/>
            <w:r w:rsidRPr="00750FC3">
              <w:t xml:space="preserve">, </w:t>
            </w:r>
            <w:proofErr w:type="spellStart"/>
            <w:r w:rsidRPr="00750FC3">
              <w:t>Г.Менделя</w:t>
            </w:r>
            <w:proofErr w:type="spellEnd"/>
            <w:r w:rsidRPr="00750FC3">
              <w:t>, Н.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proofErr w:type="gramStart"/>
            <w:r w:rsidRPr="00750FC3">
              <w:t>Бекетова, М. Фарадея), различные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315"/>
            </w:pPr>
            <w:r w:rsidRPr="00750FC3">
              <w:t>материальные физические (</w:t>
            </w:r>
            <w:proofErr w:type="spellStart"/>
            <w:r w:rsidRPr="00750FC3">
              <w:t>электрофорная</w:t>
            </w:r>
            <w:proofErr w:type="spellEnd"/>
            <w:r w:rsidRPr="00750FC3">
              <w:t xml:space="preserve"> машина – модель молнии, кристаллические решетки различных типов), биологические (муляжи цветов, органов тела человека),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географические (глобус, карта, теллурий), химические (</w:t>
            </w:r>
            <w:proofErr w:type="spellStart"/>
            <w:r w:rsidRPr="00750FC3">
              <w:t>шаростержневые</w:t>
            </w:r>
            <w:proofErr w:type="spellEnd"/>
            <w:r w:rsidRPr="00750FC3">
              <w:t xml:space="preserve"> и объемные модели молекул различных веществ).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моделирование.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458"/>
            </w:pPr>
            <w:r w:rsidRPr="00750FC3">
              <w:t>Моделировать, т.е.</w:t>
            </w:r>
          </w:p>
          <w:p w:rsidR="00F31ACA" w:rsidRPr="00750FC3" w:rsidRDefault="001D1EF8">
            <w:pPr>
              <w:pStyle w:val="TableParagraph"/>
              <w:ind w:left="110" w:right="330"/>
            </w:pPr>
            <w:r w:rsidRPr="00750FC3">
              <w:t>преобразовывать объект познания из чувственной формы в модель, где выделены существенные</w:t>
            </w:r>
          </w:p>
          <w:p w:rsidR="00F31ACA" w:rsidRPr="00750FC3" w:rsidRDefault="001D1EF8">
            <w:pPr>
              <w:pStyle w:val="TableParagraph"/>
              <w:spacing w:before="1"/>
              <w:ind w:left="110" w:right="745"/>
            </w:pPr>
            <w:r w:rsidRPr="00750FC3">
              <w:t>характеристики объекта, и преобразовать модели с целью выявления общих законов.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319"/>
            </w:pPr>
            <w:r w:rsidRPr="00750FC3">
              <w:t>Оперировать различными</w:t>
            </w:r>
          </w:p>
          <w:p w:rsidR="00F31ACA" w:rsidRPr="00750FC3" w:rsidRDefault="001D1EF8">
            <w:pPr>
              <w:pStyle w:val="TableParagraph"/>
              <w:ind w:left="110" w:right="701"/>
            </w:pPr>
            <w:r w:rsidRPr="00750FC3">
              <w:t>моделями естественнонаучных дисциплин для их познания.</w:t>
            </w:r>
          </w:p>
        </w:tc>
      </w:tr>
      <w:tr w:rsidR="00F31ACA" w:rsidRPr="00750FC3">
        <w:trPr>
          <w:trHeight w:val="225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292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</w:rPr>
              <w:t>6-7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4"/>
              </w:rPr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spacing w:line="242" w:lineRule="auto"/>
              <w:ind w:left="110" w:right="925"/>
            </w:pPr>
            <w:r w:rsidRPr="00750FC3">
              <w:t>Практическая работа №1.</w:t>
            </w:r>
          </w:p>
          <w:p w:rsidR="00F31ACA" w:rsidRPr="00750FC3" w:rsidRDefault="001D1EF8">
            <w:pPr>
              <w:pStyle w:val="TableParagraph"/>
              <w:ind w:left="110" w:right="93"/>
            </w:pPr>
            <w:r w:rsidRPr="00750FC3">
              <w:t>Эмпирическое познание в изучении естествознания.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tabs>
                <w:tab w:val="left" w:pos="2702"/>
                <w:tab w:val="left" w:pos="4175"/>
              </w:tabs>
              <w:ind w:left="108" w:right="94" w:firstLine="417"/>
            </w:pPr>
            <w:r w:rsidRPr="00750FC3">
              <w:t>Исследование</w:t>
            </w:r>
            <w:r w:rsidRPr="00750FC3">
              <w:tab/>
              <w:t>условий</w:t>
            </w:r>
            <w:r w:rsidRPr="00750FC3">
              <w:tab/>
            </w:r>
            <w:r w:rsidRPr="00750FC3">
              <w:rPr>
                <w:spacing w:val="-1"/>
              </w:rPr>
              <w:t xml:space="preserve">протеканий </w:t>
            </w:r>
            <w:r w:rsidRPr="00750FC3">
              <w:t>реакций между растворами</w:t>
            </w:r>
            <w:r w:rsidRPr="00750FC3">
              <w:rPr>
                <w:spacing w:val="-9"/>
              </w:rPr>
              <w:t xml:space="preserve"> </w:t>
            </w:r>
            <w:r w:rsidRPr="00750FC3">
              <w:t>электролитов.</w:t>
            </w:r>
          </w:p>
          <w:p w:rsidR="00F31ACA" w:rsidRPr="00750FC3" w:rsidRDefault="001D1EF8">
            <w:pPr>
              <w:pStyle w:val="TableParagraph"/>
              <w:ind w:left="108" w:firstLine="348"/>
            </w:pPr>
            <w:r w:rsidRPr="00750FC3">
              <w:t xml:space="preserve">Исследование степени зрелости яблок с использованием </w:t>
            </w:r>
            <w:proofErr w:type="spellStart"/>
            <w:r w:rsidRPr="00750FC3">
              <w:t>иодного</w:t>
            </w:r>
            <w:proofErr w:type="spellEnd"/>
            <w:r w:rsidRPr="00750FC3">
              <w:t xml:space="preserve"> раствора</w:t>
            </w:r>
          </w:p>
          <w:p w:rsidR="00F31ACA" w:rsidRPr="00750FC3" w:rsidRDefault="001D1EF8">
            <w:pPr>
              <w:pStyle w:val="TableParagraph"/>
              <w:ind w:left="526" w:right="142"/>
            </w:pPr>
            <w:r w:rsidRPr="00750FC3">
              <w:t>Моделирование движения небесных тел Изготовление моделей молекул изомеров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342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 интерпретировать их; строить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777"/>
            </w:pPr>
            <w:r w:rsidRPr="00750FC3">
              <w:t>модели молекул органических соединений и устанавливать</w:t>
            </w:r>
          </w:p>
        </w:tc>
      </w:tr>
    </w:tbl>
    <w:p w:rsidR="00F31ACA" w:rsidRPr="00750FC3" w:rsidRDefault="00F31ACA">
      <w:pPr>
        <w:spacing w:line="322" w:lineRule="exact"/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64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02"/>
            </w:pPr>
            <w:r w:rsidRPr="00750FC3">
              <w:t>зависимость их свойств от строения на примере изомеров бутана.</w:t>
            </w:r>
          </w:p>
        </w:tc>
      </w:tr>
      <w:tr w:rsidR="00F31ACA" w:rsidRPr="00750FC3" w:rsidTr="00091374">
        <w:trPr>
          <w:trHeight w:val="335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7"/>
              <w:ind w:left="12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87"/>
              </w:rPr>
              <w:t>8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7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 w:right="455"/>
            </w:pPr>
            <w:r w:rsidRPr="00750FC3">
              <w:t>Теоретический уровень научного познания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tabs>
                <w:tab w:val="left" w:pos="2560"/>
                <w:tab w:val="left" w:pos="3519"/>
              </w:tabs>
              <w:ind w:left="108" w:right="90"/>
              <w:jc w:val="both"/>
            </w:pPr>
            <w:r w:rsidRPr="00750FC3">
              <w:t>Понятие о теоретическом уровне научного познания и его составляющих (осмысление экспериментальных фактов, разработка и обоснование гипотез, построение теории). Моделирование на теоретическом уровне познания и типы моделей (идеальная, аналогия, математическая). Роль мысленного эксперимента</w:t>
            </w:r>
            <w:r w:rsidRPr="00750FC3">
              <w:tab/>
              <w:t>и</w:t>
            </w:r>
            <w:r w:rsidRPr="00750FC3">
              <w:tab/>
            </w:r>
            <w:r w:rsidRPr="00750FC3">
              <w:rPr>
                <w:spacing w:val="-1"/>
              </w:rPr>
              <w:t xml:space="preserve">математического </w:t>
            </w:r>
            <w:r w:rsidRPr="00750FC3">
              <w:t>моделирования в становлении и развитии естественных</w:t>
            </w:r>
            <w:r w:rsidRPr="00750FC3">
              <w:rPr>
                <w:spacing w:val="-4"/>
              </w:rPr>
              <w:t xml:space="preserve"> </w:t>
            </w:r>
            <w:r w:rsidRPr="00750FC3">
              <w:t>наук.</w:t>
            </w:r>
          </w:p>
          <w:p w:rsidR="00F31ACA" w:rsidRPr="00750FC3" w:rsidRDefault="001D1EF8">
            <w:pPr>
              <w:pStyle w:val="TableParagraph"/>
              <w:ind w:left="108" w:right="91"/>
              <w:jc w:val="both"/>
            </w:pPr>
            <w:r w:rsidRPr="00750FC3">
              <w:rPr>
                <w:b/>
              </w:rPr>
              <w:t xml:space="preserve">Д. </w:t>
            </w:r>
            <w:r w:rsidRPr="00750FC3">
              <w:t>Слайды с моделями строения атома Томсона и Резерфорда. Относительность понятия пустоты. Различные физические,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  <w:jc w:val="both"/>
            </w:pPr>
            <w:r w:rsidRPr="00750FC3">
              <w:t>химические и биологические модели.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110" w:right="431"/>
            </w:pPr>
            <w:r w:rsidRPr="00750FC3">
              <w:t xml:space="preserve">Характеризовать теоретический уровень научного познания и его составляющие. Иллюстрировать этот уровень научного познания примерами становления </w:t>
            </w:r>
            <w:proofErr w:type="gramStart"/>
            <w:r w:rsidRPr="00750FC3">
              <w:t>научных</w:t>
            </w:r>
            <w:proofErr w:type="gramEnd"/>
          </w:p>
          <w:p w:rsidR="00F31ACA" w:rsidRPr="00750FC3" w:rsidRDefault="001D1EF8">
            <w:pPr>
              <w:pStyle w:val="TableParagraph"/>
              <w:spacing w:before="1"/>
              <w:ind w:left="110" w:right="78"/>
            </w:pPr>
            <w:r w:rsidRPr="00750FC3">
              <w:t xml:space="preserve">теорий в физике, химии и биологии. Сравнивать между собой уровни познания и моделирование </w:t>
            </w:r>
            <w:proofErr w:type="gramStart"/>
            <w:r w:rsidRPr="00750FC3">
              <w:t>на</w:t>
            </w:r>
            <w:proofErr w:type="gramEnd"/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proofErr w:type="gramStart"/>
            <w:r w:rsidRPr="00750FC3">
              <w:t>каждом</w:t>
            </w:r>
            <w:proofErr w:type="gramEnd"/>
            <w:r w:rsidRPr="00750FC3">
              <w:t xml:space="preserve"> уровне.</w:t>
            </w:r>
          </w:p>
        </w:tc>
      </w:tr>
      <w:tr w:rsidR="00F31ACA" w:rsidRPr="00750FC3" w:rsidTr="00091374">
        <w:trPr>
          <w:trHeight w:val="238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12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91"/>
              </w:rPr>
              <w:t>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2"/>
            </w:pPr>
          </w:p>
          <w:p w:rsidR="00F31ACA" w:rsidRPr="00750FC3" w:rsidRDefault="001D1EF8">
            <w:pPr>
              <w:pStyle w:val="TableParagraph"/>
              <w:spacing w:before="1"/>
              <w:ind w:left="110"/>
            </w:pPr>
            <w:r w:rsidRPr="00750FC3">
              <w:t>Семинар по теме</w:t>
            </w:r>
          </w:p>
          <w:p w:rsidR="00F31ACA" w:rsidRPr="00750FC3" w:rsidRDefault="001D1EF8">
            <w:pPr>
              <w:pStyle w:val="TableParagraph"/>
              <w:spacing w:before="2"/>
              <w:ind w:left="110" w:right="455"/>
            </w:pPr>
            <w:r w:rsidRPr="00750FC3">
              <w:t>«Теоретический уровень научного познания»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265"/>
            </w:pPr>
            <w:r w:rsidRPr="00750FC3">
              <w:t>Моделирование построения Периодической системы химических элементов. Сравнение эмпирического и теоретического уровней познания. Роль моделирования в научном познании. Идеальная модель на примере идеального газа и его состояния: законы Бойля-Мариотта, Шарля, Гей-</w:t>
            </w:r>
            <w:proofErr w:type="spellStart"/>
            <w:r w:rsidRPr="00750FC3">
              <w:t>Люсака</w:t>
            </w:r>
            <w:proofErr w:type="spellEnd"/>
            <w:r w:rsidRPr="00750FC3">
              <w:t>,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Менделеева-</w:t>
            </w:r>
            <w:proofErr w:type="spellStart"/>
            <w:r w:rsidRPr="00750FC3">
              <w:t>Клапейрона</w:t>
            </w:r>
            <w:proofErr w:type="spellEnd"/>
            <w:r w:rsidRPr="00750FC3">
              <w:t>. Роль</w:t>
            </w:r>
          </w:p>
          <w:p w:rsidR="00F31ACA" w:rsidRPr="00750FC3" w:rsidRDefault="001D1EF8">
            <w:pPr>
              <w:pStyle w:val="TableParagraph"/>
              <w:ind w:left="108" w:right="98"/>
            </w:pPr>
            <w:r w:rsidRPr="00750FC3">
              <w:t>математического моделирования и эволюции вычислительной техники.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53" w:line="322" w:lineRule="exact"/>
              <w:ind w:left="110"/>
            </w:pPr>
            <w:r w:rsidRPr="00750FC3">
              <w:t>Совершенствовать</w:t>
            </w:r>
          </w:p>
          <w:p w:rsidR="00F31ACA" w:rsidRPr="00750FC3" w:rsidRDefault="001D1EF8">
            <w:pPr>
              <w:pStyle w:val="TableParagraph"/>
              <w:ind w:left="110" w:right="164"/>
            </w:pPr>
            <w:r w:rsidRPr="00750FC3">
              <w:t>коммуникативную компетентность в процессе выступления перед одноклассниками, отстаивания и обоснованности собственной точки зрения и уважения к мнению оппонента при обсуждении вопросов семинара и сообщений (собственного и одноклассников).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2912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91" w:right="7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</w:rPr>
              <w:t>10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Язык</w:t>
            </w:r>
          </w:p>
          <w:p w:rsidR="00F31ACA" w:rsidRPr="00750FC3" w:rsidRDefault="001D1EF8">
            <w:pPr>
              <w:pStyle w:val="TableParagraph"/>
              <w:ind w:left="110" w:right="681"/>
            </w:pPr>
            <w:r w:rsidRPr="00750FC3">
              <w:t>естествознания. Биология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1116" w:firstLine="487"/>
              <w:jc w:val="both"/>
            </w:pPr>
            <w:r w:rsidRPr="00750FC3">
              <w:t>Биологическая систематика и ее важнейшие таксоны. Биноминальная номенклатура. Понятие вида.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1058" w:firstLine="487"/>
            </w:pPr>
            <w:r w:rsidRPr="00750FC3">
              <w:t>Систематика животных. Понятие породы.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596"/>
            </w:pPr>
            <w:r w:rsidRPr="00750FC3">
              <w:t>Систематика растений. Понятие сорта.</w:t>
            </w:r>
          </w:p>
          <w:p w:rsidR="00F31ACA" w:rsidRPr="00750FC3" w:rsidRDefault="001D1EF8">
            <w:pPr>
              <w:pStyle w:val="TableParagraph"/>
              <w:ind w:left="108" w:right="441" w:firstLine="487"/>
            </w:pPr>
            <w:r w:rsidRPr="00750FC3">
              <w:t>Биологическая номенклатура – основа профессиональной деятельности.</w:t>
            </w:r>
          </w:p>
          <w:p w:rsidR="00F31ACA" w:rsidRPr="00750FC3" w:rsidRDefault="001D1EF8">
            <w:pPr>
              <w:pStyle w:val="TableParagraph"/>
              <w:ind w:left="108" w:right="132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Портреты Аристотеля, </w:t>
            </w:r>
            <w:proofErr w:type="spellStart"/>
            <w:r w:rsidRPr="00750FC3">
              <w:t>К.Линнея</w:t>
            </w:r>
            <w:proofErr w:type="spellEnd"/>
            <w:r w:rsidRPr="00750FC3">
              <w:t>, Ч. Дарвина; видеофрагменты с таксонами в ботанике и зоологии и примеры систематики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t>отдельных растений и животных.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67"/>
              <w:ind w:left="110" w:right="448"/>
            </w:pPr>
            <w:r w:rsidRPr="00750FC3">
              <w:t>Называть животных и растения в соответствии с правилами бинарной номенклатуры.</w:t>
            </w:r>
          </w:p>
          <w:p w:rsidR="00F31ACA" w:rsidRPr="00750FC3" w:rsidRDefault="001D1EF8">
            <w:pPr>
              <w:pStyle w:val="TableParagraph"/>
              <w:spacing w:before="2"/>
              <w:ind w:left="110" w:right="146"/>
              <w:jc w:val="both"/>
            </w:pPr>
            <w:r w:rsidRPr="00750FC3">
              <w:t>Раскрывать вклад биологического языка в естественнонаучный язык и его общекультурное значение.</w:t>
            </w:r>
          </w:p>
        </w:tc>
      </w:tr>
      <w:tr w:rsidR="00F31ACA" w:rsidRPr="00750FC3" w:rsidTr="00091374">
        <w:trPr>
          <w:trHeight w:val="412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91" w:right="7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00" w:line="322" w:lineRule="exact"/>
              <w:ind w:left="189"/>
            </w:pPr>
            <w:r w:rsidRPr="00750FC3">
              <w:t>Язык</w:t>
            </w:r>
          </w:p>
          <w:p w:rsidR="00F31ACA" w:rsidRPr="00750FC3" w:rsidRDefault="001D1EF8">
            <w:pPr>
              <w:pStyle w:val="TableParagraph"/>
              <w:ind w:left="110" w:right="696"/>
            </w:pPr>
            <w:r w:rsidRPr="00750FC3">
              <w:rPr>
                <w:spacing w:val="-1"/>
              </w:rPr>
              <w:t xml:space="preserve">естествознания. </w:t>
            </w:r>
            <w:r w:rsidRPr="00750FC3">
              <w:t>Химия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989"/>
            </w:pPr>
            <w:r w:rsidRPr="00750FC3">
              <w:t>Тривиальные названия. Рациональная номенклатура.</w:t>
            </w:r>
            <w:r w:rsidRPr="00750FC3">
              <w:rPr>
                <w:spacing w:val="66"/>
              </w:rPr>
              <w:t xml:space="preserve"> </w:t>
            </w:r>
            <w:r w:rsidRPr="00750FC3">
              <w:t>Международная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номенклатура ИЮПАК.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399" w:firstLine="278"/>
            </w:pPr>
            <w:r w:rsidRPr="00750FC3">
              <w:t>Химические элементы и происхождение их названий</w:t>
            </w:r>
          </w:p>
          <w:p w:rsidR="00F31ACA" w:rsidRPr="00750FC3" w:rsidRDefault="001D1EF8">
            <w:pPr>
              <w:pStyle w:val="TableParagraph"/>
              <w:ind w:left="108" w:right="92" w:firstLine="348"/>
              <w:jc w:val="both"/>
              <w:rPr>
                <w:i/>
              </w:rPr>
            </w:pPr>
            <w:r w:rsidRPr="00750FC3">
              <w:t>Классификация неорганических веществ (оксиды, кислоты, основания, соли) и принципы образования их названий</w:t>
            </w:r>
            <w:r w:rsidRPr="00750FC3">
              <w:rPr>
                <w:i/>
              </w:rPr>
              <w:t>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Таблица, слайд или видеофрагмент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«Номенклатура ИЮПАК»; таблицы или</w:t>
            </w:r>
          </w:p>
          <w:p w:rsidR="00F31ACA" w:rsidRPr="00750FC3" w:rsidRDefault="001D1EF8">
            <w:pPr>
              <w:pStyle w:val="TableParagraph"/>
              <w:ind w:left="108" w:right="250"/>
            </w:pPr>
            <w:r w:rsidRPr="00750FC3">
              <w:t xml:space="preserve">слайды с </w:t>
            </w:r>
            <w:proofErr w:type="spellStart"/>
            <w:r w:rsidRPr="00750FC3">
              <w:t>анимациями</w:t>
            </w:r>
            <w:proofErr w:type="spellEnd"/>
            <w:r w:rsidRPr="00750FC3">
              <w:t xml:space="preserve"> по общим принципам образования </w:t>
            </w:r>
            <w:proofErr w:type="spellStart"/>
            <w:proofErr w:type="gramStart"/>
            <w:r w:rsidRPr="00750FC3">
              <w:t>наз</w:t>
            </w:r>
            <w:proofErr w:type="spellEnd"/>
            <w:proofErr w:type="gramEnd"/>
            <w:r w:rsidRPr="00750FC3">
              <w:t xml:space="preserve"> </w:t>
            </w:r>
            <w:proofErr w:type="spellStart"/>
            <w:r w:rsidRPr="00750FC3">
              <w:t>ваний</w:t>
            </w:r>
            <w:proofErr w:type="spellEnd"/>
            <w:r w:rsidRPr="00750FC3">
              <w:t xml:space="preserve"> важнейших классов неорганических соединений – оксидов,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1707"/>
            </w:pPr>
            <w:r w:rsidRPr="00750FC3">
              <w:t>кислот, основания, солей, - и их классификации.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tabs>
                <w:tab w:val="left" w:pos="2645"/>
                <w:tab w:val="left" w:pos="2726"/>
                <w:tab w:val="left" w:pos="4325"/>
              </w:tabs>
              <w:ind w:left="110" w:right="90" w:firstLine="708"/>
              <w:jc w:val="both"/>
            </w:pPr>
            <w:r w:rsidRPr="00750FC3">
              <w:t xml:space="preserve">Называть неорганические вещества  </w:t>
            </w:r>
            <w:r w:rsidRPr="00750FC3">
              <w:rPr>
                <w:spacing w:val="53"/>
              </w:rPr>
              <w:t xml:space="preserve"> </w:t>
            </w:r>
            <w:r w:rsidRPr="00750FC3">
              <w:t xml:space="preserve">разных  </w:t>
            </w:r>
            <w:r w:rsidRPr="00750FC3">
              <w:rPr>
                <w:spacing w:val="55"/>
              </w:rPr>
              <w:t xml:space="preserve"> </w:t>
            </w:r>
            <w:r w:rsidRPr="00750FC3">
              <w:t>классов</w:t>
            </w:r>
            <w:r w:rsidRPr="00750FC3">
              <w:tab/>
              <w:t>в соответствии с правилами химической</w:t>
            </w:r>
            <w:r w:rsidRPr="00750FC3">
              <w:tab/>
            </w:r>
            <w:r w:rsidRPr="00750FC3">
              <w:tab/>
            </w:r>
            <w:r w:rsidRPr="00750FC3">
              <w:rPr>
                <w:spacing w:val="-1"/>
              </w:rPr>
              <w:t xml:space="preserve">номенклатуры </w:t>
            </w:r>
            <w:r w:rsidRPr="00750FC3">
              <w:t>ИЮПАК. Раскрывать вклад химического</w:t>
            </w:r>
            <w:r w:rsidRPr="00750FC3">
              <w:tab/>
              <w:t>языка</w:t>
            </w:r>
            <w:r w:rsidRPr="00750FC3">
              <w:tab/>
              <w:t>в естественнонаучный язык и его общекультурное</w:t>
            </w:r>
            <w:r w:rsidRPr="00750FC3">
              <w:rPr>
                <w:spacing w:val="-1"/>
              </w:rPr>
              <w:t xml:space="preserve"> </w:t>
            </w:r>
            <w:r w:rsidRPr="00750FC3">
              <w:t>значение.</w:t>
            </w:r>
          </w:p>
        </w:tc>
      </w:tr>
      <w:tr w:rsidR="00F31ACA" w:rsidRPr="00750FC3">
        <w:trPr>
          <w:trHeight w:val="53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ind w:left="91" w:right="7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05"/>
              </w:rPr>
              <w:t>12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before="96"/>
              <w:ind w:left="110"/>
            </w:pPr>
            <w:r w:rsidRPr="00750FC3">
              <w:t>Язык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96"/>
              <w:ind w:left="108"/>
            </w:pPr>
            <w:r w:rsidRPr="00750FC3">
              <w:t>Единицы измерения физических величин</w:t>
            </w:r>
            <w:r w:rsidRPr="00750FC3">
              <w:rPr>
                <w:spacing w:val="69"/>
              </w:rPr>
              <w:t xml:space="preserve"> </w:t>
            </w:r>
            <w:proofErr w:type="gramStart"/>
            <w:r w:rsidRPr="00750FC3">
              <w:t>на</w:t>
            </w:r>
            <w:proofErr w:type="gramEnd"/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96"/>
              <w:ind w:left="818"/>
            </w:pPr>
            <w:r w:rsidRPr="00750FC3">
              <w:t>Характеризовать основные и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305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ind w:left="110" w:right="681"/>
            </w:pPr>
            <w:r w:rsidRPr="00750FC3">
              <w:t>естествознания. Физика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94"/>
              <w:jc w:val="both"/>
            </w:pPr>
            <w:r w:rsidRPr="00750FC3">
              <w:t>Руси. Единицы измерения физических величин в некоторых других странах. Международная система единиц измерения физических величин – СИ.</w:t>
            </w:r>
          </w:p>
          <w:p w:rsidR="00F31ACA" w:rsidRPr="00750FC3" w:rsidRDefault="001D1EF8">
            <w:pPr>
              <w:pStyle w:val="TableParagraph"/>
              <w:ind w:left="108" w:right="1282"/>
            </w:pPr>
            <w:r w:rsidRPr="00750FC3">
              <w:t>Основные и производные единицы измерения физических величин СИ</w:t>
            </w:r>
          </w:p>
          <w:p w:rsidR="00F31ACA" w:rsidRPr="00750FC3" w:rsidRDefault="001D1EF8">
            <w:pPr>
              <w:pStyle w:val="TableParagraph"/>
              <w:tabs>
                <w:tab w:val="left" w:pos="3406"/>
              </w:tabs>
              <w:ind w:left="108" w:right="92"/>
              <w:jc w:val="both"/>
            </w:pPr>
            <w:r w:rsidRPr="00750FC3">
              <w:rPr>
                <w:b/>
              </w:rPr>
              <w:t xml:space="preserve">Д. </w:t>
            </w:r>
            <w:r w:rsidRPr="00750FC3">
              <w:t>Портреты Ома, Кулона, Ньютона, Эйнштейна и др.; таблицы основных и производных единиц СИ; динамические видеофрагменты,</w:t>
            </w:r>
            <w:r w:rsidRPr="00750FC3">
              <w:tab/>
            </w:r>
            <w:r w:rsidRPr="00750FC3">
              <w:rPr>
                <w:spacing w:val="-1"/>
              </w:rPr>
              <w:t xml:space="preserve">иллюстрирующие </w:t>
            </w:r>
            <w:r w:rsidRPr="00750FC3">
              <w:t>важнейшие понятия физики применительно к теме урока; слайд или</w:t>
            </w:r>
            <w:r w:rsidRPr="00750FC3">
              <w:rPr>
                <w:spacing w:val="1"/>
              </w:rPr>
              <w:t xml:space="preserve"> </w:t>
            </w:r>
            <w:r w:rsidRPr="00750FC3">
              <w:t>видеофрагмент</w:t>
            </w:r>
          </w:p>
          <w:p w:rsidR="00F31ACA" w:rsidRPr="00750FC3" w:rsidRDefault="001D1EF8">
            <w:pPr>
              <w:pStyle w:val="TableParagraph"/>
              <w:ind w:left="108" w:right="95"/>
              <w:jc w:val="both"/>
            </w:pPr>
            <w:r w:rsidRPr="00750FC3">
              <w:t>«Старорусские единицы измерения некоторых физических величин».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tabs>
                <w:tab w:val="left" w:pos="1074"/>
                <w:tab w:val="left" w:pos="3201"/>
                <w:tab w:val="left" w:pos="3311"/>
              </w:tabs>
              <w:ind w:left="110" w:right="90"/>
              <w:jc w:val="both"/>
            </w:pPr>
            <w:r w:rsidRPr="00750FC3">
              <w:t>производные единицы измерения физических величин СИ. Раскрыть вклад физического языка в естественнонаучный язык и его общекультурное</w:t>
            </w:r>
            <w:r w:rsidRPr="00750FC3">
              <w:tab/>
            </w:r>
            <w:r w:rsidRPr="00750FC3">
              <w:tab/>
              <w:t>значение. Устанавливать соответствие между старинными русскими  единицами и</w:t>
            </w:r>
            <w:r w:rsidRPr="00750FC3">
              <w:tab/>
              <w:t>единицами</w:t>
            </w:r>
            <w:r w:rsidRPr="00750FC3">
              <w:tab/>
            </w:r>
            <w:r w:rsidRPr="00750FC3">
              <w:rPr>
                <w:spacing w:val="-1"/>
              </w:rPr>
              <w:t xml:space="preserve">измерения </w:t>
            </w:r>
            <w:r w:rsidRPr="00750FC3">
              <w:t>физических величин некоторых стран и</w:t>
            </w:r>
            <w:r w:rsidRPr="00750FC3">
              <w:rPr>
                <w:spacing w:val="-1"/>
              </w:rPr>
              <w:t xml:space="preserve"> </w:t>
            </w:r>
            <w:r w:rsidRPr="00750FC3">
              <w:t>СИ.</w:t>
            </w:r>
          </w:p>
        </w:tc>
      </w:tr>
      <w:tr w:rsidR="00F31ACA" w:rsidRPr="00750FC3" w:rsidTr="00091374">
        <w:trPr>
          <w:trHeight w:val="189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before="5"/>
              <w:ind w:left="91" w:right="77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05"/>
              </w:rPr>
              <w:t>13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before="5"/>
              <w:ind w:right="1"/>
              <w:jc w:val="center"/>
              <w:rPr>
                <w:rFonts w:ascii="Georgia"/>
                <w:b/>
              </w:rPr>
            </w:pPr>
            <w:r w:rsidRPr="00750FC3">
              <w:rPr>
                <w:rFonts w:ascii="Georgia"/>
                <w:b/>
                <w:w w:val="120"/>
              </w:rPr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 w:right="77"/>
            </w:pPr>
            <w:r w:rsidRPr="00750FC3">
              <w:t>Естественнонаучные понятия, законы и теории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Естественнонаучные понятия.</w:t>
            </w:r>
          </w:p>
          <w:p w:rsidR="00F31ACA" w:rsidRPr="00750FC3" w:rsidRDefault="001D1EF8">
            <w:pPr>
              <w:pStyle w:val="TableParagraph"/>
              <w:spacing w:before="2"/>
              <w:ind w:left="108" w:right="2035"/>
            </w:pPr>
            <w:r w:rsidRPr="00750FC3">
              <w:t>Конкретные и абстрактные естественнонаучные понятия Законы естествознания.</w:t>
            </w:r>
          </w:p>
          <w:p w:rsidR="00F31ACA" w:rsidRPr="00750FC3" w:rsidRDefault="001D1EF8">
            <w:pPr>
              <w:pStyle w:val="TableParagraph"/>
              <w:ind w:left="108" w:right="264"/>
            </w:pPr>
            <w:r w:rsidRPr="00750FC3">
              <w:t>Естественнонаучные теории. Описательные теории и объяснительные теории.</w:t>
            </w:r>
          </w:p>
          <w:p w:rsidR="00F31ACA" w:rsidRPr="00750FC3" w:rsidRDefault="001D1EF8">
            <w:pPr>
              <w:pStyle w:val="TableParagraph"/>
              <w:ind w:left="108" w:right="266"/>
            </w:pPr>
            <w:r w:rsidRPr="00750FC3">
              <w:t>Прогнозирующая роль естественнонаучных теорий.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tabs>
                <w:tab w:val="left" w:pos="3091"/>
                <w:tab w:val="left" w:pos="4306"/>
              </w:tabs>
              <w:ind w:left="110" w:right="90" w:firstLine="708"/>
              <w:jc w:val="both"/>
            </w:pPr>
            <w:r w:rsidRPr="00750FC3">
              <w:t>Характеризовать</w:t>
            </w:r>
            <w:r w:rsidRPr="00750FC3">
              <w:tab/>
            </w:r>
            <w:r w:rsidRPr="00750FC3">
              <w:tab/>
              <w:t>и конкретизировать</w:t>
            </w:r>
            <w:r w:rsidRPr="00750FC3">
              <w:tab/>
            </w:r>
            <w:r w:rsidRPr="00750FC3">
              <w:rPr>
                <w:spacing w:val="-1"/>
              </w:rPr>
              <w:t xml:space="preserve">важнейшие </w:t>
            </w:r>
            <w:r w:rsidRPr="00750FC3">
              <w:t>категории теории познания: понятия, законы, теории, - на основе материала основной школы по физике, химии и</w:t>
            </w:r>
            <w:r w:rsidRPr="00750FC3">
              <w:rPr>
                <w:spacing w:val="-4"/>
              </w:rPr>
              <w:t xml:space="preserve"> </w:t>
            </w:r>
            <w:r w:rsidRPr="00750FC3">
              <w:t>биологии</w:t>
            </w:r>
          </w:p>
        </w:tc>
      </w:tr>
      <w:tr w:rsidR="00F31ACA" w:rsidRPr="00750FC3">
        <w:trPr>
          <w:trHeight w:val="128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14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10" w:right="136"/>
            </w:pPr>
            <w:r w:rsidRPr="00750FC3">
              <w:t>Естественнонаучная картина мира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582" w:firstLine="417"/>
            </w:pPr>
            <w:r w:rsidRPr="00750FC3">
              <w:t>Картины мира: религиозная, бытовая, художественная.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890" w:firstLine="348"/>
            </w:pPr>
            <w:proofErr w:type="spellStart"/>
            <w:r w:rsidRPr="00750FC3">
              <w:t>Естетсвеннонаучная</w:t>
            </w:r>
            <w:proofErr w:type="spellEnd"/>
            <w:r w:rsidRPr="00750FC3">
              <w:t xml:space="preserve"> картина мира (ЕНКМ). Эволюция ЕНКМ и ее этапы: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263" w:firstLine="708"/>
            </w:pPr>
            <w:r w:rsidRPr="00750FC3">
              <w:t>Характеризовать на основе дедукции общее представление о научной картине мира, частное – о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110"/>
            </w:pPr>
            <w:r w:rsidRPr="00750FC3">
              <w:t>естественнонаучной картине мира и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2912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1585"/>
            </w:pPr>
            <w:proofErr w:type="gramStart"/>
            <w:r w:rsidRPr="00750FC3">
              <w:t>аристотелевский</w:t>
            </w:r>
            <w:proofErr w:type="gramEnd"/>
            <w:r w:rsidRPr="00750FC3">
              <w:t xml:space="preserve">, </w:t>
            </w:r>
            <w:proofErr w:type="spellStart"/>
            <w:r w:rsidRPr="00750FC3">
              <w:t>ньютоновский</w:t>
            </w:r>
            <w:proofErr w:type="spellEnd"/>
            <w:r w:rsidRPr="00750FC3">
              <w:t>, эйнштейновская революция.</w:t>
            </w:r>
          </w:p>
          <w:p w:rsidR="00F31ACA" w:rsidRPr="00750FC3" w:rsidRDefault="001D1EF8">
            <w:pPr>
              <w:pStyle w:val="TableParagraph"/>
              <w:ind w:left="108" w:right="392" w:firstLine="487"/>
            </w:pPr>
            <w:r w:rsidRPr="00750FC3">
              <w:t>Принципы познания в естествознании: соответствия, дополнительности, причинности, симметрии</w:t>
            </w:r>
          </w:p>
          <w:p w:rsidR="00F31ACA" w:rsidRPr="00750FC3" w:rsidRDefault="001D1EF8">
            <w:pPr>
              <w:pStyle w:val="TableParagraph"/>
              <w:ind w:left="108" w:right="833" w:firstLine="708"/>
            </w:pPr>
            <w:r w:rsidRPr="00750FC3">
              <w:rPr>
                <w:b/>
              </w:rPr>
              <w:t xml:space="preserve">Д. </w:t>
            </w:r>
            <w:r w:rsidRPr="00750FC3">
              <w:t>Таблицы и видеофрагменты, иллюстрирующие важнейшие понятия, законы и теории естественнонаучных дисциплин по курсу основной школы.</w:t>
            </w:r>
          </w:p>
          <w:p w:rsidR="00F31ACA" w:rsidRPr="00750FC3" w:rsidRDefault="001D1EF8">
            <w:pPr>
              <w:pStyle w:val="TableParagraph"/>
              <w:ind w:left="108" w:right="95" w:firstLine="708"/>
              <w:jc w:val="both"/>
            </w:pPr>
            <w:r w:rsidRPr="00750FC3">
              <w:rPr>
                <w:b/>
              </w:rPr>
              <w:t xml:space="preserve">Л.О. </w:t>
            </w:r>
            <w:r w:rsidRPr="00750FC3">
              <w:t>1.Построение равносторонних треугольников из спичек на плоскости и в пространстве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80"/>
              <w:jc w:val="both"/>
            </w:pPr>
            <w:proofErr w:type="gramStart"/>
            <w:r w:rsidRPr="00750FC3">
              <w:t>единичное</w:t>
            </w:r>
            <w:proofErr w:type="gramEnd"/>
            <w:r w:rsidRPr="00750FC3">
              <w:t xml:space="preserve"> – о предметной картине мира. Раскрывать структуру ЕНКМ и взаимосвязь ее частей </w:t>
            </w:r>
            <w:proofErr w:type="gramStart"/>
            <w:r w:rsidRPr="00750FC3">
              <w:t>на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78"/>
            </w:pPr>
            <w:r w:rsidRPr="00750FC3">
              <w:t xml:space="preserve">конкретных </w:t>
            </w:r>
            <w:proofErr w:type="gramStart"/>
            <w:r w:rsidRPr="00750FC3">
              <w:t>примерах</w:t>
            </w:r>
            <w:proofErr w:type="gramEnd"/>
            <w:r w:rsidRPr="00750FC3">
              <w:t xml:space="preserve"> из физики, химии и биологии. Характеризовать эволюцию ЕНКМ.</w:t>
            </w:r>
          </w:p>
          <w:p w:rsidR="00F31ACA" w:rsidRPr="00750FC3" w:rsidRDefault="001D1EF8">
            <w:pPr>
              <w:pStyle w:val="TableParagraph"/>
              <w:ind w:left="110" w:right="858"/>
            </w:pPr>
            <w:r w:rsidRPr="00750FC3">
              <w:t>Конкретизировать принципы, отражающие взаимосвязь</w:t>
            </w:r>
          </w:p>
          <w:p w:rsidR="00F31ACA" w:rsidRPr="00750FC3" w:rsidRDefault="001D1EF8">
            <w:pPr>
              <w:pStyle w:val="TableParagraph"/>
              <w:ind w:left="110" w:right="124"/>
            </w:pPr>
            <w:r w:rsidRPr="00750FC3">
              <w:t>фундаментальных теорий не только на естественнонаучном, но и на гуманитарном учебном материале.</w:t>
            </w:r>
          </w:p>
        </w:tc>
      </w:tr>
      <w:tr w:rsidR="00F31ACA" w:rsidRPr="00750FC3" w:rsidTr="00091374">
        <w:trPr>
          <w:trHeight w:val="3542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148"/>
            </w:pPr>
            <w:r w:rsidRPr="00750FC3">
              <w:t>15-16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110" w:right="503"/>
            </w:pPr>
            <w:r w:rsidRPr="00750FC3">
              <w:t>Миры, в которых мы живем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456"/>
            </w:pPr>
            <w:proofErr w:type="gramStart"/>
            <w:r w:rsidRPr="00750FC3">
              <w:t>Классификация миров (</w:t>
            </w:r>
            <w:proofErr w:type="spellStart"/>
            <w:r w:rsidRPr="00750FC3">
              <w:t>мегамир</w:t>
            </w:r>
            <w:proofErr w:type="spellEnd"/>
            <w:r w:rsidRPr="00750FC3">
              <w:t>,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527"/>
            </w:pPr>
            <w:r w:rsidRPr="00750FC3">
              <w:t xml:space="preserve">макромир, микромир, </w:t>
            </w:r>
            <w:proofErr w:type="spellStart"/>
            <w:r w:rsidRPr="00750FC3">
              <w:t>наномир</w:t>
            </w:r>
            <w:proofErr w:type="spellEnd"/>
            <w:r w:rsidRPr="00750FC3">
              <w:t>). Границы миров и условность этих границ.</w:t>
            </w:r>
          </w:p>
          <w:p w:rsidR="00F31ACA" w:rsidRPr="00750FC3" w:rsidRDefault="001D1EF8">
            <w:pPr>
              <w:pStyle w:val="TableParagraph"/>
              <w:spacing w:before="1"/>
              <w:ind w:left="108" w:right="303"/>
            </w:pPr>
            <w:r w:rsidRPr="00750FC3">
              <w:t xml:space="preserve">Приборы для изучения миров, их эволюция от светового микроскопа </w:t>
            </w:r>
            <w:proofErr w:type="spellStart"/>
            <w:r w:rsidRPr="00750FC3">
              <w:t>Р.Гука</w:t>
            </w:r>
            <w:proofErr w:type="spellEnd"/>
            <w:r w:rsidRPr="00750FC3">
              <w:t xml:space="preserve"> до</w:t>
            </w:r>
          </w:p>
          <w:p w:rsidR="00F31ACA" w:rsidRPr="00750FC3" w:rsidRDefault="001D1EF8">
            <w:pPr>
              <w:pStyle w:val="TableParagraph"/>
              <w:ind w:left="108" w:right="705"/>
            </w:pPr>
            <w:r w:rsidRPr="00750FC3">
              <w:t>сканирующего туннельного микроскопа (СТМ) и атомно-силового микроскопа (АСМ).</w:t>
            </w:r>
          </w:p>
          <w:p w:rsidR="00F31ACA" w:rsidRPr="00750FC3" w:rsidRDefault="001D1EF8">
            <w:pPr>
              <w:pStyle w:val="TableParagraph"/>
              <w:ind w:left="108" w:right="268" w:firstLine="208"/>
            </w:pPr>
            <w:r w:rsidRPr="00750FC3">
              <w:t>Молекулярное распознавание и его роль в природе и жизни человека.</w:t>
            </w:r>
          </w:p>
          <w:p w:rsidR="00F31ACA" w:rsidRPr="00750FC3" w:rsidRDefault="001D1EF8">
            <w:pPr>
              <w:pStyle w:val="TableParagraph"/>
              <w:spacing w:before="1" w:line="322" w:lineRule="exact"/>
              <w:ind w:left="108"/>
            </w:pPr>
            <w:r w:rsidRPr="00750FC3">
              <w:t>Компьютеры будущего.</w:t>
            </w:r>
          </w:p>
          <w:p w:rsidR="00F31ACA" w:rsidRPr="00750FC3" w:rsidRDefault="001D1EF8">
            <w:pPr>
              <w:pStyle w:val="TableParagraph"/>
              <w:ind w:left="108" w:right="369"/>
            </w:pPr>
            <w:r w:rsidRPr="00750FC3">
              <w:rPr>
                <w:b/>
              </w:rPr>
              <w:t>Д</w:t>
            </w:r>
            <w:r w:rsidRPr="00750FC3">
              <w:t>. Видеофрагменты и слайды по</w:t>
            </w:r>
            <w:r w:rsidRPr="00750FC3">
              <w:rPr>
                <w:spacing w:val="-17"/>
              </w:rPr>
              <w:t xml:space="preserve"> </w:t>
            </w:r>
            <w:r w:rsidRPr="00750FC3">
              <w:t>эволюции микроскопов.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108" w:right="1108"/>
            </w:pPr>
            <w:r w:rsidRPr="00750FC3">
              <w:rPr>
                <w:b/>
              </w:rPr>
              <w:t xml:space="preserve">Л.О. </w:t>
            </w:r>
            <w:r w:rsidRPr="00750FC3">
              <w:t>2.Иллюстрация принципа соответствия.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110" w:right="268"/>
            </w:pPr>
            <w:r w:rsidRPr="00750FC3">
              <w:t xml:space="preserve">Классифицировать окружающий мир на мега-, макро- и микромиры (в том числе и </w:t>
            </w:r>
            <w:proofErr w:type="spellStart"/>
            <w:r w:rsidRPr="00750FC3">
              <w:t>наномир</w:t>
            </w:r>
            <w:proofErr w:type="spellEnd"/>
            <w:r w:rsidRPr="00750FC3">
              <w:t>).</w:t>
            </w:r>
          </w:p>
          <w:p w:rsidR="00F31ACA" w:rsidRPr="00750FC3" w:rsidRDefault="001D1EF8">
            <w:pPr>
              <w:pStyle w:val="TableParagraph"/>
              <w:spacing w:before="1"/>
              <w:ind w:left="110" w:right="348"/>
            </w:pPr>
            <w:r w:rsidRPr="00750FC3">
              <w:t>Доказывать относительность этой классификации. Характеризовать</w:t>
            </w:r>
          </w:p>
          <w:p w:rsidR="00F31ACA" w:rsidRPr="00750FC3" w:rsidRDefault="001D1EF8">
            <w:pPr>
              <w:pStyle w:val="TableParagraph"/>
              <w:ind w:left="110" w:right="150"/>
            </w:pPr>
            <w:r w:rsidRPr="00750FC3">
              <w:t>эволюцию различных приборов</w:t>
            </w:r>
            <w:r w:rsidRPr="00750FC3">
              <w:rPr>
                <w:spacing w:val="-17"/>
              </w:rPr>
              <w:t xml:space="preserve"> </w:t>
            </w:r>
            <w:r w:rsidRPr="00750FC3">
              <w:t>для изучения миров.</w:t>
            </w:r>
            <w:r w:rsidRPr="00750FC3">
              <w:rPr>
                <w:spacing w:val="-2"/>
              </w:rPr>
              <w:t xml:space="preserve"> </w:t>
            </w:r>
            <w:r w:rsidRPr="00750FC3">
              <w:t>Описывать</w:t>
            </w:r>
          </w:p>
          <w:p w:rsidR="00F31ACA" w:rsidRPr="00750FC3" w:rsidRDefault="001D1EF8">
            <w:pPr>
              <w:pStyle w:val="TableParagraph"/>
              <w:ind w:left="110" w:right="259"/>
            </w:pPr>
            <w:r w:rsidRPr="00750FC3">
              <w:t>молекулярное распознавание и его значение в природе и</w:t>
            </w:r>
            <w:r w:rsidRPr="00750FC3">
              <w:rPr>
                <w:spacing w:val="-6"/>
              </w:rPr>
              <w:t xml:space="preserve"> </w:t>
            </w:r>
            <w:r w:rsidRPr="00750FC3">
              <w:t>жизни</w:t>
            </w:r>
          </w:p>
          <w:p w:rsidR="00F31ACA" w:rsidRPr="00750FC3" w:rsidRDefault="001D1EF8">
            <w:pPr>
              <w:pStyle w:val="TableParagraph"/>
              <w:spacing w:before="1"/>
              <w:ind w:left="110" w:right="1279"/>
              <w:jc w:val="both"/>
            </w:pPr>
            <w:r w:rsidRPr="00750FC3">
              <w:t>человека. Прогнозировать параметры и возможности компьютеров будущего.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>
        <w:trPr>
          <w:trHeight w:val="1288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/>
            </w:pPr>
            <w:r w:rsidRPr="00750FC3">
              <w:rPr>
                <w:b/>
              </w:rPr>
              <w:t xml:space="preserve">Л.О. </w:t>
            </w:r>
            <w:r w:rsidRPr="00750FC3">
              <w:t>3.Моделирование принципа работы сканирующего микроскопа.</w:t>
            </w:r>
          </w:p>
          <w:p w:rsidR="00F31ACA" w:rsidRPr="00750FC3" w:rsidRDefault="001D1EF8">
            <w:pPr>
              <w:pStyle w:val="TableParagraph"/>
              <w:tabs>
                <w:tab w:val="left" w:pos="884"/>
              </w:tabs>
              <w:spacing w:line="322" w:lineRule="exact"/>
              <w:ind w:left="108" w:right="407"/>
            </w:pPr>
            <w:r w:rsidRPr="00750FC3">
              <w:rPr>
                <w:b/>
              </w:rPr>
              <w:t>Л.О.</w:t>
            </w:r>
            <w:r w:rsidRPr="00750FC3">
              <w:rPr>
                <w:b/>
              </w:rPr>
              <w:tab/>
            </w:r>
            <w:r w:rsidRPr="00750FC3">
              <w:t>4.Доказательство белковой природы ферментов.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>
        <w:trPr>
          <w:trHeight w:val="642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17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Практическая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работа № 2.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3"/>
              <w:ind w:left="108"/>
            </w:pPr>
            <w:r w:rsidRPr="00750FC3">
              <w:t>Наблюдение за горящей свечой</w:t>
            </w:r>
          </w:p>
        </w:tc>
        <w:tc>
          <w:tcPr>
            <w:tcW w:w="4562" w:type="dxa"/>
            <w:vMerge w:val="restart"/>
          </w:tcPr>
          <w:p w:rsidR="00F31ACA" w:rsidRPr="00750FC3" w:rsidRDefault="001D1EF8">
            <w:pPr>
              <w:pStyle w:val="TableParagraph"/>
              <w:spacing w:before="163"/>
              <w:ind w:left="110" w:right="1342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>
        <w:trPr>
          <w:trHeight w:val="64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18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Практическая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работа № 3.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4"/>
              <w:ind w:left="108"/>
            </w:pPr>
            <w:r w:rsidRPr="00750FC3">
              <w:t>Наблюдение за прорастанием семян фасоли</w:t>
            </w:r>
          </w:p>
        </w:tc>
        <w:tc>
          <w:tcPr>
            <w:tcW w:w="4562" w:type="dxa"/>
            <w:vMerge/>
            <w:tcBorders>
              <w:top w:val="nil"/>
            </w:tcBorders>
          </w:tcPr>
          <w:p w:rsidR="00F31ACA" w:rsidRPr="00750FC3" w:rsidRDefault="00F31ACA"/>
        </w:tc>
      </w:tr>
      <w:tr w:rsidR="00F31ACA" w:rsidRPr="00750FC3">
        <w:trPr>
          <w:trHeight w:val="64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19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line="317" w:lineRule="exact"/>
              <w:ind w:left="110"/>
            </w:pPr>
            <w:r w:rsidRPr="00750FC3">
              <w:t>Практическая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работа № 4.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7" w:lineRule="exact"/>
              <w:ind w:left="108"/>
            </w:pPr>
            <w:r w:rsidRPr="00750FC3">
              <w:t>Наблюдение за изменением температуры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t>льда и его состоянием при нагревании</w:t>
            </w:r>
          </w:p>
        </w:tc>
        <w:tc>
          <w:tcPr>
            <w:tcW w:w="4562" w:type="dxa"/>
            <w:vMerge/>
            <w:tcBorders>
              <w:top w:val="nil"/>
            </w:tcBorders>
          </w:tcPr>
          <w:p w:rsidR="00F31ACA" w:rsidRPr="00750FC3" w:rsidRDefault="00F31ACA"/>
        </w:tc>
      </w:tr>
      <w:tr w:rsidR="00F31ACA" w:rsidRPr="00750FC3" w:rsidTr="00091374">
        <w:trPr>
          <w:trHeight w:val="149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20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line="242" w:lineRule="auto"/>
              <w:ind w:left="110" w:right="283"/>
            </w:pPr>
            <w:r w:rsidRPr="00750FC3">
              <w:t>Обобщение знаний по теме:</w:t>
            </w:r>
          </w:p>
          <w:p w:rsidR="00F31ACA" w:rsidRPr="00750FC3" w:rsidRDefault="001D1EF8">
            <w:pPr>
              <w:pStyle w:val="TableParagraph"/>
              <w:ind w:left="110" w:right="349"/>
            </w:pPr>
            <w:r w:rsidRPr="00750FC3">
              <w:t>«Естествознание и методы познания мира»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08" w:right="249" w:firstLine="278"/>
            </w:pPr>
            <w:r w:rsidRPr="00750FC3">
              <w:t>Эмпирический и теоретический уровни научного познания. Язык естествознания. ЕНКМ. Естественнонаучные понятия, законы и теории.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492" w:firstLine="348"/>
            </w:pPr>
            <w:r w:rsidRPr="00750FC3">
              <w:t>Обобщать основные сведения по конкретной проблематике, выделять и характеризовать важнейшие понятия, законы и теории.</w:t>
            </w:r>
          </w:p>
        </w:tc>
      </w:tr>
      <w:tr w:rsidR="00F31ACA" w:rsidRPr="00750FC3" w:rsidTr="00091374">
        <w:trPr>
          <w:trHeight w:val="203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21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Контрольная работа</w:t>
            </w:r>
          </w:p>
          <w:p w:rsidR="00F31ACA" w:rsidRPr="00750FC3" w:rsidRDefault="001D1EF8">
            <w:pPr>
              <w:pStyle w:val="TableParagraph"/>
              <w:spacing w:before="1"/>
              <w:ind w:left="110"/>
            </w:pPr>
            <w:r w:rsidRPr="00750FC3">
              <w:t>№ 1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495"/>
            </w:pPr>
            <w:r w:rsidRPr="00750FC3">
              <w:t>Естествознание и методы его познания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7" w:lineRule="exact"/>
              <w:ind w:left="388"/>
            </w:pPr>
            <w:r w:rsidRPr="00750FC3">
              <w:t>Проводить</w:t>
            </w:r>
            <w:r w:rsidRPr="00750FC3">
              <w:rPr>
                <w:spacing w:val="67"/>
              </w:rPr>
              <w:t xml:space="preserve"> </w:t>
            </w:r>
            <w:r w:rsidRPr="00750FC3">
              <w:t>рефлексию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 xml:space="preserve">собственных достижений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132"/>
            </w:pPr>
            <w:proofErr w:type="gramStart"/>
            <w:r w:rsidRPr="00750FC3">
              <w:t>познании</w:t>
            </w:r>
            <w:proofErr w:type="gramEnd"/>
            <w:r w:rsidRPr="00750FC3">
              <w:t xml:space="preserve"> естествознания и методов его познания. Анализировать</w:t>
            </w:r>
          </w:p>
          <w:p w:rsidR="00F31ACA" w:rsidRPr="00750FC3" w:rsidRDefault="001D1EF8">
            <w:pPr>
              <w:pStyle w:val="TableParagraph"/>
              <w:ind w:left="110" w:right="330"/>
            </w:pPr>
            <w:r w:rsidRPr="00750FC3">
              <w:t>результаты контрольной работы и выстраивать пути достижения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110"/>
            </w:pPr>
            <w:r w:rsidRPr="00750FC3">
              <w:t>желаемого уровня успешности.</w:t>
            </w:r>
          </w:p>
        </w:tc>
      </w:tr>
      <w:tr w:rsidR="00F31ACA" w:rsidRPr="00750FC3">
        <w:trPr>
          <w:trHeight w:val="642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9" w:lineRule="exact"/>
              <w:ind w:left="335" w:right="335"/>
              <w:jc w:val="center"/>
              <w:rPr>
                <w:b/>
              </w:rPr>
            </w:pPr>
            <w:r w:rsidRPr="00750FC3">
              <w:rPr>
                <w:b/>
              </w:rPr>
              <w:t>12</w:t>
            </w:r>
          </w:p>
        </w:tc>
        <w:tc>
          <w:tcPr>
            <w:tcW w:w="12949" w:type="dxa"/>
            <w:gridSpan w:val="3"/>
          </w:tcPr>
          <w:p w:rsidR="00F31ACA" w:rsidRPr="00750FC3" w:rsidRDefault="00F31ACA">
            <w:pPr>
              <w:pStyle w:val="TableParagraph"/>
              <w:spacing w:before="8"/>
            </w:pPr>
          </w:p>
          <w:p w:rsidR="00F31ACA" w:rsidRPr="00750FC3" w:rsidRDefault="001D1EF8">
            <w:pPr>
              <w:pStyle w:val="TableParagraph"/>
              <w:spacing w:line="304" w:lineRule="exact"/>
              <w:ind w:left="4991" w:right="4974"/>
              <w:jc w:val="center"/>
              <w:rPr>
                <w:b/>
              </w:rPr>
            </w:pPr>
            <w:proofErr w:type="spellStart"/>
            <w:r w:rsidRPr="00750FC3">
              <w:rPr>
                <w:b/>
              </w:rPr>
              <w:t>Мегамир</w:t>
            </w:r>
            <w:proofErr w:type="spellEnd"/>
          </w:p>
        </w:tc>
      </w:tr>
      <w:tr w:rsidR="00F31ACA" w:rsidRPr="00750FC3">
        <w:trPr>
          <w:trHeight w:val="53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22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before="100"/>
              <w:ind w:left="110"/>
            </w:pPr>
            <w:r w:rsidRPr="00750FC3">
              <w:t>Человек и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00"/>
              <w:ind w:left="456"/>
            </w:pPr>
            <w:r w:rsidRPr="00750FC3">
              <w:t xml:space="preserve">Хронология </w:t>
            </w:r>
            <w:proofErr w:type="gramStart"/>
            <w:r w:rsidRPr="00750FC3">
              <w:t>астрономических</w:t>
            </w:r>
            <w:proofErr w:type="gramEnd"/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00"/>
              <w:ind w:left="527"/>
            </w:pPr>
            <w:r w:rsidRPr="00750FC3">
              <w:t>Характеризовать хронологию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390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Вселенная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124"/>
              <w:jc w:val="both"/>
            </w:pPr>
            <w:r w:rsidRPr="00750FC3">
              <w:t>представлений и открытий: геоцентрическая система мира; антропоцентрическая система мира; гелиоцентрическая система мира.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/>
            </w:pPr>
            <w:r w:rsidRPr="00750FC3">
              <w:t xml:space="preserve">Астрономы 16-19 </w:t>
            </w:r>
            <w:proofErr w:type="spellStart"/>
            <w:r w:rsidRPr="00750FC3">
              <w:t>в.в</w:t>
            </w:r>
            <w:proofErr w:type="spellEnd"/>
            <w:r w:rsidRPr="00750FC3">
              <w:t>. и их вклад в развитие представлений о Вселенной.</w:t>
            </w:r>
          </w:p>
          <w:p w:rsidR="00F31ACA" w:rsidRPr="00750FC3" w:rsidRDefault="001D1EF8">
            <w:pPr>
              <w:pStyle w:val="TableParagraph"/>
              <w:ind w:left="108" w:right="154" w:firstLine="278"/>
            </w:pPr>
            <w:r w:rsidRPr="00750FC3">
              <w:t>Космология. Вклад отечественной науки в мировую космологию.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Портреты Аристотеля, Птолемея,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 xml:space="preserve">Аристарха Самосского, Н. Коперника, </w:t>
            </w:r>
            <w:proofErr w:type="gramStart"/>
            <w:r w:rsidRPr="00750FC3">
              <w:t>Дж</w:t>
            </w:r>
            <w:proofErr w:type="gramEnd"/>
            <w:r w:rsidRPr="00750FC3">
              <w:t>.</w:t>
            </w:r>
          </w:p>
          <w:p w:rsidR="00F31ACA" w:rsidRPr="00750FC3" w:rsidRDefault="001D1EF8">
            <w:pPr>
              <w:pStyle w:val="TableParagraph"/>
              <w:ind w:left="108" w:right="919"/>
            </w:pPr>
            <w:r w:rsidRPr="00750FC3">
              <w:t>Бруно, Г. Галилея, К. Циолковского и первых шести советских космонавтов; видеофрагменты по теме урока.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111"/>
            </w:pPr>
            <w:r w:rsidRPr="00750FC3">
              <w:rPr>
                <w:b/>
              </w:rPr>
              <w:t xml:space="preserve">Л.О. </w:t>
            </w:r>
            <w:r w:rsidRPr="00750FC3">
              <w:t>1.Определение географической широты по углу наблюдения Полярной звезды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275"/>
            </w:pPr>
            <w:r w:rsidRPr="00750FC3">
              <w:t>астрономических представлений и открытий на основе эволюции представлений о системах мира: геоцентрической,</w:t>
            </w:r>
          </w:p>
          <w:p w:rsidR="00F31ACA" w:rsidRPr="00750FC3" w:rsidRDefault="001D1EF8">
            <w:pPr>
              <w:pStyle w:val="TableParagraph"/>
              <w:ind w:left="110" w:right="1726"/>
            </w:pPr>
            <w:r w:rsidRPr="00750FC3">
              <w:t>антропоцентрической; гелиоцентрической.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597"/>
            </w:pPr>
            <w:r w:rsidRPr="00750FC3">
              <w:t>Анализировать вклад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отечественных ученых в мировую космонавтику.</w:t>
            </w:r>
          </w:p>
          <w:p w:rsidR="00F31ACA" w:rsidRPr="00750FC3" w:rsidRDefault="001D1EF8">
            <w:pPr>
              <w:pStyle w:val="TableParagraph"/>
              <w:ind w:left="110" w:right="555" w:firstLine="348"/>
            </w:pPr>
            <w:r w:rsidRPr="00750FC3">
              <w:t>Находить Полярную звезду и определять по ее положению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собственное местонахождение.</w:t>
            </w:r>
          </w:p>
        </w:tc>
      </w:tr>
      <w:tr w:rsidR="00F31ACA" w:rsidRPr="00750FC3" w:rsidTr="00091374">
        <w:trPr>
          <w:trHeight w:val="362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09" w:lineRule="exact"/>
              <w:ind w:left="148"/>
            </w:pPr>
            <w:r w:rsidRPr="00750FC3">
              <w:t>23-24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09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94" w:line="322" w:lineRule="exact"/>
              <w:ind w:left="110"/>
            </w:pPr>
            <w:r w:rsidRPr="00750FC3">
              <w:t>Происхождение и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строение Вселенной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90"/>
              <w:jc w:val="both"/>
            </w:pPr>
            <w:r w:rsidRPr="00750FC3">
              <w:t>Физические явления и законы, связанные с происхождением и строением Вселенной</w:t>
            </w:r>
            <w:r w:rsidRPr="00750FC3">
              <w:rPr>
                <w:i/>
              </w:rPr>
              <w:t xml:space="preserve">. </w:t>
            </w:r>
            <w:r w:rsidRPr="00750FC3">
              <w:t>Эффект Доплера. Закон Хаббла.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Теория Большого Взрыва.</w:t>
            </w:r>
          </w:p>
          <w:p w:rsidR="00F31ACA" w:rsidRPr="00750FC3" w:rsidRDefault="001D1EF8">
            <w:pPr>
              <w:pStyle w:val="TableParagraph"/>
              <w:tabs>
                <w:tab w:val="left" w:pos="1988"/>
                <w:tab w:val="left" w:pos="4019"/>
              </w:tabs>
              <w:ind w:left="108" w:right="94"/>
              <w:jc w:val="both"/>
            </w:pPr>
            <w:r w:rsidRPr="00750FC3">
              <w:t>Единицы</w:t>
            </w:r>
            <w:r w:rsidRPr="00750FC3">
              <w:tab/>
              <w:t>измерения</w:t>
            </w:r>
            <w:r w:rsidRPr="00750FC3">
              <w:tab/>
            </w:r>
            <w:r w:rsidRPr="00750FC3">
              <w:rPr>
                <w:spacing w:val="-1"/>
              </w:rPr>
              <w:t xml:space="preserve">космических </w:t>
            </w:r>
            <w:r w:rsidRPr="00750FC3">
              <w:t>расстояний</w:t>
            </w:r>
          </w:p>
          <w:p w:rsidR="00F31ACA" w:rsidRPr="00750FC3" w:rsidRDefault="001D1EF8">
            <w:pPr>
              <w:pStyle w:val="TableParagraph"/>
              <w:ind w:left="108" w:right="91" w:firstLine="417"/>
              <w:jc w:val="both"/>
            </w:pPr>
            <w:r w:rsidRPr="00750FC3">
              <w:t>Небесные тела. Созвездия. Звездные скопления. Звезды. Планеты. Кометы, метеориты, астероиды.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91"/>
              <w:jc w:val="both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Портреты А. Эйнштейна, А. Фридмана, К. Доплера, В. </w:t>
            </w:r>
            <w:proofErr w:type="spellStart"/>
            <w:r w:rsidRPr="00750FC3">
              <w:t>Слифера</w:t>
            </w:r>
            <w:proofErr w:type="spellEnd"/>
            <w:r w:rsidRPr="00750FC3">
              <w:t xml:space="preserve"> и Э. Хаббла; видеофрагменты – модель Большого взрыва, различные типы галактик (эллиптические, спиральные и неправильные), созвездия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09" w:lineRule="exact"/>
              <w:ind w:left="458"/>
            </w:pPr>
            <w:r w:rsidRPr="00750FC3">
              <w:t>Описывать изменяющуюся</w:t>
            </w:r>
          </w:p>
          <w:p w:rsidR="00F31ACA" w:rsidRPr="00750FC3" w:rsidRDefault="001D1EF8">
            <w:pPr>
              <w:pStyle w:val="TableParagraph"/>
              <w:ind w:left="110" w:right="372"/>
            </w:pPr>
            <w:proofErr w:type="gramStart"/>
            <w:r w:rsidRPr="00750FC3">
              <w:t>Вселенную на основе физической аргументации (работы А. Эйнштейна, А. Фридмана, К.</w:t>
            </w:r>
            <w:proofErr w:type="gramEnd"/>
          </w:p>
          <w:p w:rsidR="00F31ACA" w:rsidRPr="00750FC3" w:rsidRDefault="001D1EF8">
            <w:pPr>
              <w:pStyle w:val="TableParagraph"/>
              <w:spacing w:before="1"/>
              <w:ind w:left="110" w:right="96"/>
            </w:pPr>
            <w:proofErr w:type="gramStart"/>
            <w:r w:rsidRPr="00750FC3">
              <w:t xml:space="preserve">Доплера, В. </w:t>
            </w:r>
            <w:proofErr w:type="spellStart"/>
            <w:r w:rsidRPr="00750FC3">
              <w:t>Слифера</w:t>
            </w:r>
            <w:proofErr w:type="spellEnd"/>
            <w:r w:rsidRPr="00750FC3">
              <w:t xml:space="preserve"> и Э. Хаббла) и теории Большого взрыва.</w:t>
            </w:r>
            <w:proofErr w:type="gramEnd"/>
          </w:p>
          <w:p w:rsidR="00F31ACA" w:rsidRPr="00750FC3" w:rsidRDefault="001D1EF8">
            <w:pPr>
              <w:pStyle w:val="TableParagraph"/>
              <w:spacing w:line="321" w:lineRule="exact"/>
              <w:ind w:left="527"/>
            </w:pPr>
            <w:r w:rsidRPr="00750FC3">
              <w:t>Характеризовать</w:t>
            </w:r>
            <w:r w:rsidRPr="00750FC3">
              <w:rPr>
                <w:spacing w:val="65"/>
              </w:rPr>
              <w:t xml:space="preserve"> </w:t>
            </w:r>
            <w:r w:rsidRPr="00750FC3">
              <w:t>основные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структурные элементы Вселенной.</w:t>
            </w:r>
          </w:p>
          <w:p w:rsidR="00F31ACA" w:rsidRPr="00750FC3" w:rsidRDefault="001D1EF8">
            <w:pPr>
              <w:pStyle w:val="TableParagraph"/>
              <w:ind w:left="110" w:right="1230" w:firstLine="348"/>
              <w:jc w:val="both"/>
            </w:pPr>
            <w:r w:rsidRPr="00750FC3">
              <w:t>Использовать основные астрономические единицы расстояния.</w:t>
            </w:r>
          </w:p>
          <w:p w:rsidR="00F31ACA" w:rsidRPr="00750FC3" w:rsidRDefault="001D1EF8">
            <w:pPr>
              <w:pStyle w:val="TableParagraph"/>
              <w:spacing w:before="5" w:line="322" w:lineRule="exact"/>
              <w:ind w:left="110" w:right="439" w:firstLine="487"/>
            </w:pPr>
            <w:r w:rsidRPr="00750FC3">
              <w:t>Анализировать некоторые названия структурных элементов Вселенной.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360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/>
            </w:pPr>
            <w:r w:rsidRPr="00750FC3">
              <w:t>Северного полушария, различные небесные тела.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 w:rsidTr="00091374">
        <w:trPr>
          <w:trHeight w:val="268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25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 w:right="142"/>
            </w:pPr>
            <w:r w:rsidRPr="00750FC3">
              <w:t xml:space="preserve">Как человек изучает </w:t>
            </w:r>
            <w:proofErr w:type="spellStart"/>
            <w:r w:rsidRPr="00750FC3">
              <w:t>мегамир</w:t>
            </w:r>
            <w:proofErr w:type="spellEnd"/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3" w:line="322" w:lineRule="exact"/>
              <w:ind w:left="387"/>
            </w:pPr>
            <w:r w:rsidRPr="00750FC3">
              <w:t>Первые телескопы и обсерватории.</w:t>
            </w:r>
          </w:p>
          <w:p w:rsidR="00F31ACA" w:rsidRPr="00750FC3" w:rsidRDefault="001D1EF8">
            <w:pPr>
              <w:pStyle w:val="TableParagraph"/>
              <w:ind w:right="147"/>
              <w:jc w:val="right"/>
            </w:pPr>
            <w:r w:rsidRPr="00750FC3">
              <w:t>Телескоп-рефрактор и телескоп – рефлектор. Радиотелескопы и межпланетные станции.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183"/>
            </w:pPr>
            <w:r w:rsidRPr="00750FC3">
              <w:t>Орбитальная астрономическая обсерватория (ОАО).</w:t>
            </w:r>
          </w:p>
          <w:p w:rsidR="00F31ACA" w:rsidRPr="00750FC3" w:rsidRDefault="001D1EF8">
            <w:pPr>
              <w:pStyle w:val="TableParagraph"/>
              <w:ind w:left="108" w:right="371"/>
            </w:pPr>
            <w:r w:rsidRPr="00750FC3">
              <w:rPr>
                <w:b/>
              </w:rPr>
              <w:t>Д</w:t>
            </w:r>
            <w:r w:rsidRPr="00750FC3">
              <w:t>. фотографии и видеофрагменты по теме урока, портреты К. Янского, Г. Галилея, И.</w:t>
            </w:r>
          </w:p>
          <w:p w:rsidR="00F31ACA" w:rsidRPr="00750FC3" w:rsidRDefault="001D1EF8">
            <w:pPr>
              <w:pStyle w:val="TableParagraph"/>
              <w:ind w:left="108" w:right="1189"/>
            </w:pPr>
            <w:r w:rsidRPr="00750FC3">
              <w:t xml:space="preserve">Ньютона, И. </w:t>
            </w:r>
            <w:proofErr w:type="spellStart"/>
            <w:r w:rsidRPr="00750FC3">
              <w:t>Липперсгея</w:t>
            </w:r>
            <w:proofErr w:type="spellEnd"/>
            <w:r w:rsidRPr="00750FC3">
              <w:t>, школьный телескоп.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47" w:firstLine="708"/>
            </w:pPr>
            <w:r w:rsidRPr="00750FC3">
              <w:t>Описывать историю создания телескопов.</w:t>
            </w:r>
          </w:p>
          <w:p w:rsidR="00F31ACA" w:rsidRPr="00750FC3" w:rsidRDefault="001D1EF8">
            <w:pPr>
              <w:pStyle w:val="TableParagraph"/>
              <w:ind w:left="110" w:right="275" w:firstLine="708"/>
            </w:pPr>
            <w:r w:rsidRPr="00750FC3">
              <w:t>Анализировать устройство и принципы работы телескопов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proofErr w:type="gramStart"/>
            <w:r w:rsidRPr="00750FC3">
              <w:t>разного типа (линзовых,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зеркальных, радиотелескопов),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сравнивать их на основе анализа.</w:t>
            </w:r>
          </w:p>
          <w:p w:rsidR="00F31ACA" w:rsidRPr="00750FC3" w:rsidRDefault="001D1EF8">
            <w:pPr>
              <w:pStyle w:val="TableParagraph"/>
              <w:ind w:left="110" w:right="679" w:firstLine="708"/>
              <w:jc w:val="both"/>
            </w:pPr>
            <w:proofErr w:type="spellStart"/>
            <w:r w:rsidRPr="00750FC3">
              <w:t>Характеризоать</w:t>
            </w:r>
            <w:proofErr w:type="spellEnd"/>
            <w:r w:rsidRPr="00750FC3">
              <w:t xml:space="preserve"> значение межпланетных автоматических станций.</w:t>
            </w:r>
          </w:p>
        </w:tc>
      </w:tr>
      <w:tr w:rsidR="00F31ACA" w:rsidRPr="00750FC3" w:rsidTr="00091374">
        <w:trPr>
          <w:trHeight w:val="282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26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5" w:line="242" w:lineRule="auto"/>
              <w:ind w:left="110" w:right="459"/>
            </w:pPr>
            <w:r w:rsidRPr="00750FC3">
              <w:t>Законы движения небесных тел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317"/>
            </w:pPr>
            <w:r w:rsidRPr="00750FC3">
              <w:t>Первый закон Кеплера. Апогей и перигей.</w:t>
            </w:r>
          </w:p>
          <w:p w:rsidR="00F31ACA" w:rsidRPr="00750FC3" w:rsidRDefault="001D1EF8">
            <w:pPr>
              <w:pStyle w:val="TableParagraph"/>
              <w:ind w:left="108" w:right="1155"/>
            </w:pPr>
            <w:r w:rsidRPr="00750FC3">
              <w:t>Характеристики эллипса: фокальное расстояние, фокус, ось, полуось, эксцентриситет.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317" w:right="1295"/>
            </w:pPr>
            <w:r w:rsidRPr="00750FC3">
              <w:t>Второй и третий законы Кеплера. Закон всемирного тяготения.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317"/>
            </w:pPr>
            <w:r w:rsidRPr="00750FC3">
              <w:t>Космические скорости.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rPr>
                <w:b/>
              </w:rPr>
              <w:t>Д</w:t>
            </w:r>
            <w:r w:rsidRPr="00750FC3">
              <w:t>. Портреты И. Кеплера, И. Ньютона,</w:t>
            </w:r>
            <w:r w:rsidRPr="00750FC3">
              <w:rPr>
                <w:spacing w:val="-12"/>
              </w:rPr>
              <w:t xml:space="preserve"> </w:t>
            </w:r>
            <w:r w:rsidRPr="00750FC3">
              <w:t>Э.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08" w:right="164"/>
            </w:pPr>
            <w:r w:rsidRPr="00750FC3">
              <w:t>Хаббла; видеофрагменты по тематике урока. Моделирование второго закона</w:t>
            </w:r>
            <w:r w:rsidRPr="00750FC3">
              <w:rPr>
                <w:spacing w:val="-4"/>
              </w:rPr>
              <w:t xml:space="preserve"> </w:t>
            </w:r>
            <w:r w:rsidRPr="00750FC3">
              <w:t>Кеплера.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673" w:firstLine="348"/>
            </w:pPr>
            <w:r w:rsidRPr="00750FC3">
              <w:t>Устанавливать соответствие между</w:t>
            </w:r>
            <w:r w:rsidRPr="00750FC3">
              <w:rPr>
                <w:spacing w:val="64"/>
              </w:rPr>
              <w:t xml:space="preserve"> </w:t>
            </w:r>
            <w:proofErr w:type="gramStart"/>
            <w:r w:rsidRPr="00750FC3">
              <w:t>важнейшими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471"/>
            </w:pPr>
            <w:r w:rsidRPr="00750FC3">
              <w:t xml:space="preserve">закономерности, которым подчиняется движение </w:t>
            </w:r>
            <w:proofErr w:type="gramStart"/>
            <w:r w:rsidRPr="00750FC3">
              <w:t>небесных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78"/>
            </w:pPr>
            <w:proofErr w:type="gramStart"/>
            <w:r w:rsidRPr="00750FC3">
              <w:t>тел и практическим значением этих закономерностей для исследования космического пространства (первая, вторая и третья космические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10" w:right="166"/>
            </w:pPr>
            <w:r w:rsidRPr="00750FC3">
              <w:t>скорости); связывать качественную и количественную стороны этих</w:t>
            </w:r>
          </w:p>
        </w:tc>
      </w:tr>
    </w:tbl>
    <w:p w:rsidR="00F31ACA" w:rsidRPr="00750FC3" w:rsidRDefault="00F31ACA">
      <w:pPr>
        <w:spacing w:line="322" w:lineRule="exact"/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>
        <w:trPr>
          <w:trHeight w:val="642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rPr>
                <w:b/>
              </w:rPr>
              <w:t xml:space="preserve">Л.О. </w:t>
            </w:r>
            <w:r w:rsidRPr="00750FC3">
              <w:t>2. Построение эллипса.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proofErr w:type="gramStart"/>
            <w:r w:rsidRPr="00750FC3">
              <w:t>з</w:t>
            </w:r>
            <w:proofErr w:type="gramEnd"/>
            <w:r w:rsidRPr="00750FC3">
              <w:t>акономерностей.</w:t>
            </w:r>
          </w:p>
        </w:tc>
      </w:tr>
      <w:tr w:rsidR="00F31ACA" w:rsidRPr="00750FC3" w:rsidTr="00091374">
        <w:trPr>
          <w:trHeight w:val="1971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27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98" w:right="85"/>
              <w:jc w:val="center"/>
            </w:pPr>
            <w:r w:rsidRPr="00750FC3">
              <w:t>Галактики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242" w:lineRule="auto"/>
              <w:ind w:left="108" w:right="631" w:firstLine="278"/>
            </w:pPr>
            <w:r w:rsidRPr="00750FC3">
              <w:t>Общие сведения о галактиках. Черные дыры. Классификация галактик:</w:t>
            </w:r>
          </w:p>
          <w:p w:rsidR="00F31ACA" w:rsidRPr="00750FC3" w:rsidRDefault="001D1EF8">
            <w:pPr>
              <w:pStyle w:val="TableParagraph"/>
              <w:ind w:left="108" w:right="291"/>
            </w:pPr>
            <w:r w:rsidRPr="00750FC3">
              <w:t>эллиптические, спиральные, неправильные, радиогалактики.</w:t>
            </w:r>
          </w:p>
          <w:p w:rsidR="00F31ACA" w:rsidRPr="00750FC3" w:rsidRDefault="001D1EF8">
            <w:pPr>
              <w:pStyle w:val="TableParagraph"/>
              <w:ind w:left="456" w:right="1289" w:hanging="70"/>
            </w:pPr>
            <w:r w:rsidRPr="00750FC3">
              <w:t>Наша галактика - Млечный путь. Квазары.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по теме урока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179"/>
            </w:pPr>
            <w:r w:rsidRPr="00750FC3">
              <w:t>Классифицировать галактики.</w:t>
            </w:r>
          </w:p>
          <w:p w:rsidR="00F31ACA" w:rsidRPr="00750FC3" w:rsidRDefault="001D1EF8">
            <w:pPr>
              <w:pStyle w:val="TableParagraph"/>
              <w:ind w:left="110" w:firstLine="69"/>
            </w:pPr>
            <w:r w:rsidRPr="00750FC3">
              <w:t>Характеризовать радиогалактики и квазары</w:t>
            </w:r>
          </w:p>
          <w:p w:rsidR="00F31ACA" w:rsidRPr="00750FC3" w:rsidRDefault="001D1EF8">
            <w:pPr>
              <w:pStyle w:val="TableParagraph"/>
              <w:tabs>
                <w:tab w:val="left" w:pos="1848"/>
                <w:tab w:val="left" w:pos="2824"/>
                <w:tab w:val="left" w:pos="4363"/>
              </w:tabs>
              <w:spacing w:before="2"/>
              <w:ind w:left="110" w:right="92" w:firstLine="69"/>
            </w:pPr>
            <w:r w:rsidRPr="00750FC3">
              <w:t>Описывать</w:t>
            </w:r>
            <w:r w:rsidRPr="00750FC3">
              <w:tab/>
              <w:t>нашу</w:t>
            </w:r>
            <w:r w:rsidRPr="00750FC3">
              <w:tab/>
              <w:t>галактику</w:t>
            </w:r>
            <w:r w:rsidRPr="00750FC3">
              <w:tab/>
              <w:t>- Млечный</w:t>
            </w:r>
            <w:r w:rsidRPr="00750FC3">
              <w:rPr>
                <w:spacing w:val="-4"/>
              </w:rPr>
              <w:t xml:space="preserve"> </w:t>
            </w:r>
            <w:r w:rsidRPr="00750FC3">
              <w:t>путь.</w:t>
            </w:r>
          </w:p>
        </w:tc>
      </w:tr>
      <w:tr w:rsidR="00F31ACA" w:rsidRPr="00750FC3" w:rsidTr="00091374">
        <w:trPr>
          <w:trHeight w:val="3641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28-29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2"/>
            </w:pPr>
          </w:p>
          <w:p w:rsidR="00F31ACA" w:rsidRPr="00750FC3" w:rsidRDefault="001D1EF8">
            <w:pPr>
              <w:pStyle w:val="TableParagraph"/>
              <w:ind w:left="98" w:right="83"/>
              <w:jc w:val="center"/>
            </w:pPr>
            <w:r w:rsidRPr="00750FC3">
              <w:t>Звезды. Солнце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2" w:line="322" w:lineRule="exact"/>
              <w:ind w:left="387"/>
            </w:pPr>
            <w:r w:rsidRPr="00750FC3">
              <w:t>Звезды, их рождение.</w:t>
            </w:r>
            <w:r w:rsidRPr="00750FC3">
              <w:rPr>
                <w:spacing w:val="62"/>
              </w:rPr>
              <w:t xml:space="preserve"> </w:t>
            </w:r>
            <w:r w:rsidRPr="00750FC3">
              <w:t>Спектральный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анализ - основа исследования химического состава звезд.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456"/>
            </w:pPr>
            <w:proofErr w:type="gramStart"/>
            <w:r w:rsidRPr="00750FC3">
              <w:t>Характеристики (светимость,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 xml:space="preserve">спектральный класс, </w:t>
            </w:r>
            <w:proofErr w:type="gramStart"/>
            <w:r w:rsidRPr="00750FC3">
              <w:t>эффективная</w:t>
            </w:r>
            <w:proofErr w:type="gramEnd"/>
          </w:p>
          <w:p w:rsidR="00F31ACA" w:rsidRPr="00750FC3" w:rsidRDefault="001D1EF8">
            <w:pPr>
              <w:pStyle w:val="TableParagraph"/>
              <w:spacing w:line="242" w:lineRule="auto"/>
              <w:ind w:left="108" w:right="93"/>
            </w:pPr>
            <w:r w:rsidRPr="00750FC3">
              <w:t>температура) и классификация звезд (желтые и красные карлики, красные гиганты,</w:t>
            </w:r>
          </w:p>
          <w:p w:rsidR="00F31ACA" w:rsidRPr="00750FC3" w:rsidRDefault="001D1EF8">
            <w:pPr>
              <w:pStyle w:val="TableParagraph"/>
              <w:ind w:left="108" w:right="422"/>
            </w:pPr>
            <w:r w:rsidRPr="00750FC3">
              <w:t>сверхгиганты, белые карлики, нейтронные звезды).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310"/>
            </w:pPr>
            <w:r w:rsidRPr="00750FC3">
              <w:t>Происхождение Солнца и его строение.</w:t>
            </w:r>
          </w:p>
          <w:p w:rsidR="00F31ACA" w:rsidRPr="00750FC3" w:rsidRDefault="001D1EF8">
            <w:pPr>
              <w:pStyle w:val="TableParagraph"/>
              <w:ind w:left="108" w:right="1487"/>
            </w:pPr>
            <w:r w:rsidRPr="00750FC3">
              <w:t>Структура солнечной атмосферы. Солнечный ветер.</w:t>
            </w:r>
          </w:p>
          <w:p w:rsidR="00F31ACA" w:rsidRPr="00750FC3" w:rsidRDefault="001D1EF8">
            <w:pPr>
              <w:pStyle w:val="TableParagraph"/>
              <w:ind w:left="108" w:right="456"/>
            </w:pPr>
            <w:r w:rsidRPr="00750FC3">
              <w:rPr>
                <w:b/>
              </w:rPr>
              <w:t xml:space="preserve">Д. </w:t>
            </w:r>
            <w:r w:rsidRPr="00750FC3">
              <w:t>Моделирование поверхности Солнца (конвективной зоны). Видеофрагменты по теме урока.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1"/>
            </w:pPr>
          </w:p>
          <w:p w:rsidR="00F31ACA" w:rsidRPr="00750FC3" w:rsidRDefault="001D1EF8">
            <w:pPr>
              <w:pStyle w:val="TableParagraph"/>
              <w:tabs>
                <w:tab w:val="left" w:pos="3114"/>
                <w:tab w:val="left" w:pos="4182"/>
              </w:tabs>
              <w:ind w:left="110" w:right="91" w:firstLine="720"/>
            </w:pPr>
            <w:r w:rsidRPr="00750FC3">
              <w:t>Характеризовать</w:t>
            </w:r>
            <w:r w:rsidRPr="00750FC3">
              <w:tab/>
              <w:t>звезды</w:t>
            </w:r>
            <w:r w:rsidRPr="00750FC3">
              <w:tab/>
              <w:t>на основе их спектрального</w:t>
            </w:r>
            <w:r w:rsidRPr="00750FC3">
              <w:rPr>
                <w:spacing w:val="-8"/>
              </w:rPr>
              <w:t xml:space="preserve"> </w:t>
            </w:r>
            <w:r w:rsidRPr="00750FC3">
              <w:t>анализа.</w:t>
            </w:r>
          </w:p>
          <w:p w:rsidR="00F31ACA" w:rsidRPr="00750FC3" w:rsidRDefault="001D1EF8">
            <w:pPr>
              <w:pStyle w:val="TableParagraph"/>
              <w:ind w:left="110" w:right="301" w:firstLine="720"/>
            </w:pPr>
            <w:r w:rsidRPr="00750FC3">
              <w:t>Устанавливать соответствие между</w:t>
            </w:r>
            <w:r w:rsidRPr="00750FC3">
              <w:rPr>
                <w:spacing w:val="64"/>
              </w:rPr>
              <w:t xml:space="preserve"> </w:t>
            </w:r>
            <w:proofErr w:type="gramStart"/>
            <w:r w:rsidRPr="00750FC3">
              <w:t>важнейшими</w:t>
            </w:r>
            <w:proofErr w:type="gramEnd"/>
          </w:p>
          <w:p w:rsidR="00F31ACA" w:rsidRPr="00750FC3" w:rsidRDefault="001D1EF8">
            <w:pPr>
              <w:pStyle w:val="TableParagraph"/>
              <w:spacing w:before="2"/>
              <w:ind w:left="110"/>
            </w:pPr>
            <w:r w:rsidRPr="00750FC3">
              <w:t>характеристиками звезд и их основными типами.</w:t>
            </w:r>
          </w:p>
          <w:p w:rsidR="00F31ACA" w:rsidRPr="00750FC3" w:rsidRDefault="001D1EF8">
            <w:pPr>
              <w:pStyle w:val="TableParagraph"/>
              <w:ind w:left="110" w:right="302" w:firstLine="720"/>
            </w:pPr>
            <w:r w:rsidRPr="00750FC3">
              <w:t>Определять небесные тела и звездные скопления.</w:t>
            </w:r>
          </w:p>
          <w:p w:rsidR="00F31ACA" w:rsidRPr="00750FC3" w:rsidRDefault="001D1EF8">
            <w:pPr>
              <w:pStyle w:val="TableParagraph"/>
              <w:ind w:left="110" w:right="202" w:firstLine="720"/>
            </w:pPr>
            <w:r w:rsidRPr="00750FC3">
              <w:t xml:space="preserve">Характеризовать Солнце, его строение и структуру </w:t>
            </w:r>
            <w:proofErr w:type="gramStart"/>
            <w:r w:rsidRPr="00750FC3">
              <w:t>солнечной</w:t>
            </w:r>
            <w:proofErr w:type="gramEnd"/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атмосферы.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091374">
        <w:trPr>
          <w:trHeight w:val="64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30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before="112"/>
              <w:ind w:left="691" w:right="503" w:hanging="159"/>
            </w:pPr>
            <w:r w:rsidRPr="00750FC3">
              <w:t>Практическая работа № 5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12"/>
              <w:ind w:left="108" w:right="1118"/>
            </w:pPr>
            <w:r w:rsidRPr="00750FC3">
              <w:t>Изучение звездного неба с помощью подвижной карты.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12"/>
              <w:ind w:left="110" w:right="259" w:firstLine="208"/>
            </w:pPr>
            <w:r w:rsidRPr="00750FC3">
              <w:t>Проводить изучение звездного неба с помощью подвижной карты</w:t>
            </w:r>
          </w:p>
        </w:tc>
      </w:tr>
      <w:tr w:rsidR="00F31ACA" w:rsidRPr="00750FC3" w:rsidTr="00750FC3">
        <w:trPr>
          <w:trHeight w:val="215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6"/>
              <w:jc w:val="center"/>
            </w:pPr>
            <w:r w:rsidRPr="00750FC3">
              <w:t>31-32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7"/>
              <w:ind w:left="593" w:right="179" w:hanging="384"/>
            </w:pPr>
            <w:r w:rsidRPr="00750FC3">
              <w:t>Солнечная система и ее планеты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62"/>
              <w:ind w:left="108" w:right="464"/>
            </w:pPr>
            <w:r w:rsidRPr="00750FC3">
              <w:t>Строение Солнечной системы, ее планеты Солнечной системы. Другие структурные элементы Солнечной системы: спутники планет, астероиды, кометы, метеориты.</w:t>
            </w:r>
          </w:p>
          <w:p w:rsidR="00F31ACA" w:rsidRPr="00750FC3" w:rsidRDefault="001D1EF8">
            <w:pPr>
              <w:pStyle w:val="TableParagraph"/>
              <w:spacing w:before="2"/>
              <w:ind w:left="108" w:firstLine="69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фотографии по теме урока.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242" w:lineRule="auto"/>
              <w:ind w:left="110" w:right="92" w:firstLine="720"/>
              <w:jc w:val="both"/>
            </w:pPr>
            <w:r w:rsidRPr="00750FC3">
              <w:t>Характеризовать планетные системы и их</w:t>
            </w:r>
            <w:r w:rsidRPr="00750FC3">
              <w:rPr>
                <w:spacing w:val="-8"/>
              </w:rPr>
              <w:t xml:space="preserve"> </w:t>
            </w:r>
            <w:r w:rsidRPr="00750FC3">
              <w:t>происхождение.</w:t>
            </w:r>
          </w:p>
          <w:p w:rsidR="00F31ACA" w:rsidRPr="00750FC3" w:rsidRDefault="001D1EF8">
            <w:pPr>
              <w:pStyle w:val="TableParagraph"/>
              <w:tabs>
                <w:tab w:val="left" w:pos="3382"/>
              </w:tabs>
              <w:ind w:left="110" w:right="92" w:firstLine="789"/>
              <w:jc w:val="both"/>
            </w:pPr>
            <w:r w:rsidRPr="00750FC3">
              <w:t>Описывать</w:t>
            </w:r>
            <w:r w:rsidRPr="00750FC3">
              <w:tab/>
            </w:r>
            <w:r w:rsidRPr="00750FC3">
              <w:rPr>
                <w:spacing w:val="-1"/>
              </w:rPr>
              <w:t xml:space="preserve">строение </w:t>
            </w:r>
            <w:r w:rsidRPr="00750FC3">
              <w:t>солнечной системы - планеты и другие структурные</w:t>
            </w:r>
            <w:r w:rsidRPr="00750FC3">
              <w:rPr>
                <w:spacing w:val="-4"/>
              </w:rPr>
              <w:t xml:space="preserve"> </w:t>
            </w:r>
            <w:r w:rsidRPr="00750FC3">
              <w:t>элементы.</w:t>
            </w:r>
          </w:p>
          <w:p w:rsidR="00F31ACA" w:rsidRPr="00750FC3" w:rsidRDefault="001D1EF8">
            <w:pPr>
              <w:pStyle w:val="TableParagraph"/>
              <w:ind w:left="110" w:right="91" w:firstLine="698"/>
              <w:jc w:val="both"/>
            </w:pPr>
            <w:r w:rsidRPr="00750FC3">
              <w:t>Устанавливать взаимосвязь между этимологией названий небесных тел Солнечной системы и их особенностями.</w:t>
            </w:r>
          </w:p>
        </w:tc>
      </w:tr>
      <w:tr w:rsidR="00F31ACA" w:rsidRPr="00750FC3" w:rsidTr="00750FC3">
        <w:trPr>
          <w:trHeight w:val="289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33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7" w:line="322" w:lineRule="exact"/>
              <w:ind w:left="396"/>
            </w:pPr>
            <w:r w:rsidRPr="00750FC3">
              <w:t>Урок-дискуссия</w:t>
            </w:r>
          </w:p>
          <w:p w:rsidR="00F31ACA" w:rsidRPr="00750FC3" w:rsidRDefault="001D1EF8">
            <w:pPr>
              <w:pStyle w:val="TableParagraph"/>
              <w:ind w:left="338" w:right="303" w:firstLine="160"/>
            </w:pPr>
            <w:r w:rsidRPr="00750FC3">
              <w:t>«Возможна ли жизнь на Марсе»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3"/>
              <w:ind w:left="387"/>
            </w:pPr>
            <w:r w:rsidRPr="00750FC3">
              <w:t>Планета Марс: магнитное поле,</w:t>
            </w:r>
          </w:p>
          <w:p w:rsidR="00F31ACA" w:rsidRPr="00750FC3" w:rsidRDefault="001D1EF8">
            <w:pPr>
              <w:pStyle w:val="TableParagraph"/>
              <w:ind w:left="108" w:right="388"/>
            </w:pPr>
            <w:r w:rsidRPr="00750FC3">
              <w:t xml:space="preserve">марсианский грунт, атмосфера планеты, ее диаметр, вращение вокруг своей оси и вокруг Солнца. </w:t>
            </w:r>
            <w:proofErr w:type="spellStart"/>
            <w:r w:rsidRPr="00750FC3">
              <w:t>Терраформирование</w:t>
            </w:r>
            <w:proofErr w:type="spellEnd"/>
            <w:r w:rsidRPr="00750FC3">
              <w:t>.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108"/>
            </w:pPr>
            <w:r w:rsidRPr="00750FC3">
              <w:t>Исследование планеты с помощью</w:t>
            </w:r>
          </w:p>
          <w:p w:rsidR="00F31ACA" w:rsidRPr="00750FC3" w:rsidRDefault="001D1EF8">
            <w:pPr>
              <w:pStyle w:val="TableParagraph"/>
              <w:ind w:left="108" w:right="100"/>
            </w:pPr>
            <w:r w:rsidRPr="00750FC3">
              <w:t xml:space="preserve">современных достижений науки и техники (американского </w:t>
            </w:r>
            <w:proofErr w:type="spellStart"/>
            <w:r w:rsidRPr="00750FC3">
              <w:t>марсохода</w:t>
            </w:r>
            <w:proofErr w:type="spellEnd"/>
            <w:r w:rsidRPr="00750FC3">
              <w:t xml:space="preserve"> «Удивление» и российского нейтронного анализатора воды).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254" w:firstLine="278"/>
            </w:pPr>
            <w:r w:rsidRPr="00750FC3">
              <w:t>Аргументы «за» и «против» возможности жизни на Марсе.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93" w:firstLine="278"/>
            </w:pPr>
            <w:r w:rsidRPr="00750FC3">
              <w:t>Устанавливать причинн</w:t>
            </w:r>
            <w:proofErr w:type="gramStart"/>
            <w:r w:rsidRPr="00750FC3">
              <w:t>о-</w:t>
            </w:r>
            <w:proofErr w:type="gramEnd"/>
            <w:r w:rsidRPr="00750FC3">
              <w:t xml:space="preserve"> следственные связи, строить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528"/>
            </w:pPr>
            <w:r w:rsidRPr="00750FC3">
              <w:t>логическую цепь рассуждений и доказательств.</w:t>
            </w:r>
          </w:p>
          <w:p w:rsidR="00F31ACA" w:rsidRPr="00750FC3" w:rsidRDefault="001D1EF8">
            <w:pPr>
              <w:pStyle w:val="TableParagraph"/>
              <w:ind w:left="110" w:right="632" w:firstLine="208"/>
            </w:pPr>
            <w:r w:rsidRPr="00750FC3">
              <w:t>Собирать доказательную базу выдвинутой гипотезы,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иллюстрировать ее</w:t>
            </w:r>
          </w:p>
          <w:p w:rsidR="00F31ACA" w:rsidRPr="00750FC3" w:rsidRDefault="001D1EF8">
            <w:pPr>
              <w:pStyle w:val="TableParagraph"/>
              <w:ind w:left="110" w:right="539"/>
            </w:pPr>
            <w:r w:rsidRPr="00750FC3">
              <w:t>соответствующей презентацией. Взаимодействовать в группе в процессе</w:t>
            </w:r>
            <w:r w:rsidRPr="00750FC3">
              <w:rPr>
                <w:spacing w:val="66"/>
              </w:rPr>
              <w:t xml:space="preserve"> </w:t>
            </w:r>
            <w:proofErr w:type="gramStart"/>
            <w:r w:rsidRPr="00750FC3">
              <w:t>полемического</w:t>
            </w:r>
            <w:proofErr w:type="gramEnd"/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выступления.</w:t>
            </w:r>
          </w:p>
        </w:tc>
      </w:tr>
      <w:tr w:rsidR="00F31ACA" w:rsidRPr="00750FC3">
        <w:trPr>
          <w:trHeight w:val="705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left="335" w:right="335"/>
              <w:jc w:val="center"/>
              <w:rPr>
                <w:b/>
              </w:rPr>
            </w:pPr>
            <w:r w:rsidRPr="00750FC3">
              <w:rPr>
                <w:b/>
              </w:rPr>
              <w:t>13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184"/>
              <w:ind w:left="3084"/>
            </w:pPr>
            <w:r w:rsidRPr="00750FC3">
              <w:rPr>
                <w:b/>
              </w:rPr>
              <w:t>Оболочки Земли: литосфера, гидросфера, атмосфера</w:t>
            </w:r>
            <w:r w:rsidRPr="00750FC3">
              <w:t>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333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34-35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91" w:line="322" w:lineRule="exact"/>
              <w:ind w:left="98" w:right="86"/>
              <w:jc w:val="center"/>
            </w:pPr>
            <w:r w:rsidRPr="00750FC3">
              <w:t>Строение Земли.</w:t>
            </w:r>
          </w:p>
          <w:p w:rsidR="00F31ACA" w:rsidRPr="00750FC3" w:rsidRDefault="001D1EF8">
            <w:pPr>
              <w:pStyle w:val="TableParagraph"/>
              <w:ind w:left="98" w:right="84"/>
              <w:jc w:val="center"/>
            </w:pPr>
            <w:r w:rsidRPr="00750FC3">
              <w:t>Литосфера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before="1"/>
              <w:ind w:left="108" w:right="1146" w:firstLine="487"/>
            </w:pPr>
            <w:r w:rsidRPr="00750FC3">
              <w:t>Внутреннее строение Земли и ее химический состав.</w:t>
            </w:r>
          </w:p>
          <w:p w:rsidR="00F31ACA" w:rsidRPr="00750FC3" w:rsidRDefault="001D1EF8">
            <w:pPr>
              <w:pStyle w:val="TableParagraph"/>
              <w:ind w:left="108" w:right="202" w:firstLine="348"/>
            </w:pPr>
            <w:r w:rsidRPr="00750FC3">
              <w:t>Строение и состав литосферы. Минералы и горные породы. Руды.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6"/>
            </w:pPr>
            <w:r w:rsidRPr="00750FC3">
              <w:t>Литосферные плиты. Землетрясения.</w:t>
            </w:r>
          </w:p>
          <w:p w:rsidR="00F31ACA" w:rsidRPr="00750FC3" w:rsidRDefault="001D1EF8">
            <w:pPr>
              <w:pStyle w:val="TableParagraph"/>
              <w:spacing w:before="1"/>
              <w:ind w:left="108" w:right="1737"/>
            </w:pPr>
            <w:r w:rsidRPr="00750FC3">
              <w:t>Шкала Рихтера. Интенсивность землетрясений. Цунами.</w:t>
            </w:r>
          </w:p>
          <w:p w:rsidR="00F31ACA" w:rsidRPr="00750FC3" w:rsidRDefault="001D1EF8">
            <w:pPr>
              <w:pStyle w:val="TableParagraph"/>
              <w:tabs>
                <w:tab w:val="left" w:pos="958"/>
                <w:tab w:val="left" w:pos="3087"/>
                <w:tab w:val="left" w:pos="3965"/>
                <w:tab w:val="left" w:pos="4533"/>
              </w:tabs>
              <w:ind w:left="108" w:right="93"/>
            </w:pPr>
            <w:r w:rsidRPr="00750FC3">
              <w:rPr>
                <w:b/>
              </w:rPr>
              <w:t xml:space="preserve">Д. </w:t>
            </w:r>
            <w:r w:rsidRPr="00750FC3">
              <w:t>Образцы руд, минералов и горных пород для</w:t>
            </w:r>
            <w:r w:rsidRPr="00750FC3">
              <w:tab/>
              <w:t>демонстрации</w:t>
            </w:r>
            <w:r w:rsidRPr="00750FC3">
              <w:tab/>
              <w:t>или</w:t>
            </w:r>
            <w:r w:rsidRPr="00750FC3">
              <w:tab/>
              <w:t>в</w:t>
            </w:r>
            <w:r w:rsidRPr="00750FC3">
              <w:tab/>
            </w:r>
            <w:r w:rsidRPr="00750FC3">
              <w:rPr>
                <w:spacing w:val="-1"/>
              </w:rPr>
              <w:t xml:space="preserve">качестве </w:t>
            </w:r>
            <w:r w:rsidRPr="00750FC3">
              <w:t xml:space="preserve">раздаточного материала, физическая карта полушарий, видеофрагменты по теме урока, </w:t>
            </w:r>
            <w:r w:rsidRPr="00750FC3">
              <w:rPr>
                <w:b/>
              </w:rPr>
              <w:t xml:space="preserve">Л.О. </w:t>
            </w:r>
            <w:r w:rsidRPr="00750FC3">
              <w:t>1.Изучение состава</w:t>
            </w:r>
            <w:r w:rsidRPr="00750FC3">
              <w:rPr>
                <w:spacing w:val="-3"/>
              </w:rPr>
              <w:t xml:space="preserve"> </w:t>
            </w:r>
            <w:r w:rsidRPr="00750FC3">
              <w:t>гранита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 w:right="832" w:firstLine="278"/>
              <w:jc w:val="both"/>
            </w:pPr>
            <w:r w:rsidRPr="00750FC3">
              <w:t>Характеризовать внутренне строение Земли и химический состав ее частей.</w:t>
            </w:r>
          </w:p>
          <w:p w:rsidR="00F31ACA" w:rsidRPr="00750FC3" w:rsidRDefault="001D1EF8">
            <w:pPr>
              <w:pStyle w:val="TableParagraph"/>
              <w:ind w:left="110" w:right="565" w:firstLine="348"/>
            </w:pPr>
            <w:r w:rsidRPr="00750FC3">
              <w:t>Описывать строение и состав литосферы и устанавливать причинно-следственные связи</w:t>
            </w:r>
          </w:p>
          <w:p w:rsidR="00F31ACA" w:rsidRPr="00750FC3" w:rsidRDefault="001D1EF8">
            <w:pPr>
              <w:pStyle w:val="TableParagraph"/>
              <w:spacing w:before="1"/>
              <w:ind w:left="110" w:right="222"/>
            </w:pPr>
            <w:r w:rsidRPr="00750FC3">
              <w:t>между</w:t>
            </w:r>
            <w:r w:rsidRPr="00750FC3">
              <w:rPr>
                <w:spacing w:val="-31"/>
              </w:rPr>
              <w:t xml:space="preserve"> </w:t>
            </w:r>
            <w:r w:rsidRPr="00750FC3">
              <w:t>нарушением</w:t>
            </w:r>
            <w:r w:rsidRPr="00750FC3">
              <w:rPr>
                <w:spacing w:val="-29"/>
              </w:rPr>
              <w:t xml:space="preserve"> </w:t>
            </w:r>
            <w:proofErr w:type="spellStart"/>
            <w:r w:rsidRPr="00750FC3">
              <w:t>еѐ</w:t>
            </w:r>
            <w:proofErr w:type="spellEnd"/>
            <w:r w:rsidRPr="00750FC3">
              <w:rPr>
                <w:spacing w:val="-28"/>
              </w:rPr>
              <w:t xml:space="preserve"> </w:t>
            </w:r>
            <w:r w:rsidRPr="00750FC3">
              <w:t>структуры</w:t>
            </w:r>
            <w:r w:rsidRPr="00750FC3">
              <w:rPr>
                <w:spacing w:val="-27"/>
              </w:rPr>
              <w:t xml:space="preserve"> </w:t>
            </w:r>
            <w:r w:rsidRPr="00750FC3">
              <w:rPr>
                <w:spacing w:val="-45"/>
              </w:rPr>
              <w:t xml:space="preserve">и </w:t>
            </w:r>
            <w:r w:rsidRPr="00750FC3">
              <w:t>природными</w:t>
            </w:r>
            <w:r w:rsidRPr="00750FC3">
              <w:rPr>
                <w:spacing w:val="-1"/>
              </w:rPr>
              <w:t xml:space="preserve"> </w:t>
            </w:r>
            <w:r w:rsidRPr="00750FC3">
              <w:t>катаклизмами</w:t>
            </w:r>
          </w:p>
          <w:p w:rsidR="00F31ACA" w:rsidRPr="00750FC3" w:rsidRDefault="001D1EF8">
            <w:pPr>
              <w:pStyle w:val="TableParagraph"/>
              <w:ind w:left="110" w:right="122" w:firstLine="278"/>
            </w:pPr>
            <w:r w:rsidRPr="00750FC3">
              <w:t>Соотносить баллы землетрясения по Шкале Рихтера и его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последствия.</w:t>
            </w:r>
          </w:p>
        </w:tc>
      </w:tr>
      <w:tr w:rsidR="00F31ACA" w:rsidRPr="00750FC3" w:rsidTr="00750FC3">
        <w:trPr>
          <w:trHeight w:val="138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36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88"/>
              <w:ind w:left="691" w:right="503" w:hanging="159"/>
            </w:pPr>
            <w:r w:rsidRPr="00750FC3">
              <w:t>Практическая работа № 6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Изучение коллекции горных пород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50"/>
              <w:ind w:left="110" w:right="994" w:firstLine="34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 интерпретировать их</w:t>
            </w:r>
          </w:p>
        </w:tc>
      </w:tr>
      <w:tr w:rsidR="00F31ACA" w:rsidRPr="00750FC3" w:rsidTr="00750FC3">
        <w:trPr>
          <w:trHeight w:val="249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37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before="1"/>
              <w:ind w:left="957" w:right="83" w:hanging="845"/>
            </w:pPr>
            <w:r w:rsidRPr="00750FC3">
              <w:t>Гидросфера. Океаны и моря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269"/>
              <w:jc w:val="both"/>
            </w:pPr>
            <w:r w:rsidRPr="00750FC3">
              <w:t>Состав гидросферы. Мировой океан. Моря. Нетипичные моря: Саргассово, Каспийское и Аральское.</w:t>
            </w:r>
          </w:p>
          <w:p w:rsidR="00F31ACA" w:rsidRPr="00750FC3" w:rsidRDefault="001D1EF8">
            <w:pPr>
              <w:pStyle w:val="TableParagraph"/>
              <w:ind w:left="108" w:right="883" w:firstLine="240"/>
            </w:pPr>
            <w:r w:rsidRPr="00750FC3">
              <w:t>Тема моря в произведениях мировой художественной культуры.</w:t>
            </w:r>
          </w:p>
          <w:p w:rsidR="00F31ACA" w:rsidRPr="00750FC3" w:rsidRDefault="001D1EF8">
            <w:pPr>
              <w:pStyle w:val="TableParagraph"/>
              <w:ind w:left="108" w:right="618"/>
            </w:pPr>
            <w:r w:rsidRPr="00750FC3">
              <w:rPr>
                <w:b/>
              </w:rPr>
              <w:t xml:space="preserve">Д. </w:t>
            </w:r>
            <w:r w:rsidRPr="00750FC3">
              <w:t>Физическая карта полушарий, атласы, слайды и видеофрагменты по</w:t>
            </w:r>
            <w:r w:rsidRPr="00750FC3">
              <w:rPr>
                <w:spacing w:val="-7"/>
              </w:rPr>
              <w:t xml:space="preserve"> </w:t>
            </w:r>
            <w:r w:rsidRPr="00750FC3">
              <w:t>материалу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249"/>
            </w:pPr>
            <w:r w:rsidRPr="00750FC3">
              <w:t>урока; репродукции картин - И. Айвазовский «Девятый вал», И.</w:t>
            </w:r>
            <w:r w:rsidRPr="00750FC3">
              <w:rPr>
                <w:spacing w:val="-18"/>
              </w:rPr>
              <w:t xml:space="preserve"> </w:t>
            </w:r>
            <w:r w:rsidRPr="00750FC3">
              <w:t>Левитан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firstLine="348"/>
            </w:pPr>
            <w:r w:rsidRPr="00750FC3">
              <w:t>Характеризовать состав гидросферы и круговорот воды.</w:t>
            </w:r>
          </w:p>
          <w:p w:rsidR="00F31ACA" w:rsidRPr="00750FC3" w:rsidRDefault="001D1EF8">
            <w:pPr>
              <w:pStyle w:val="TableParagraph"/>
              <w:ind w:left="110" w:right="791" w:firstLine="348"/>
            </w:pPr>
            <w:r w:rsidRPr="00750FC3">
              <w:t>Классифицировать моря по различным признакам.</w:t>
            </w:r>
          </w:p>
          <w:p w:rsidR="00F31ACA" w:rsidRPr="00750FC3" w:rsidRDefault="001D1EF8">
            <w:pPr>
              <w:pStyle w:val="TableParagraph"/>
              <w:ind w:left="110" w:firstLine="348"/>
            </w:pPr>
            <w:r w:rsidRPr="00750FC3">
              <w:t xml:space="preserve">Ориентироваться в выдающихся произведениях </w:t>
            </w:r>
            <w:proofErr w:type="gramStart"/>
            <w:r w:rsidRPr="00750FC3">
              <w:t>изобразительного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451"/>
            </w:pPr>
            <w:r w:rsidRPr="00750FC3">
              <w:t xml:space="preserve">искусства, музыки и литературы, </w:t>
            </w:r>
            <w:proofErr w:type="gramStart"/>
            <w:r w:rsidRPr="00750FC3">
              <w:t>связанных</w:t>
            </w:r>
            <w:proofErr w:type="gramEnd"/>
            <w:r w:rsidRPr="00750FC3">
              <w:t xml:space="preserve"> с морской тематикой.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920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«Берег Средиземного моря», И. Шишкин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 xml:space="preserve">«На берегу моря», Л. </w:t>
            </w:r>
            <w:proofErr w:type="spellStart"/>
            <w:r w:rsidRPr="00750FC3">
              <w:t>Лагорно</w:t>
            </w:r>
            <w:proofErr w:type="spellEnd"/>
            <w:r w:rsidRPr="00750FC3">
              <w:t xml:space="preserve"> «Море», А. Рылов «На голубом просторе»; фрагменты музыкальных произведений - Н. Римски</w:t>
            </w:r>
            <w:proofErr w:type="gramStart"/>
            <w:r w:rsidRPr="00750FC3">
              <w:t>й-</w:t>
            </w:r>
            <w:proofErr w:type="gramEnd"/>
            <w:r w:rsidRPr="00750FC3">
              <w:t xml:space="preserve"> Корсаков </w:t>
            </w:r>
            <w:r w:rsidRPr="00750FC3">
              <w:rPr>
                <w:rFonts w:ascii="Georgia" w:hAnsi="Georgia"/>
              </w:rPr>
              <w:t>«</w:t>
            </w:r>
            <w:r w:rsidRPr="00750FC3">
              <w:t>Садко», К. Дебюсси «Море», М. Равель «Лодка в океане» из сборника</w:t>
            </w:r>
          </w:p>
          <w:p w:rsidR="00F31ACA" w:rsidRPr="00750FC3" w:rsidRDefault="001D1EF8">
            <w:pPr>
              <w:pStyle w:val="TableParagraph"/>
              <w:tabs>
                <w:tab w:val="left" w:pos="3113"/>
              </w:tabs>
              <w:ind w:left="108" w:right="797"/>
            </w:pPr>
            <w:r w:rsidRPr="00750FC3">
              <w:t>«Зеркала», П. Чайковский «Лебединое озеро»,</w:t>
            </w:r>
            <w:r w:rsidRPr="00750FC3">
              <w:rPr>
                <w:spacing w:val="-2"/>
              </w:rPr>
              <w:t xml:space="preserve"> </w:t>
            </w:r>
            <w:r w:rsidRPr="00750FC3">
              <w:t>М.</w:t>
            </w:r>
            <w:r w:rsidRPr="00750FC3">
              <w:rPr>
                <w:spacing w:val="-2"/>
              </w:rPr>
              <w:t xml:space="preserve"> </w:t>
            </w:r>
            <w:r w:rsidRPr="00750FC3">
              <w:t>Мусоргский</w:t>
            </w:r>
            <w:r w:rsidRPr="00750FC3">
              <w:tab/>
            </w:r>
            <w:r w:rsidRPr="00750FC3">
              <w:rPr>
                <w:spacing w:val="-1"/>
              </w:rPr>
              <w:t>«Снегурочка».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 w:rsidTr="00750FC3">
        <w:trPr>
          <w:trHeight w:val="2971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38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996" w:right="359" w:hanging="617"/>
            </w:pPr>
            <w:r w:rsidRPr="00750FC3">
              <w:t>Воды океанов и морей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08" w:right="1613" w:firstLine="278"/>
            </w:pPr>
            <w:r w:rsidRPr="00750FC3">
              <w:t>Химический состав морской и океанической воды. Промилле.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248" w:right="618" w:firstLine="69"/>
            </w:pPr>
            <w:r w:rsidRPr="00750FC3">
              <w:t>Лед в океане. Гренландия. Антарктида. Движение вод Мирового океана.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317"/>
            </w:pPr>
            <w:r w:rsidRPr="00750FC3">
              <w:t>Приливы и отливы.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387"/>
            </w:pPr>
            <w:r w:rsidRPr="00750FC3">
              <w:t>Морские течения. Типы климата.</w:t>
            </w:r>
          </w:p>
          <w:p w:rsidR="00F31ACA" w:rsidRPr="00750FC3" w:rsidRDefault="001D1EF8">
            <w:pPr>
              <w:pStyle w:val="TableParagraph"/>
              <w:ind w:left="108" w:right="100"/>
            </w:pPr>
            <w:r w:rsidRPr="00750FC3">
              <w:rPr>
                <w:b/>
              </w:rPr>
              <w:t xml:space="preserve">Д. </w:t>
            </w:r>
            <w:r w:rsidRPr="00750FC3">
              <w:t>Карты морских течений, физическая карта мира, видеофрагменты и слайды по теме урока.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319"/>
            </w:pPr>
            <w:r w:rsidRPr="00750FC3">
              <w:rPr>
                <w:b/>
              </w:rPr>
              <w:t xml:space="preserve">Л.О. </w:t>
            </w:r>
            <w:r w:rsidRPr="00750FC3">
              <w:t>2. Моделирование высокой плотности воды Мертвого моря.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0" w:firstLine="348"/>
              <w:jc w:val="both"/>
            </w:pPr>
            <w:r w:rsidRPr="00750FC3">
              <w:t>Характеризовать состав и свойства океанической и морской воды. Связывать содержание примесей и количественную характеристику солености воды – промилле, - с цветом и свойствами морской воды.</w:t>
            </w:r>
          </w:p>
          <w:p w:rsidR="00F31ACA" w:rsidRPr="00750FC3" w:rsidRDefault="001D1EF8">
            <w:pPr>
              <w:pStyle w:val="TableParagraph"/>
              <w:ind w:left="110" w:right="95" w:firstLine="348"/>
              <w:jc w:val="both"/>
            </w:pPr>
            <w:r w:rsidRPr="00750FC3">
              <w:t>Оценивать мировые запасы и географическое положение пресной воды.</w:t>
            </w:r>
          </w:p>
          <w:p w:rsidR="00F31ACA" w:rsidRPr="00750FC3" w:rsidRDefault="001D1EF8">
            <w:pPr>
              <w:pStyle w:val="TableParagraph"/>
              <w:ind w:left="110" w:right="763" w:firstLine="348"/>
              <w:jc w:val="both"/>
            </w:pPr>
            <w:r w:rsidRPr="00750FC3">
              <w:t>Устанавливать зависимость между морскими течениями и типом климата.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370" w:firstLine="278"/>
            </w:pPr>
            <w:r w:rsidRPr="00750FC3">
              <w:t>Анализировать причины приливов и отливов.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404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39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98" w:right="82"/>
              <w:jc w:val="center"/>
            </w:pPr>
            <w:r w:rsidRPr="00750FC3">
              <w:t>Воды суши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526"/>
            </w:pPr>
            <w:r w:rsidRPr="00750FC3">
              <w:t>Воды суши и их классификация.</w:t>
            </w:r>
          </w:p>
          <w:p w:rsidR="00F31ACA" w:rsidRPr="00750FC3" w:rsidRDefault="001D1EF8">
            <w:pPr>
              <w:pStyle w:val="TableParagraph"/>
              <w:ind w:left="108" w:right="94" w:firstLine="417"/>
            </w:pPr>
            <w:r w:rsidRPr="00750FC3">
              <w:t>Родники. Гейзеры. Минеральные воды и их классификация.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6"/>
            </w:pPr>
            <w:r w:rsidRPr="00750FC3">
              <w:t>Проблема пресной воды. Озеро Байкал.</w:t>
            </w:r>
          </w:p>
          <w:p w:rsidR="00F31ACA" w:rsidRPr="00750FC3" w:rsidRDefault="001D1EF8">
            <w:pPr>
              <w:pStyle w:val="TableParagraph"/>
              <w:spacing w:before="2"/>
              <w:ind w:left="108" w:right="1039" w:firstLine="417"/>
            </w:pPr>
            <w:r w:rsidRPr="00750FC3">
              <w:t>Карстовые явления и образование сталактитов и сталагмитов.</w:t>
            </w:r>
          </w:p>
          <w:p w:rsidR="00F31ACA" w:rsidRPr="00750FC3" w:rsidRDefault="001D1EF8">
            <w:pPr>
              <w:pStyle w:val="TableParagraph"/>
              <w:ind w:left="108" w:right="1217" w:firstLine="417"/>
            </w:pPr>
            <w:r w:rsidRPr="00750FC3">
              <w:t>Аномальные свойства воды и их значение в природе.</w:t>
            </w:r>
          </w:p>
          <w:p w:rsidR="00F31ACA" w:rsidRPr="00750FC3" w:rsidRDefault="001D1EF8">
            <w:pPr>
              <w:pStyle w:val="TableParagraph"/>
              <w:ind w:left="108" w:right="526"/>
            </w:pPr>
            <w:r w:rsidRPr="00750FC3">
              <w:rPr>
                <w:b/>
              </w:rPr>
              <w:t xml:space="preserve">Д. </w:t>
            </w:r>
            <w:r w:rsidRPr="00750FC3">
              <w:t>Физическая карта мира и Российской Федерации; видеофрагменты и слайды по теме урока. Превращения нерастворимых карбонатов кальция и магния (средних солей) в растворимые гидрокарбонаты (кислые соли) и обратно – причина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образования сталактитов и сталагмитов.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rPr>
                <w:b/>
              </w:rPr>
              <w:t xml:space="preserve">Л.О. </w:t>
            </w:r>
            <w:r w:rsidRPr="00750FC3">
              <w:t>3.Расширение воды при нагревании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3" w:firstLine="417"/>
              <w:jc w:val="both"/>
            </w:pPr>
            <w:r w:rsidRPr="00750FC3">
              <w:t>Характеризовать наземные и подземные воды суши и показывать относительность такого деления на примере родников, гейзеров и минеральных источников.</w:t>
            </w:r>
          </w:p>
          <w:p w:rsidR="00F31ACA" w:rsidRPr="00750FC3" w:rsidRDefault="001D1EF8">
            <w:pPr>
              <w:pStyle w:val="TableParagraph"/>
              <w:ind w:left="110" w:right="93" w:firstLine="348"/>
              <w:jc w:val="both"/>
            </w:pPr>
            <w:r w:rsidRPr="00750FC3">
              <w:t>Классифицировать минеральные источники, и оценивать их значение.</w:t>
            </w:r>
          </w:p>
          <w:p w:rsidR="00F31ACA" w:rsidRPr="00750FC3" w:rsidRDefault="001D1EF8">
            <w:pPr>
              <w:pStyle w:val="TableParagraph"/>
              <w:ind w:left="110" w:right="91" w:firstLine="278"/>
              <w:jc w:val="both"/>
            </w:pPr>
            <w:r w:rsidRPr="00750FC3">
              <w:t>Описывать карсты и их химические антонимы – процессы образования сталактитов и сталагмитов.</w:t>
            </w:r>
          </w:p>
          <w:p w:rsidR="00F31ACA" w:rsidRPr="00750FC3" w:rsidRDefault="001D1EF8">
            <w:pPr>
              <w:pStyle w:val="TableParagraph"/>
              <w:ind w:left="110" w:right="91" w:firstLine="417"/>
              <w:jc w:val="both"/>
            </w:pPr>
            <w:r w:rsidRPr="00750FC3">
              <w:t xml:space="preserve">Устанавливать зависимость между аномальными свойствами воды и существованием жизни </w:t>
            </w:r>
            <w:proofErr w:type="gramStart"/>
            <w:r w:rsidRPr="00750FC3">
              <w:t>на</w:t>
            </w:r>
            <w:proofErr w:type="gramEnd"/>
          </w:p>
          <w:p w:rsidR="00F31ACA" w:rsidRPr="00750FC3" w:rsidRDefault="001D1EF8">
            <w:pPr>
              <w:pStyle w:val="TableParagraph"/>
              <w:tabs>
                <w:tab w:val="left" w:pos="1091"/>
                <w:tab w:val="left" w:pos="1419"/>
                <w:tab w:val="left" w:pos="2530"/>
              </w:tabs>
              <w:spacing w:line="322" w:lineRule="exact"/>
              <w:ind w:left="110" w:right="93"/>
            </w:pPr>
            <w:r w:rsidRPr="00750FC3">
              <w:t>Земле,</w:t>
            </w:r>
            <w:r w:rsidRPr="00750FC3">
              <w:tab/>
              <w:t>а</w:t>
            </w:r>
            <w:r w:rsidRPr="00750FC3">
              <w:tab/>
              <w:t>также</w:t>
            </w:r>
            <w:r w:rsidRPr="00750FC3">
              <w:tab/>
            </w:r>
            <w:r w:rsidRPr="00750FC3">
              <w:rPr>
                <w:spacing w:val="-1"/>
              </w:rPr>
              <w:t xml:space="preserve">формированием </w:t>
            </w:r>
            <w:r w:rsidRPr="00750FC3">
              <w:t>климата на</w:t>
            </w:r>
            <w:r w:rsidRPr="00750FC3">
              <w:rPr>
                <w:spacing w:val="-3"/>
              </w:rPr>
              <w:t xml:space="preserve"> </w:t>
            </w:r>
            <w:r w:rsidRPr="00750FC3">
              <w:t>планете.</w:t>
            </w:r>
          </w:p>
        </w:tc>
      </w:tr>
      <w:tr w:rsidR="00F31ACA" w:rsidRPr="00750FC3" w:rsidTr="00750FC3">
        <w:trPr>
          <w:trHeight w:val="138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691" w:right="503" w:hanging="159"/>
            </w:pPr>
            <w:r w:rsidRPr="00750FC3">
              <w:t>Практическая работа № 7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08" w:right="697"/>
            </w:pPr>
            <w:r w:rsidRPr="00750FC3">
              <w:t>Изучение жесткой воды и устранение ее жесткости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tabs>
                <w:tab w:val="left" w:pos="3485"/>
              </w:tabs>
              <w:ind w:left="110" w:right="91" w:firstLine="69"/>
              <w:jc w:val="both"/>
            </w:pPr>
            <w:r w:rsidRPr="00750FC3">
              <w:t>Проводить эксперимент с соблюдением</w:t>
            </w:r>
            <w:r w:rsidRPr="00750FC3">
              <w:tab/>
            </w:r>
            <w:r w:rsidRPr="00750FC3">
              <w:rPr>
                <w:spacing w:val="-1"/>
              </w:rPr>
              <w:t xml:space="preserve">техники </w:t>
            </w:r>
            <w:r w:rsidRPr="00750FC3">
              <w:t>безопасности, наблюдать за ним, фиксировать результаты</w:t>
            </w:r>
            <w:r w:rsidRPr="00750FC3">
              <w:rPr>
                <w:spacing w:val="65"/>
              </w:rPr>
              <w:t xml:space="preserve"> </w:t>
            </w:r>
            <w:r w:rsidRPr="00750FC3">
              <w:t>и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  <w:jc w:val="both"/>
            </w:pPr>
            <w:r w:rsidRPr="00750FC3">
              <w:t>интерпретировать их</w:t>
            </w:r>
          </w:p>
        </w:tc>
      </w:tr>
      <w:tr w:rsidR="00F31ACA" w:rsidRPr="00750FC3">
        <w:trPr>
          <w:trHeight w:val="193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41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98" w:right="84"/>
              <w:jc w:val="center"/>
            </w:pPr>
            <w:r w:rsidRPr="00750FC3">
              <w:t>Атмосфера. Погода.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665" w:firstLine="348"/>
            </w:pPr>
            <w:r w:rsidRPr="00750FC3">
              <w:t>Атмосфера и ее состав. Вертикальное строение атмосферы:</w:t>
            </w:r>
            <w:r w:rsidRPr="00750FC3">
              <w:rPr>
                <w:spacing w:val="68"/>
              </w:rPr>
              <w:t xml:space="preserve"> </w:t>
            </w:r>
            <w:r w:rsidRPr="00750FC3">
              <w:t>тропосфера,</w:t>
            </w:r>
          </w:p>
          <w:p w:rsidR="00F31ACA" w:rsidRPr="00750FC3" w:rsidRDefault="001D1EF8">
            <w:pPr>
              <w:pStyle w:val="TableParagraph"/>
              <w:ind w:left="108" w:right="1068"/>
            </w:pPr>
            <w:r w:rsidRPr="00750FC3">
              <w:t>стратосфера, мезосфера, термосфера, экзосфера.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1146" w:firstLine="278"/>
            </w:pPr>
            <w:r w:rsidRPr="00750FC3">
              <w:t>Состав воздуха. Озоновые дыры и парниковый эффект.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7" w:lineRule="exact"/>
              <w:ind w:left="458"/>
            </w:pPr>
            <w:r w:rsidRPr="00750FC3">
              <w:t>Характеризовать состав</w:t>
            </w:r>
          </w:p>
          <w:p w:rsidR="00F31ACA" w:rsidRPr="00750FC3" w:rsidRDefault="001D1EF8">
            <w:pPr>
              <w:pStyle w:val="TableParagraph"/>
              <w:ind w:left="110" w:right="256"/>
            </w:pPr>
            <w:r w:rsidRPr="00750FC3">
              <w:t>атмосферы, ее части и их значение в жизни планеты.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110" w:right="933" w:firstLine="348"/>
            </w:pPr>
            <w:r w:rsidRPr="00750FC3">
              <w:t>Анализировать причины озоновых дыр и парникового эффекта и прогнозировать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928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456"/>
            </w:pPr>
            <w:r w:rsidRPr="00750FC3">
              <w:t>Погода и климат.</w:t>
            </w:r>
          </w:p>
          <w:p w:rsidR="00F31ACA" w:rsidRPr="00750FC3" w:rsidRDefault="001D1EF8">
            <w:pPr>
              <w:pStyle w:val="TableParagraph"/>
              <w:ind w:left="108" w:right="174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урока. Моделирование парникового эффекта.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proofErr w:type="gramStart"/>
            <w:r w:rsidRPr="00750FC3">
              <w:t>п</w:t>
            </w:r>
            <w:proofErr w:type="gramEnd"/>
            <w:r w:rsidRPr="00750FC3">
              <w:t>оследствия данных явлений.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10" w:right="92" w:firstLine="417"/>
              <w:jc w:val="both"/>
            </w:pPr>
            <w:r w:rsidRPr="00750FC3">
              <w:t xml:space="preserve">Устанавливать </w:t>
            </w:r>
            <w:proofErr w:type="spellStart"/>
            <w:r w:rsidRPr="00750FC3">
              <w:t>межпредметные</w:t>
            </w:r>
            <w:proofErr w:type="spellEnd"/>
            <w:r w:rsidRPr="00750FC3">
              <w:t xml:space="preserve"> связи на примере понятий «погода» и «климат».</w:t>
            </w:r>
          </w:p>
        </w:tc>
      </w:tr>
      <w:tr w:rsidR="00F31ACA" w:rsidRPr="00750FC3" w:rsidTr="00750FC3">
        <w:trPr>
          <w:trHeight w:val="288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362" w:right="332" w:firstLine="184"/>
            </w:pPr>
            <w:r w:rsidRPr="00750FC3">
              <w:t>Атмосферное давление. Ветер.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257" w:firstLine="278"/>
            </w:pPr>
            <w:r w:rsidRPr="00750FC3">
              <w:t xml:space="preserve">Атмосферное давление. Кессонная и высотная болезни. Циклоны и </w:t>
            </w:r>
            <w:proofErr w:type="gramStart"/>
            <w:r w:rsidRPr="00750FC3">
              <w:t>антициклоны</w:t>
            </w:r>
            <w:proofErr w:type="gramEnd"/>
            <w:r w:rsidRPr="00750FC3">
              <w:t xml:space="preserve"> Атмосферные фронты.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387"/>
            </w:pPr>
            <w:r w:rsidRPr="00750FC3">
              <w:t>Ветра и их виды: шквал, смерч,</w:t>
            </w:r>
          </w:p>
          <w:p w:rsidR="00F31ACA" w:rsidRPr="00750FC3" w:rsidRDefault="001D1EF8">
            <w:pPr>
              <w:pStyle w:val="TableParagraph"/>
              <w:ind w:left="108" w:right="162"/>
            </w:pPr>
            <w:proofErr w:type="gramStart"/>
            <w:r w:rsidRPr="00750FC3">
              <w:t>антипассат,</w:t>
            </w:r>
            <w:r w:rsidRPr="00750FC3">
              <w:rPr>
                <w:spacing w:val="-21"/>
              </w:rPr>
              <w:t xml:space="preserve"> </w:t>
            </w:r>
            <w:r w:rsidRPr="00750FC3">
              <w:t>пассат,</w:t>
            </w:r>
            <w:r w:rsidRPr="00750FC3">
              <w:rPr>
                <w:spacing w:val="-24"/>
              </w:rPr>
              <w:t xml:space="preserve"> </w:t>
            </w:r>
            <w:r w:rsidRPr="00750FC3">
              <w:t>бриз,</w:t>
            </w:r>
            <w:r w:rsidRPr="00750FC3">
              <w:rPr>
                <w:spacing w:val="-20"/>
              </w:rPr>
              <w:t xml:space="preserve"> </w:t>
            </w:r>
            <w:proofErr w:type="spellStart"/>
            <w:r w:rsidRPr="00750FC3">
              <w:t>фѐн</w:t>
            </w:r>
            <w:proofErr w:type="spellEnd"/>
            <w:r w:rsidRPr="00750FC3">
              <w:t>,</w:t>
            </w:r>
            <w:r w:rsidRPr="00750FC3">
              <w:rPr>
                <w:spacing w:val="-21"/>
              </w:rPr>
              <w:t xml:space="preserve"> </w:t>
            </w:r>
            <w:r w:rsidRPr="00750FC3">
              <w:t>бора,</w:t>
            </w:r>
            <w:r w:rsidRPr="00750FC3">
              <w:rPr>
                <w:spacing w:val="-21"/>
              </w:rPr>
              <w:t xml:space="preserve"> </w:t>
            </w:r>
            <w:r w:rsidRPr="00750FC3">
              <w:rPr>
                <w:spacing w:val="-6"/>
              </w:rPr>
              <w:t xml:space="preserve">сирокко, </w:t>
            </w:r>
            <w:r w:rsidRPr="00750FC3">
              <w:t>муссоны, тайфуны, ураганы, смерчи, торнадо.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387"/>
            </w:pPr>
            <w:r w:rsidRPr="00750FC3">
              <w:t>Шкала Бофорта.</w:t>
            </w:r>
          </w:p>
          <w:p w:rsidR="00F31ACA" w:rsidRPr="00750FC3" w:rsidRDefault="001D1EF8">
            <w:pPr>
              <w:pStyle w:val="TableParagraph"/>
              <w:ind w:left="108" w:right="167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приборы для измерения атмосферного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давления (барометры).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82" w:firstLine="278"/>
            </w:pPr>
            <w:r w:rsidRPr="00750FC3">
              <w:t>Характеризовать атмосферное давление, циклоны и антициклоны, атмосферные фронты.</w:t>
            </w:r>
          </w:p>
          <w:p w:rsidR="00F31ACA" w:rsidRPr="00750FC3" w:rsidRDefault="001D1EF8">
            <w:pPr>
              <w:pStyle w:val="TableParagraph"/>
              <w:ind w:left="110" w:right="419" w:firstLine="278"/>
            </w:pPr>
            <w:r w:rsidRPr="00750FC3">
              <w:t>Описывать способы измерения атмосферного давления;</w:t>
            </w:r>
          </w:p>
          <w:p w:rsidR="00F31ACA" w:rsidRPr="00750FC3" w:rsidRDefault="001D1EF8">
            <w:pPr>
              <w:pStyle w:val="TableParagraph"/>
              <w:tabs>
                <w:tab w:val="left" w:pos="2747"/>
              </w:tabs>
              <w:ind w:left="110" w:right="93" w:firstLine="348"/>
              <w:jc w:val="both"/>
            </w:pPr>
            <w:r w:rsidRPr="00750FC3">
              <w:t>Классифицировать ветра и оценивать</w:t>
            </w:r>
            <w:r w:rsidRPr="00750FC3">
              <w:tab/>
              <w:t>опасность и последствия сильных ветров: тайфунов, ураганов, смерчей, торнадо,</w:t>
            </w:r>
            <w:r w:rsidRPr="00750FC3">
              <w:rPr>
                <w:spacing w:val="-5"/>
              </w:rPr>
              <w:t xml:space="preserve"> </w:t>
            </w:r>
            <w:r w:rsidRPr="00750FC3">
              <w:t>боры.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90" w:right="230"/>
              <w:jc w:val="center"/>
            </w:pPr>
            <w:r w:rsidRPr="00750FC3">
              <w:t xml:space="preserve">Анализировать силу ветра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90" w:right="374"/>
              <w:jc w:val="center"/>
            </w:pPr>
            <w:proofErr w:type="gramStart"/>
            <w:r w:rsidRPr="00750FC3">
              <w:t>соответствии</w:t>
            </w:r>
            <w:proofErr w:type="gramEnd"/>
            <w:r w:rsidRPr="00750FC3">
              <w:t xml:space="preserve"> со шкалой Бофорта.</w:t>
            </w:r>
          </w:p>
        </w:tc>
      </w:tr>
      <w:tr w:rsidR="00F31ACA" w:rsidRPr="00750FC3" w:rsidTr="00750FC3">
        <w:trPr>
          <w:trHeight w:val="266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24"/>
              <w:ind w:left="206"/>
            </w:pPr>
            <w:r w:rsidRPr="00750FC3">
              <w:t>Влажность воздуха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3"/>
              <w:ind w:left="108" w:right="1054" w:firstLine="348"/>
            </w:pPr>
            <w:r w:rsidRPr="00750FC3">
              <w:t xml:space="preserve">Влажность воздуха. </w:t>
            </w:r>
            <w:hyperlink r:id="rId9">
              <w:r w:rsidRPr="00750FC3">
                <w:t xml:space="preserve">Психрометр </w:t>
              </w:r>
            </w:hyperlink>
            <w:r w:rsidRPr="00750FC3">
              <w:t xml:space="preserve">и </w:t>
            </w:r>
            <w:hyperlink r:id="rId10">
              <w:r w:rsidRPr="00750FC3">
                <w:t>Гигрометр</w:t>
              </w:r>
            </w:hyperlink>
            <w:r w:rsidRPr="00750FC3">
              <w:t>. Точка росы.</w:t>
            </w:r>
          </w:p>
          <w:p w:rsidR="00F31ACA" w:rsidRPr="00750FC3" w:rsidRDefault="001D1EF8">
            <w:pPr>
              <w:pStyle w:val="TableParagraph"/>
              <w:ind w:left="108" w:right="1067"/>
            </w:pPr>
            <w:r w:rsidRPr="00750FC3">
              <w:t xml:space="preserve">Облака, их формы и размеры. </w:t>
            </w:r>
            <w:hyperlink r:id="rId11">
              <w:r w:rsidRPr="00750FC3">
                <w:t>Туман.</w:t>
              </w:r>
            </w:hyperlink>
            <w:r w:rsidRPr="00750FC3">
              <w:t xml:space="preserve"> Осадки и их типы.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108"/>
            </w:pPr>
            <w:r w:rsidRPr="00750FC3">
              <w:t>Радуга.</w:t>
            </w:r>
          </w:p>
          <w:p w:rsidR="00F31ACA" w:rsidRPr="00750FC3" w:rsidRDefault="001D1EF8">
            <w:pPr>
              <w:pStyle w:val="TableParagraph"/>
              <w:ind w:left="108" w:right="167"/>
            </w:pPr>
            <w:r w:rsidRPr="00750FC3">
              <w:rPr>
                <w:b/>
              </w:rPr>
              <w:t>Д</w:t>
            </w:r>
            <w:r w:rsidRPr="00750FC3">
              <w:t>. Видеофрагменты и слайды по теме урока; репродукции произведений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изобразительного искусства по теме урока; приборы для измерения влажности воздуха.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0" w:firstLine="348"/>
              <w:jc w:val="both"/>
            </w:pPr>
            <w:r w:rsidRPr="00750FC3">
              <w:t>Характеризовать влажность воздуха и ее нормативы.</w:t>
            </w:r>
          </w:p>
          <w:p w:rsidR="00F31ACA" w:rsidRPr="00750FC3" w:rsidRDefault="001D1EF8">
            <w:pPr>
              <w:pStyle w:val="TableParagraph"/>
              <w:ind w:left="110" w:right="90" w:firstLine="278"/>
              <w:jc w:val="both"/>
            </w:pPr>
            <w:r w:rsidRPr="00750FC3">
              <w:t>Описывать измерение влажность атмосферы с помощью гигрометров и психрометров.</w:t>
            </w:r>
          </w:p>
          <w:p w:rsidR="00F31ACA" w:rsidRPr="00750FC3" w:rsidRDefault="001D1EF8">
            <w:pPr>
              <w:pStyle w:val="TableParagraph"/>
              <w:ind w:left="110" w:right="95" w:firstLine="348"/>
              <w:jc w:val="both"/>
            </w:pPr>
            <w:r w:rsidRPr="00750FC3">
              <w:t>Оценивать влияние влажности на климат и самочувствие</w:t>
            </w:r>
            <w:r w:rsidRPr="00750FC3">
              <w:rPr>
                <w:spacing w:val="-6"/>
              </w:rPr>
              <w:t xml:space="preserve"> </w:t>
            </w:r>
            <w:r w:rsidRPr="00750FC3">
              <w:t>людей.</w:t>
            </w:r>
          </w:p>
          <w:p w:rsidR="00F31ACA" w:rsidRPr="00750FC3" w:rsidRDefault="001D1EF8">
            <w:pPr>
              <w:pStyle w:val="TableParagraph"/>
              <w:ind w:left="110" w:right="92" w:firstLine="348"/>
              <w:jc w:val="both"/>
            </w:pPr>
            <w:r w:rsidRPr="00750FC3">
              <w:t>Обобщать полученные в основной школе сведения об облаках и осадках.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458"/>
            </w:pPr>
            <w:r w:rsidRPr="00750FC3">
              <w:t>Ориентироваться в выдающихся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786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2"/>
              <w:jc w:val="both"/>
            </w:pPr>
            <w:proofErr w:type="gramStart"/>
            <w:r w:rsidRPr="00750FC3">
              <w:t>произведениях</w:t>
            </w:r>
            <w:proofErr w:type="gramEnd"/>
            <w:r w:rsidRPr="00750FC3">
              <w:t xml:space="preserve"> изобразительного искусства, музыки и литературы, связанных с тематикой урока.</w:t>
            </w:r>
          </w:p>
        </w:tc>
      </w:tr>
      <w:tr w:rsidR="00F31ACA" w:rsidRPr="00750FC3" w:rsidTr="00750FC3">
        <w:trPr>
          <w:trHeight w:val="146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10"/>
            </w:pPr>
          </w:p>
          <w:p w:rsidR="00F31ACA" w:rsidRPr="00750FC3" w:rsidRDefault="001D1EF8">
            <w:pPr>
              <w:pStyle w:val="TableParagraph"/>
              <w:spacing w:before="1"/>
              <w:ind w:left="691" w:right="503" w:hanging="159"/>
            </w:pPr>
            <w:r w:rsidRPr="00750FC3">
              <w:t>Практическая работа № 8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10"/>
            </w:pPr>
          </w:p>
          <w:p w:rsidR="00F31ACA" w:rsidRPr="00750FC3" w:rsidRDefault="001D1EF8">
            <w:pPr>
              <w:pStyle w:val="TableParagraph"/>
              <w:spacing w:before="1"/>
              <w:ind w:left="108" w:right="463"/>
            </w:pPr>
            <w:r w:rsidRPr="00750FC3">
              <w:t>Изучение параметров состояния воздуха в кабинете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46"/>
              <w:ind w:left="110" w:right="1342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before="2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 w:rsidTr="00750FC3">
        <w:trPr>
          <w:trHeight w:val="138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278" w:right="248" w:firstLine="206"/>
            </w:pPr>
            <w:r w:rsidRPr="00750FC3">
              <w:t>Обобщение по темам: «</w:t>
            </w:r>
            <w:proofErr w:type="spellStart"/>
            <w:r w:rsidRPr="00750FC3">
              <w:t>Мегамир</w:t>
            </w:r>
            <w:proofErr w:type="spellEnd"/>
            <w:r w:rsidRPr="00750FC3">
              <w:t>. Оболочки Земли»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289" w:firstLine="348"/>
            </w:pPr>
            <w:r w:rsidRPr="00750FC3">
              <w:t>Происхождение и строение Вселенной Устройство и принципы работы телескопов разного типа. Законы движения небесных тел. Галактики. Звезды. Солнце. Солнечная система и ее планеты.</w:t>
            </w:r>
          </w:p>
          <w:p w:rsidR="00F31ACA" w:rsidRPr="00750FC3" w:rsidRDefault="001D1EF8">
            <w:pPr>
              <w:pStyle w:val="TableParagraph"/>
              <w:ind w:left="456"/>
            </w:pPr>
            <w:r w:rsidRPr="00750FC3">
              <w:t>Литосфера. Гидросфера. Атмосфера.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53"/>
              <w:ind w:left="110"/>
            </w:pPr>
            <w:r w:rsidRPr="00750FC3">
              <w:t>Обобщать основные сведения по конкретной проблематике,</w:t>
            </w:r>
          </w:p>
          <w:p w:rsidR="00F31ACA" w:rsidRPr="00750FC3" w:rsidRDefault="001D1EF8">
            <w:pPr>
              <w:pStyle w:val="TableParagraph"/>
              <w:ind w:left="110" w:right="810"/>
            </w:pPr>
            <w:r w:rsidRPr="00750FC3">
              <w:t>выделять и характеризовать важнейшие понятия, законы и теории.</w:t>
            </w:r>
          </w:p>
        </w:tc>
      </w:tr>
      <w:tr w:rsidR="00F31ACA" w:rsidRPr="00750FC3">
        <w:trPr>
          <w:trHeight w:val="225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46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Контрольная работа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№ 2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409" w:right="468" w:hanging="915"/>
            </w:pPr>
            <w:proofErr w:type="spellStart"/>
            <w:r w:rsidRPr="00750FC3">
              <w:t>Мегамир</w:t>
            </w:r>
            <w:proofErr w:type="spellEnd"/>
            <w:r w:rsidRPr="00750FC3">
              <w:t>. Оболочки Земли: литосфера, гидросфера, атмосфера.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Проводить</w:t>
            </w:r>
            <w:r w:rsidRPr="00750FC3">
              <w:rPr>
                <w:spacing w:val="67"/>
              </w:rPr>
              <w:t xml:space="preserve"> </w:t>
            </w:r>
            <w:r w:rsidRPr="00750FC3">
              <w:t>рефлексию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 xml:space="preserve">собственных достижений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198"/>
              <w:jc w:val="both"/>
            </w:pPr>
            <w:proofErr w:type="gramStart"/>
            <w:r w:rsidRPr="00750FC3">
              <w:t>изучении</w:t>
            </w:r>
            <w:proofErr w:type="gramEnd"/>
            <w:r w:rsidRPr="00750FC3">
              <w:t xml:space="preserve"> геологических оболочек Земли. Анализировать результаты контрольной работы и выстраивать</w:t>
            </w:r>
          </w:p>
          <w:p w:rsidR="00F31ACA" w:rsidRPr="00750FC3" w:rsidRDefault="001D1EF8">
            <w:pPr>
              <w:pStyle w:val="TableParagraph"/>
              <w:spacing w:before="5" w:line="322" w:lineRule="exact"/>
              <w:ind w:left="110" w:right="370"/>
            </w:pPr>
            <w:r w:rsidRPr="00750FC3">
              <w:t>пути достижения желаемого уровня успешности.</w:t>
            </w:r>
          </w:p>
        </w:tc>
      </w:tr>
      <w:tr w:rsidR="00F31ACA" w:rsidRPr="00750FC3">
        <w:trPr>
          <w:trHeight w:val="539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left="335" w:right="335"/>
              <w:jc w:val="center"/>
              <w:rPr>
                <w:b/>
              </w:rPr>
            </w:pPr>
            <w:r w:rsidRPr="00750FC3">
              <w:rPr>
                <w:b/>
              </w:rPr>
              <w:t>21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105"/>
              <w:ind w:left="4991" w:right="4971"/>
              <w:jc w:val="center"/>
              <w:rPr>
                <w:b/>
              </w:rPr>
            </w:pPr>
            <w:r w:rsidRPr="00750FC3">
              <w:rPr>
                <w:b/>
              </w:rPr>
              <w:t>Макромир. Биосфера.</w:t>
            </w:r>
          </w:p>
        </w:tc>
      </w:tr>
      <w:tr w:rsidR="00F31ACA" w:rsidRPr="00750FC3">
        <w:trPr>
          <w:trHeight w:val="96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ind w:left="110" w:right="539"/>
            </w:pPr>
            <w:r w:rsidRPr="00750FC3">
              <w:t>Жизнь, признаки живого и их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относительность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532" w:firstLine="348"/>
            </w:pPr>
            <w:r w:rsidRPr="00750FC3">
              <w:t>Основные свойства живого организма: единство химического состава, обмен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t>веществ, самовоспроизведение,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43" w:firstLine="278"/>
            </w:pPr>
            <w:r w:rsidRPr="00750FC3">
              <w:t>Характеризовать признаки живого и доказывать их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 xml:space="preserve">относительность на примерах </w:t>
            </w:r>
            <w:proofErr w:type="gramStart"/>
            <w:r w:rsidRPr="00750FC3">
              <w:t>из</w:t>
            </w:r>
            <w:proofErr w:type="gramEnd"/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5322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1496"/>
            </w:pPr>
            <w:r w:rsidRPr="00750FC3">
              <w:t>Наследственность, изменчивость, развитие и рост, раздражимость, дискретность и целостность,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proofErr w:type="spellStart"/>
            <w:r w:rsidRPr="00750FC3">
              <w:t>энергозависимость</w:t>
            </w:r>
            <w:proofErr w:type="spellEnd"/>
            <w:r w:rsidRPr="00750FC3">
              <w:t>. Живые системы, как</w:t>
            </w:r>
          </w:p>
          <w:p w:rsidR="00F31ACA" w:rsidRPr="00750FC3" w:rsidRDefault="001D1EF8">
            <w:pPr>
              <w:pStyle w:val="TableParagraph"/>
              <w:ind w:left="108" w:right="241"/>
            </w:pPr>
            <w:r w:rsidRPr="00750FC3">
              <w:t>самоуправляющиеся, саморегулирующиеся, самоорганизующиеся системы.</w:t>
            </w:r>
          </w:p>
          <w:p w:rsidR="00F31ACA" w:rsidRPr="00750FC3" w:rsidRDefault="001D1EF8">
            <w:pPr>
              <w:pStyle w:val="TableParagraph"/>
              <w:ind w:left="526" w:right="1824" w:hanging="70"/>
            </w:pPr>
            <w:r w:rsidRPr="00750FC3">
              <w:t>Три начала термодинамики. Понятие энтропии.</w:t>
            </w:r>
          </w:p>
          <w:p w:rsidR="00F31ACA" w:rsidRPr="00750FC3" w:rsidRDefault="001D1EF8">
            <w:pPr>
              <w:pStyle w:val="TableParagraph"/>
              <w:ind w:left="108" w:right="92"/>
              <w:jc w:val="both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материалу урока. Демонстрация процессов, знакомых старшеклассникам из курсов физики</w:t>
            </w:r>
            <w:r w:rsidRPr="00750FC3">
              <w:rPr>
                <w:spacing w:val="59"/>
              </w:rPr>
              <w:t xml:space="preserve"> </w:t>
            </w:r>
            <w:r w:rsidRPr="00750FC3">
              <w:t xml:space="preserve">и химии основной школы, протекающих с изменением энтропии: растворение в воде </w:t>
            </w:r>
            <w:proofErr w:type="spellStart"/>
            <w:r w:rsidRPr="00750FC3">
              <w:t>хлороводорода</w:t>
            </w:r>
            <w:proofErr w:type="spellEnd"/>
            <w:r w:rsidRPr="00750FC3">
              <w:t xml:space="preserve"> (диссоциацию соляной кислоты), растворение кристаллов перманганата калия или медного купороса в воде, испарение воды, диффузию пахучих веществ (одеколона) с горящей лампочки накаливания, испарение капли спирта с фильтровальной бумаги или салфетки. Аналогичные явления в мире животных и растений (гниение, брожение, процессы диссимиляции) демонстрируются  с помощью видеофрагментов и</w:t>
            </w:r>
            <w:r w:rsidRPr="00750FC3">
              <w:rPr>
                <w:spacing w:val="-6"/>
              </w:rPr>
              <w:t xml:space="preserve"> </w:t>
            </w:r>
            <w:r w:rsidRPr="00750FC3">
              <w:t>слайдов.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неживой природы, а,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следовательно, обобщать</w:t>
            </w:r>
          </w:p>
          <w:p w:rsidR="00F31ACA" w:rsidRPr="00750FC3" w:rsidRDefault="001D1EF8">
            <w:pPr>
              <w:pStyle w:val="TableParagraph"/>
              <w:ind w:left="110" w:right="240"/>
            </w:pPr>
            <w:r w:rsidRPr="00750FC3">
              <w:t>совокупность таких признаков при определении живого.</w:t>
            </w:r>
          </w:p>
          <w:p w:rsidR="00F31ACA" w:rsidRPr="00750FC3" w:rsidRDefault="001D1EF8">
            <w:pPr>
              <w:pStyle w:val="TableParagraph"/>
              <w:tabs>
                <w:tab w:val="left" w:pos="2451"/>
                <w:tab w:val="left" w:pos="3652"/>
              </w:tabs>
              <w:spacing w:before="1"/>
              <w:ind w:left="110" w:right="93" w:firstLine="278"/>
            </w:pPr>
            <w:r w:rsidRPr="00750FC3">
              <w:t>Объяснять</w:t>
            </w:r>
            <w:r w:rsidRPr="00750FC3">
              <w:tab/>
              <w:t>три</w:t>
            </w:r>
            <w:r w:rsidRPr="00750FC3">
              <w:tab/>
            </w:r>
            <w:r w:rsidRPr="00750FC3">
              <w:rPr>
                <w:spacing w:val="-1"/>
              </w:rPr>
              <w:t xml:space="preserve">начала </w:t>
            </w:r>
            <w:r w:rsidRPr="00750FC3">
              <w:t>термодинамики.</w:t>
            </w:r>
          </w:p>
        </w:tc>
      </w:tr>
      <w:tr w:rsidR="00F31ACA" w:rsidRPr="00750FC3">
        <w:trPr>
          <w:trHeight w:val="96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48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ind w:left="425" w:right="334" w:firstLine="9"/>
            </w:pPr>
            <w:r w:rsidRPr="00750FC3">
              <w:t>Происхождение жизни на Земле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780" w:firstLine="348"/>
            </w:pPr>
            <w:r w:rsidRPr="00750FC3">
              <w:t>Основные гипотезы происхождения жизни на Земле: креационизм, гипотеза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108"/>
            </w:pPr>
            <w:r w:rsidRPr="00750FC3">
              <w:t xml:space="preserve">самопроизвольного зарождения жизни </w:t>
            </w:r>
            <w:proofErr w:type="gramStart"/>
            <w:r w:rsidRPr="00750FC3">
              <w:t>из</w:t>
            </w:r>
            <w:proofErr w:type="gramEnd"/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4" w:lineRule="exact"/>
              <w:ind w:left="179"/>
            </w:pPr>
            <w:r w:rsidRPr="00750FC3">
              <w:t>Характеризовать</w:t>
            </w:r>
            <w:r w:rsidRPr="00750FC3">
              <w:rPr>
                <w:spacing w:val="66"/>
              </w:rPr>
              <w:t xml:space="preserve"> </w:t>
            </w:r>
            <w:r w:rsidRPr="00750FC3">
              <w:t>основные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10" w:right="211"/>
            </w:pPr>
            <w:r w:rsidRPr="00750FC3">
              <w:t>гипотезы происхождения жизни на Земле.</w:t>
            </w:r>
          </w:p>
        </w:tc>
      </w:tr>
    </w:tbl>
    <w:p w:rsidR="00F31ACA" w:rsidRPr="00750FC3" w:rsidRDefault="00F31ACA">
      <w:pPr>
        <w:spacing w:line="322" w:lineRule="exact"/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305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540"/>
            </w:pPr>
            <w:r w:rsidRPr="00750FC3">
              <w:t>неживого, концепция биогенеза, гипотеза панспермии.</w:t>
            </w:r>
          </w:p>
          <w:p w:rsidR="00F31ACA" w:rsidRPr="00750FC3" w:rsidRDefault="001D1EF8">
            <w:pPr>
              <w:pStyle w:val="TableParagraph"/>
              <w:ind w:left="108" w:right="410" w:firstLine="487"/>
            </w:pPr>
            <w:proofErr w:type="gramStart"/>
            <w:r w:rsidRPr="00750FC3">
              <w:t>Гипотеза происхождения жизни путем биохимической эволюции (гипотеза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proofErr w:type="gramStart"/>
            <w:r w:rsidRPr="00750FC3">
              <w:t>Опарина—</w:t>
            </w:r>
            <w:proofErr w:type="spellStart"/>
            <w:r w:rsidRPr="00750FC3">
              <w:t>Холдейна</w:t>
            </w:r>
            <w:proofErr w:type="spellEnd"/>
            <w:r w:rsidRPr="00750FC3">
              <w:t>).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106" w:firstLine="417"/>
            </w:pPr>
            <w:r w:rsidRPr="00750FC3">
              <w:t>Дискуссия о возможности существования внеземных цивилизаций.</w:t>
            </w:r>
          </w:p>
          <w:p w:rsidR="00F31ACA" w:rsidRPr="00750FC3" w:rsidRDefault="001D1EF8">
            <w:pPr>
              <w:pStyle w:val="TableParagraph"/>
              <w:ind w:left="108" w:right="301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и слайды по материалу урока; портреты А.И. Опарина и Дж. Б. </w:t>
            </w:r>
            <w:proofErr w:type="spellStart"/>
            <w:r w:rsidRPr="00750FC3">
              <w:t>Холдейна</w:t>
            </w:r>
            <w:proofErr w:type="spellEnd"/>
            <w:r w:rsidRPr="00750FC3">
              <w:t>; репродукции картин великих художников на тему божественного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происхождения жизни.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234" w:firstLine="208"/>
            </w:pPr>
            <w:r w:rsidRPr="00750FC3">
              <w:t>Раскрывать основные положения происхождения жизни на Земле</w:t>
            </w:r>
          </w:p>
          <w:p w:rsidR="00F31ACA" w:rsidRPr="00750FC3" w:rsidRDefault="001D1EF8">
            <w:pPr>
              <w:pStyle w:val="TableParagraph"/>
              <w:ind w:left="110" w:right="151"/>
            </w:pPr>
            <w:r w:rsidRPr="00750FC3">
              <w:t xml:space="preserve">согласно </w:t>
            </w:r>
            <w:proofErr w:type="spellStart"/>
            <w:r w:rsidRPr="00750FC3">
              <w:t>коацерватной</w:t>
            </w:r>
            <w:proofErr w:type="spellEnd"/>
            <w:r w:rsidRPr="00750FC3">
              <w:t xml:space="preserve"> теории А.И. Опарина - Дж. Б. </w:t>
            </w:r>
            <w:proofErr w:type="spellStart"/>
            <w:r w:rsidRPr="00750FC3">
              <w:t>Холдейна</w:t>
            </w:r>
            <w:proofErr w:type="spellEnd"/>
            <w:r w:rsidRPr="00750FC3">
              <w:t>.</w:t>
            </w:r>
          </w:p>
          <w:p w:rsidR="00F31ACA" w:rsidRPr="00750FC3" w:rsidRDefault="001D1EF8">
            <w:pPr>
              <w:pStyle w:val="TableParagraph"/>
              <w:ind w:left="110" w:right="900" w:firstLine="417"/>
            </w:pPr>
            <w:r w:rsidRPr="00750FC3">
              <w:t>Устанавливать причинн</w:t>
            </w:r>
            <w:proofErr w:type="gramStart"/>
            <w:r w:rsidRPr="00750FC3">
              <w:t>о-</w:t>
            </w:r>
            <w:proofErr w:type="gramEnd"/>
            <w:r w:rsidRPr="00750FC3">
              <w:t xml:space="preserve"> следственные связи, строить</w:t>
            </w:r>
          </w:p>
          <w:p w:rsidR="00F31ACA" w:rsidRPr="00750FC3" w:rsidRDefault="001D1EF8">
            <w:pPr>
              <w:pStyle w:val="TableParagraph"/>
              <w:ind w:left="110" w:right="528"/>
            </w:pPr>
            <w:r w:rsidRPr="00750FC3">
              <w:t>логическую цепь рассуждений и доказательств.</w:t>
            </w:r>
          </w:p>
          <w:p w:rsidR="00F31ACA" w:rsidRPr="00750FC3" w:rsidRDefault="001D1EF8">
            <w:pPr>
              <w:pStyle w:val="TableParagraph"/>
              <w:ind w:left="110" w:right="381" w:firstLine="417"/>
            </w:pPr>
            <w:r w:rsidRPr="00750FC3">
              <w:t>Взаимодействовать в группе в процессе полемического выступления.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404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49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before="1"/>
              <w:ind w:left="957" w:right="158" w:hanging="768"/>
            </w:pPr>
            <w:r w:rsidRPr="00750FC3">
              <w:t>Химический состав клетки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2"/>
            </w:pPr>
          </w:p>
          <w:p w:rsidR="00F31ACA" w:rsidRPr="00750FC3" w:rsidRDefault="001D1EF8">
            <w:pPr>
              <w:pStyle w:val="TableParagraph"/>
              <w:spacing w:before="1"/>
              <w:ind w:left="108"/>
            </w:pPr>
            <w:r w:rsidRPr="00750FC3">
              <w:t xml:space="preserve">Химическая организация клетки на </w:t>
            </w:r>
            <w:proofErr w:type="gramStart"/>
            <w:r w:rsidRPr="00750FC3">
              <w:t>атомном</w:t>
            </w:r>
            <w:proofErr w:type="gramEnd"/>
          </w:p>
          <w:p w:rsidR="00F31ACA" w:rsidRPr="00750FC3" w:rsidRDefault="001D1EF8">
            <w:pPr>
              <w:pStyle w:val="TableParagraph"/>
              <w:tabs>
                <w:tab w:val="left" w:pos="3495"/>
              </w:tabs>
              <w:spacing w:before="2"/>
              <w:ind w:left="108" w:right="153"/>
            </w:pPr>
            <w:r w:rsidRPr="00750FC3">
              <w:t>– элементном,</w:t>
            </w:r>
            <w:r w:rsidRPr="00750FC3">
              <w:rPr>
                <w:spacing w:val="-3"/>
              </w:rPr>
              <w:t xml:space="preserve"> </w:t>
            </w:r>
            <w:r w:rsidRPr="00750FC3">
              <w:t>-</w:t>
            </w:r>
            <w:r w:rsidRPr="00750FC3">
              <w:rPr>
                <w:spacing w:val="67"/>
              </w:rPr>
              <w:t xml:space="preserve"> </w:t>
            </w:r>
            <w:proofErr w:type="gramStart"/>
            <w:r w:rsidRPr="00750FC3">
              <w:t>уровне</w:t>
            </w:r>
            <w:proofErr w:type="gramEnd"/>
            <w:r w:rsidRPr="00750FC3">
              <w:t>.</w:t>
            </w:r>
            <w:r w:rsidRPr="00750FC3">
              <w:tab/>
            </w:r>
            <w:r w:rsidRPr="00750FC3">
              <w:rPr>
                <w:spacing w:val="-1"/>
              </w:rPr>
              <w:t xml:space="preserve">Макроэлементы. </w:t>
            </w:r>
            <w:r w:rsidRPr="00750FC3">
              <w:t>Микроэлементы.</w:t>
            </w:r>
          </w:p>
          <w:p w:rsidR="00F31ACA" w:rsidRPr="00750FC3" w:rsidRDefault="001D1EF8">
            <w:pPr>
              <w:pStyle w:val="TableParagraph"/>
              <w:ind w:left="108" w:right="394" w:firstLine="360"/>
            </w:pPr>
            <w:r w:rsidRPr="00750FC3">
              <w:t>Молекулярный уровень химической организации клетки (молекулярный состав клетки).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142" w:firstLine="278"/>
            </w:pPr>
            <w:r w:rsidRPr="00750FC3">
              <w:t>Неорганические соединения клетки. Вода и ее роль. Минеральные</w:t>
            </w:r>
            <w:r w:rsidRPr="00750FC3">
              <w:rPr>
                <w:spacing w:val="-3"/>
              </w:rPr>
              <w:t xml:space="preserve"> </w:t>
            </w:r>
            <w:r w:rsidRPr="00750FC3">
              <w:t>соли.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387"/>
            </w:pPr>
            <w:r w:rsidRPr="00750FC3">
              <w:t>Органические вещества клетки.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и слайды по теме урока. </w:t>
            </w:r>
            <w:r w:rsidRPr="00750FC3">
              <w:rPr>
                <w:b/>
              </w:rPr>
              <w:t xml:space="preserve">Л.О. </w:t>
            </w:r>
            <w:r w:rsidRPr="00750FC3">
              <w:t>1.Свойства белков. Свойства глюкозы. Свойства сахарозы. Свойства крахмала.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tabs>
                <w:tab w:val="left" w:pos="3560"/>
              </w:tabs>
              <w:ind w:left="110" w:right="91" w:firstLine="720"/>
              <w:jc w:val="both"/>
            </w:pPr>
            <w:r w:rsidRPr="00750FC3">
              <w:t>Доказывать, что на атомном (элементном) уровне различий между химической организацией живой и неживой природы нет – эти различия начинаются на молекулярном</w:t>
            </w:r>
            <w:r w:rsidRPr="00750FC3">
              <w:tab/>
            </w:r>
            <w:r w:rsidRPr="00750FC3">
              <w:rPr>
                <w:spacing w:val="-1"/>
              </w:rPr>
              <w:t xml:space="preserve">уровне, </w:t>
            </w:r>
            <w:r w:rsidRPr="00750FC3">
              <w:t>следовательно, он и является первым уровнем организации живой</w:t>
            </w:r>
            <w:r w:rsidRPr="00750FC3">
              <w:rPr>
                <w:spacing w:val="-1"/>
              </w:rPr>
              <w:t xml:space="preserve"> </w:t>
            </w:r>
            <w:r w:rsidRPr="00750FC3">
              <w:t>природы.</w:t>
            </w:r>
          </w:p>
          <w:p w:rsidR="00F31ACA" w:rsidRPr="00750FC3" w:rsidRDefault="001D1EF8">
            <w:pPr>
              <w:pStyle w:val="TableParagraph"/>
              <w:ind w:left="110" w:right="91" w:firstLine="720"/>
              <w:jc w:val="both"/>
            </w:pPr>
            <w:r w:rsidRPr="00750FC3">
              <w:t>Характеризовать макро- и микроэлементы в химической организации жизни.</w:t>
            </w:r>
          </w:p>
          <w:p w:rsidR="00F31ACA" w:rsidRPr="00750FC3" w:rsidRDefault="001D1EF8">
            <w:pPr>
              <w:pStyle w:val="TableParagraph"/>
              <w:ind w:left="110" w:right="91" w:firstLine="720"/>
              <w:jc w:val="both"/>
            </w:pPr>
            <w:r w:rsidRPr="00750FC3">
              <w:t>Определять белки, жиры, углеводы и нуклеиновые кислоты и характеризовать их роль в жизни клетки.</w:t>
            </w:r>
          </w:p>
          <w:p w:rsidR="00F31ACA" w:rsidRPr="00750FC3" w:rsidRDefault="001D1EF8">
            <w:pPr>
              <w:pStyle w:val="TableParagraph"/>
              <w:tabs>
                <w:tab w:val="left" w:pos="2987"/>
                <w:tab w:val="left" w:pos="4304"/>
              </w:tabs>
              <w:ind w:left="110" w:right="95" w:firstLine="720"/>
            </w:pPr>
            <w:r w:rsidRPr="00750FC3">
              <w:t>Экспериментально идентифицировать</w:t>
            </w:r>
            <w:r w:rsidRPr="00750FC3">
              <w:tab/>
              <w:t>белки</w:t>
            </w:r>
            <w:r w:rsidRPr="00750FC3">
              <w:tab/>
              <w:t>и углеводы.</w:t>
            </w:r>
          </w:p>
        </w:tc>
      </w:tr>
      <w:tr w:rsidR="00F31ACA" w:rsidRPr="00750FC3" w:rsidTr="00750FC3">
        <w:trPr>
          <w:trHeight w:val="128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spacing w:line="242" w:lineRule="auto"/>
              <w:ind w:left="691" w:right="503" w:hanging="159"/>
            </w:pPr>
            <w:r w:rsidRPr="00750FC3">
              <w:t>Практическая работа № 9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Распознавание органических соединений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622" w:firstLine="720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>
        <w:trPr>
          <w:trHeight w:val="64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line="315" w:lineRule="exact"/>
              <w:ind w:left="98" w:right="86"/>
              <w:jc w:val="center"/>
            </w:pPr>
            <w:r w:rsidRPr="00750FC3">
              <w:t>Уровни организации</w:t>
            </w:r>
          </w:p>
          <w:p w:rsidR="00F31ACA" w:rsidRPr="00750FC3" w:rsidRDefault="001D1EF8">
            <w:pPr>
              <w:pStyle w:val="TableParagraph"/>
              <w:spacing w:line="311" w:lineRule="exact"/>
              <w:ind w:left="98" w:right="84"/>
              <w:jc w:val="center"/>
            </w:pPr>
            <w:r w:rsidRPr="00750FC3">
              <w:t>жизни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387"/>
            </w:pPr>
            <w:r w:rsidRPr="00750FC3">
              <w:t xml:space="preserve">Клеточный уровень организации жизни </w:t>
            </w:r>
            <w:proofErr w:type="gramStart"/>
            <w:r w:rsidRPr="00750FC3">
              <w:t>на</w:t>
            </w:r>
            <w:proofErr w:type="gramEnd"/>
          </w:p>
          <w:p w:rsidR="00F31ACA" w:rsidRPr="00750FC3" w:rsidRDefault="001D1EF8">
            <w:pPr>
              <w:pStyle w:val="TableParagraph"/>
              <w:spacing w:line="311" w:lineRule="exact"/>
              <w:ind w:left="108"/>
            </w:pPr>
            <w:r w:rsidRPr="00750FC3">
              <w:t>Земле.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tabs>
                <w:tab w:val="left" w:pos="3605"/>
              </w:tabs>
              <w:spacing w:line="315" w:lineRule="exact"/>
              <w:ind w:left="830"/>
            </w:pPr>
            <w:r w:rsidRPr="00750FC3">
              <w:t>Характеризовать</w:t>
            </w:r>
            <w:r w:rsidRPr="00750FC3">
              <w:tab/>
              <w:t>уровни</w:t>
            </w:r>
          </w:p>
          <w:p w:rsidR="00F31ACA" w:rsidRPr="00750FC3" w:rsidRDefault="001D1EF8">
            <w:pPr>
              <w:pStyle w:val="TableParagraph"/>
              <w:tabs>
                <w:tab w:val="left" w:pos="1822"/>
                <w:tab w:val="left" w:pos="2784"/>
                <w:tab w:val="left" w:pos="3265"/>
                <w:tab w:val="left" w:pos="4181"/>
              </w:tabs>
              <w:spacing w:line="311" w:lineRule="exact"/>
              <w:ind w:left="110"/>
            </w:pPr>
            <w:r w:rsidRPr="00750FC3">
              <w:t>организации</w:t>
            </w:r>
            <w:r w:rsidRPr="00750FC3">
              <w:tab/>
              <w:t>жизни</w:t>
            </w:r>
            <w:r w:rsidRPr="00750FC3">
              <w:tab/>
              <w:t>на</w:t>
            </w:r>
            <w:r w:rsidRPr="00750FC3">
              <w:tab/>
              <w:t>Земле</w:t>
            </w:r>
            <w:r w:rsidRPr="00750FC3">
              <w:tab/>
            </w:r>
            <w:proofErr w:type="gramStart"/>
            <w:r w:rsidRPr="00750FC3">
              <w:t>на</w:t>
            </w:r>
            <w:proofErr w:type="gramEnd"/>
          </w:p>
        </w:tc>
      </w:tr>
    </w:tbl>
    <w:p w:rsidR="00F31ACA" w:rsidRPr="00750FC3" w:rsidRDefault="00F31ACA">
      <w:pPr>
        <w:spacing w:line="311" w:lineRule="exact"/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305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456"/>
            </w:pPr>
            <w:r w:rsidRPr="00750FC3">
              <w:t>Тканевый уровень. Типы тканей</w:t>
            </w:r>
          </w:p>
          <w:p w:rsidR="00F31ACA" w:rsidRPr="00750FC3" w:rsidRDefault="001D1EF8">
            <w:pPr>
              <w:pStyle w:val="TableParagraph"/>
              <w:ind w:left="108" w:right="292"/>
            </w:pPr>
            <w:r w:rsidRPr="00750FC3">
              <w:t>животных (</w:t>
            </w:r>
            <w:proofErr w:type="gramStart"/>
            <w:r w:rsidRPr="00750FC3">
              <w:t>эпителиальная</w:t>
            </w:r>
            <w:proofErr w:type="gramEnd"/>
            <w:r w:rsidRPr="00750FC3">
              <w:t>, соединительная, мышечная, нервная) и растений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635"/>
            </w:pPr>
            <w:r w:rsidRPr="00750FC3">
              <w:t>(образовательная, покровная, основная и проводящая).</w:t>
            </w:r>
          </w:p>
          <w:p w:rsidR="00F31ACA" w:rsidRPr="00750FC3" w:rsidRDefault="001D1EF8">
            <w:pPr>
              <w:pStyle w:val="TableParagraph"/>
              <w:ind w:left="526" w:right="1240" w:hanging="140"/>
            </w:pPr>
            <w:r w:rsidRPr="00750FC3">
              <w:t>Органный уровень. Организменный уровень Популяционно-видовой уровень</w:t>
            </w:r>
          </w:p>
          <w:p w:rsidR="00F31ACA" w:rsidRPr="00750FC3" w:rsidRDefault="001D1EF8">
            <w:pPr>
              <w:pStyle w:val="TableParagraph"/>
              <w:ind w:left="596" w:right="261" w:hanging="70"/>
            </w:pPr>
            <w:r w:rsidRPr="00750FC3">
              <w:t>Биогеоценотический уровень. Биоценоз. Биосферный уровень.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урока, плакаты и муляжи органов и систем органов растений, человека и животных.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1"/>
              <w:jc w:val="both"/>
            </w:pPr>
            <w:proofErr w:type="gramStart"/>
            <w:r w:rsidRPr="00750FC3">
              <w:t>о</w:t>
            </w:r>
            <w:proofErr w:type="gramEnd"/>
            <w:r w:rsidRPr="00750FC3">
              <w:t>снове важнейших понятий курса основной школы (ткань, орган, система органов, популяция, вид).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firstLine="720"/>
            </w:pPr>
            <w:r w:rsidRPr="00750FC3">
              <w:t>Анализировать существенные признаки каждого уровня.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376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spacing w:before="1"/>
              <w:ind w:left="732" w:right="478" w:hanging="224"/>
            </w:pPr>
            <w:r w:rsidRPr="00750FC3">
              <w:t>Прокариоты и эукариоты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456"/>
            </w:pPr>
            <w:r w:rsidRPr="00750FC3">
              <w:t>Прокариоты и эукариоты.</w:t>
            </w:r>
          </w:p>
          <w:p w:rsidR="00F31ACA" w:rsidRPr="00750FC3" w:rsidRDefault="001D1EF8">
            <w:pPr>
              <w:pStyle w:val="TableParagraph"/>
              <w:ind w:left="108" w:right="219" w:firstLine="348"/>
            </w:pPr>
            <w:proofErr w:type="gramStart"/>
            <w:r w:rsidRPr="00750FC3">
              <w:t>Бактерии и их классификация: по форме (бациллы, кокки, спириллы, вибрионы), по типу питания (сапрофиты, паразиты), по отношению к кислороду (аэробы, анаэробы)</w:t>
            </w:r>
            <w:proofErr w:type="gramEnd"/>
          </w:p>
          <w:p w:rsidR="00F31ACA" w:rsidRPr="00750FC3" w:rsidRDefault="001D1EF8">
            <w:pPr>
              <w:pStyle w:val="TableParagraph"/>
              <w:ind w:left="387"/>
            </w:pPr>
            <w:r w:rsidRPr="00750FC3">
              <w:t>Особенности строения бактерий и их</w:t>
            </w:r>
          </w:p>
          <w:p w:rsidR="00F31ACA" w:rsidRPr="00750FC3" w:rsidRDefault="001D1EF8">
            <w:pPr>
              <w:pStyle w:val="TableParagraph"/>
              <w:spacing w:before="1"/>
              <w:ind w:left="108" w:right="85"/>
            </w:pPr>
            <w:r w:rsidRPr="00750FC3">
              <w:t>жизнедеятельности. Роль бактерии в природе и жизни человека.</w:t>
            </w:r>
          </w:p>
          <w:p w:rsidR="00F31ACA" w:rsidRPr="00750FC3" w:rsidRDefault="001D1EF8">
            <w:pPr>
              <w:pStyle w:val="TableParagraph"/>
              <w:ind w:left="108" w:right="219" w:firstLine="278"/>
            </w:pPr>
            <w:proofErr w:type="spellStart"/>
            <w:r w:rsidRPr="00750FC3">
              <w:t>Цианобактерии</w:t>
            </w:r>
            <w:proofErr w:type="spellEnd"/>
            <w:r w:rsidRPr="00750FC3">
              <w:t xml:space="preserve"> (сине-зеленые водоросли) и особенности их строения и</w:t>
            </w:r>
          </w:p>
          <w:p w:rsidR="00F31ACA" w:rsidRPr="00750FC3" w:rsidRDefault="001D1EF8">
            <w:pPr>
              <w:pStyle w:val="TableParagraph"/>
              <w:tabs>
                <w:tab w:val="left" w:pos="3415"/>
              </w:tabs>
              <w:spacing w:before="1"/>
              <w:ind w:left="108" w:right="229"/>
            </w:pPr>
            <w:r w:rsidRPr="00750FC3">
              <w:t>жизнедеятельности.</w:t>
            </w:r>
            <w:r w:rsidRPr="00750FC3">
              <w:rPr>
                <w:spacing w:val="-3"/>
              </w:rPr>
              <w:t xml:space="preserve"> </w:t>
            </w:r>
            <w:r w:rsidRPr="00750FC3">
              <w:t>Роль</w:t>
            </w:r>
            <w:r w:rsidRPr="00750FC3">
              <w:tab/>
            </w:r>
            <w:proofErr w:type="spellStart"/>
            <w:r w:rsidRPr="00750FC3">
              <w:t>цианобактерий</w:t>
            </w:r>
            <w:proofErr w:type="spellEnd"/>
            <w:r w:rsidRPr="00750FC3">
              <w:t xml:space="preserve"> в природе.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456"/>
            </w:pPr>
            <w:r w:rsidRPr="00750FC3">
              <w:t>Строение клетки эукариотов.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08" w:right="167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таблицы.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53"/>
              <w:ind w:left="110" w:right="239" w:firstLine="69"/>
            </w:pPr>
            <w:r w:rsidRPr="00750FC3">
              <w:t xml:space="preserve">Характеризовать два </w:t>
            </w:r>
            <w:proofErr w:type="spellStart"/>
            <w:r w:rsidRPr="00750FC3">
              <w:t>надцарства</w:t>
            </w:r>
            <w:proofErr w:type="spellEnd"/>
            <w:r w:rsidRPr="00750FC3">
              <w:t xml:space="preserve"> живых организмов – прокариоты и эукариоты, - на основе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110"/>
            </w:pPr>
            <w:r w:rsidRPr="00750FC3">
              <w:t>особенностей строения их клеток.</w:t>
            </w:r>
          </w:p>
          <w:p w:rsidR="00F31ACA" w:rsidRPr="00750FC3" w:rsidRDefault="001D1EF8">
            <w:pPr>
              <w:pStyle w:val="TableParagraph"/>
              <w:ind w:left="110" w:firstLine="278"/>
            </w:pPr>
            <w:r w:rsidRPr="00750FC3">
              <w:t xml:space="preserve">Раскрывать роль бактерий в природе и жизни человека </w:t>
            </w:r>
            <w:proofErr w:type="gramStart"/>
            <w:r w:rsidRPr="00750FC3">
              <w:t>на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540"/>
            </w:pPr>
            <w:r w:rsidRPr="00750FC3">
              <w:t>основе особенностей строения и жизнедеятельности.</w:t>
            </w:r>
          </w:p>
          <w:p w:rsidR="00F31ACA" w:rsidRPr="00750FC3" w:rsidRDefault="001D1EF8">
            <w:pPr>
              <w:pStyle w:val="TableParagraph"/>
              <w:ind w:left="110" w:right="210" w:firstLine="278"/>
            </w:pPr>
            <w:r w:rsidRPr="00750FC3">
              <w:t xml:space="preserve">Раскрывать роль </w:t>
            </w:r>
            <w:proofErr w:type="spellStart"/>
            <w:r w:rsidRPr="00750FC3">
              <w:t>цианобактерий</w:t>
            </w:r>
            <w:proofErr w:type="spellEnd"/>
            <w:r w:rsidRPr="00750FC3">
              <w:t xml:space="preserve"> в природе на основе особенностей строения и жизнедеятельности.</w:t>
            </w:r>
          </w:p>
          <w:p w:rsidR="00F31ACA" w:rsidRPr="00750FC3" w:rsidRDefault="001D1EF8">
            <w:pPr>
              <w:pStyle w:val="TableParagraph"/>
              <w:ind w:left="110" w:right="1104" w:firstLine="208"/>
            </w:pPr>
            <w:r w:rsidRPr="00750FC3">
              <w:t>Сравнивать прокариоты и эукариоты.</w:t>
            </w:r>
          </w:p>
        </w:tc>
      </w:tr>
      <w:tr w:rsidR="00F31ACA" w:rsidRPr="00750FC3">
        <w:trPr>
          <w:trHeight w:val="64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53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line="317" w:lineRule="exact"/>
              <w:ind w:left="533"/>
            </w:pPr>
            <w:r w:rsidRPr="00750FC3">
              <w:t>Практическая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621"/>
            </w:pPr>
            <w:r w:rsidRPr="00750FC3">
              <w:t>работа № 10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6"/>
              <w:ind w:left="108"/>
            </w:pPr>
            <w:r w:rsidRPr="00750FC3">
              <w:t>Изучение растительной и животной клетки</w:t>
            </w:r>
          </w:p>
        </w:tc>
        <w:tc>
          <w:tcPr>
            <w:tcW w:w="4562" w:type="dxa"/>
            <w:vMerge w:val="restart"/>
          </w:tcPr>
          <w:p w:rsidR="00F31ACA" w:rsidRPr="00750FC3" w:rsidRDefault="001D1EF8">
            <w:pPr>
              <w:pStyle w:val="TableParagraph"/>
              <w:ind w:left="110" w:right="1342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475"/>
            </w:pPr>
            <w:r w:rsidRPr="00750FC3">
              <w:t>безопасности, наблюдать за ним, фиксировать результаты и интерпретировать их</w:t>
            </w:r>
          </w:p>
        </w:tc>
      </w:tr>
      <w:tr w:rsidR="00F31ACA" w:rsidRPr="00750FC3">
        <w:trPr>
          <w:trHeight w:val="95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before="148"/>
              <w:ind w:left="621" w:right="503" w:hanging="89"/>
            </w:pPr>
            <w:r w:rsidRPr="00750FC3">
              <w:t>Практическая работа № 11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48"/>
              <w:ind w:left="108" w:right="805"/>
            </w:pPr>
            <w:r w:rsidRPr="00750FC3">
              <w:t>Изучение микроскопического строения животных тканей</w:t>
            </w:r>
          </w:p>
        </w:tc>
        <w:tc>
          <w:tcPr>
            <w:tcW w:w="4562" w:type="dxa"/>
            <w:vMerge/>
            <w:tcBorders>
              <w:top w:val="nil"/>
            </w:tcBorders>
          </w:tcPr>
          <w:p w:rsidR="00F31ACA" w:rsidRPr="00750FC3" w:rsidRDefault="00F31ACA"/>
        </w:tc>
      </w:tr>
    </w:tbl>
    <w:p w:rsidR="00F31ACA" w:rsidRPr="00750FC3" w:rsidRDefault="00F31ACA">
      <w:pPr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305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6" w:line="322" w:lineRule="exact"/>
              <w:ind w:left="98" w:right="86"/>
              <w:jc w:val="center"/>
            </w:pPr>
            <w:r w:rsidRPr="00750FC3">
              <w:t>Клеточная теория.</w:t>
            </w:r>
          </w:p>
          <w:p w:rsidR="00F31ACA" w:rsidRPr="00750FC3" w:rsidRDefault="001D1EF8">
            <w:pPr>
              <w:pStyle w:val="TableParagraph"/>
              <w:ind w:left="98" w:right="86"/>
              <w:jc w:val="center"/>
            </w:pPr>
            <w:r w:rsidRPr="00750FC3">
              <w:t>Простейшие.</w:t>
            </w:r>
          </w:p>
          <w:p w:rsidR="00F31ACA" w:rsidRPr="00750FC3" w:rsidRDefault="001D1EF8">
            <w:pPr>
              <w:pStyle w:val="TableParagraph"/>
              <w:ind w:left="98" w:right="83"/>
              <w:jc w:val="center"/>
            </w:pPr>
            <w:r w:rsidRPr="00750FC3">
              <w:t>Вирусы.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387" w:right="668"/>
            </w:pPr>
            <w:r w:rsidRPr="00750FC3">
              <w:t>Клеточная теория и ее положения. Простейшие: жгутиковые, ресничные,</w:t>
            </w:r>
          </w:p>
          <w:p w:rsidR="00F31ACA" w:rsidRPr="00750FC3" w:rsidRDefault="001D1EF8">
            <w:pPr>
              <w:pStyle w:val="TableParagraph"/>
              <w:ind w:left="108" w:right="1095"/>
            </w:pPr>
            <w:r w:rsidRPr="00750FC3">
              <w:t>амебоидные. Значение простейших в природе и жизни человека.</w:t>
            </w:r>
          </w:p>
          <w:p w:rsidR="00F31ACA" w:rsidRPr="00750FC3" w:rsidRDefault="001D1EF8">
            <w:pPr>
              <w:pStyle w:val="TableParagraph"/>
              <w:ind w:left="108" w:right="834" w:firstLine="487"/>
            </w:pPr>
            <w:r w:rsidRPr="00750FC3">
              <w:t>Вирусы. Строение и особенности жизнедеятельности вирусов. Вирусные заболевания человека. ВИЧ и СПИД.</w:t>
            </w:r>
          </w:p>
          <w:p w:rsidR="00F31ACA" w:rsidRPr="00750FC3" w:rsidRDefault="001D1EF8">
            <w:pPr>
              <w:pStyle w:val="TableParagraph"/>
              <w:ind w:left="108" w:right="934" w:firstLine="540"/>
            </w:pPr>
            <w:r w:rsidRPr="00750FC3">
              <w:t>Грибы</w:t>
            </w:r>
            <w:r w:rsidRPr="00750FC3">
              <w:rPr>
                <w:b/>
              </w:rPr>
              <w:t xml:space="preserve">. </w:t>
            </w:r>
            <w:r w:rsidRPr="00750FC3">
              <w:t>Роль грибов в природе и в хозяйстве человека.</w:t>
            </w:r>
          </w:p>
          <w:p w:rsidR="00F31ACA" w:rsidRPr="00750FC3" w:rsidRDefault="001D1EF8">
            <w:pPr>
              <w:pStyle w:val="TableParagraph"/>
              <w:ind w:left="108" w:right="174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и слайды по теме урока, таблицы; портрет </w:t>
            </w:r>
            <w:proofErr w:type="spellStart"/>
            <w:r w:rsidRPr="00750FC3">
              <w:t>Т.Шванна</w:t>
            </w:r>
            <w:proofErr w:type="spellEnd"/>
            <w:r w:rsidRPr="00750FC3">
              <w:t>,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t xml:space="preserve">Д.И. Ивановского и Э. </w:t>
            </w:r>
            <w:proofErr w:type="spellStart"/>
            <w:r w:rsidRPr="00750FC3">
              <w:t>Дженнера</w:t>
            </w:r>
            <w:proofErr w:type="spellEnd"/>
            <w:r w:rsidRPr="00750FC3">
              <w:t>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before="1"/>
              <w:ind w:left="110" w:right="766" w:firstLine="417"/>
            </w:pPr>
            <w:r w:rsidRPr="00750FC3">
              <w:t>Характеризовать основные положения клеточной теории.</w:t>
            </w:r>
          </w:p>
          <w:p w:rsidR="00F31ACA" w:rsidRPr="00750FC3" w:rsidRDefault="001D1EF8">
            <w:pPr>
              <w:pStyle w:val="TableParagraph"/>
              <w:ind w:left="110" w:right="292" w:firstLine="417"/>
            </w:pPr>
            <w:r w:rsidRPr="00750FC3">
              <w:t>Описывать на основе сведений по биологии из основной школы простейших и вирусы, а также их значение в природе и жизни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человека.</w:t>
            </w:r>
          </w:p>
          <w:p w:rsidR="00F31ACA" w:rsidRPr="00750FC3" w:rsidRDefault="001D1EF8">
            <w:pPr>
              <w:pStyle w:val="TableParagraph"/>
              <w:ind w:left="110" w:right="266" w:firstLine="417"/>
            </w:pPr>
            <w:r w:rsidRPr="00750FC3">
              <w:t>Различать вирусные и грибковые заболевания человека и соблюдать меры профилактики.</w:t>
            </w:r>
          </w:p>
        </w:tc>
      </w:tr>
      <w:tr w:rsidR="00F31ACA" w:rsidRPr="00750FC3" w:rsidTr="00750FC3">
        <w:trPr>
          <w:trHeight w:val="129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56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12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before="1"/>
              <w:ind w:left="108"/>
            </w:pPr>
            <w:r w:rsidRPr="00750FC3">
              <w:t>Изучение простейших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342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интерпретировать их.</w:t>
            </w:r>
          </w:p>
        </w:tc>
      </w:tr>
      <w:tr w:rsidR="00F31ACA" w:rsidRPr="00750FC3">
        <w:trPr>
          <w:trHeight w:val="3542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856" w:right="427" w:hanging="399"/>
            </w:pPr>
            <w:r w:rsidRPr="00750FC3">
              <w:t>Экологические системы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456"/>
            </w:pPr>
            <w:r w:rsidRPr="00750FC3">
              <w:t>Понятие экосистемы. Биотоп. Биоценоз.</w:t>
            </w:r>
          </w:p>
          <w:p w:rsidR="00F31ACA" w:rsidRPr="00750FC3" w:rsidRDefault="001D1EF8">
            <w:pPr>
              <w:pStyle w:val="TableParagraph"/>
              <w:ind w:left="108" w:right="839"/>
            </w:pPr>
            <w:r w:rsidRPr="00750FC3">
              <w:t>Биогеоценоз. Отличия биогеоценоза от экосистемы.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456"/>
            </w:pPr>
            <w:r w:rsidRPr="00750FC3">
              <w:t>Нестабильные и стабильные экосистемы.</w:t>
            </w:r>
          </w:p>
          <w:p w:rsidR="00F31ACA" w:rsidRPr="00750FC3" w:rsidRDefault="001D1EF8">
            <w:pPr>
              <w:pStyle w:val="TableParagraph"/>
              <w:spacing w:before="2"/>
              <w:ind w:left="108" w:right="866" w:firstLine="348"/>
            </w:pPr>
            <w:r w:rsidRPr="00750FC3">
              <w:t xml:space="preserve">Типология живых организмов экосистемы: продуценты, </w:t>
            </w:r>
            <w:proofErr w:type="spellStart"/>
            <w:r w:rsidRPr="00750FC3">
              <w:t>консументы</w:t>
            </w:r>
            <w:proofErr w:type="spellEnd"/>
            <w:r w:rsidRPr="00750FC3">
              <w:t xml:space="preserve">, </w:t>
            </w:r>
            <w:proofErr w:type="spellStart"/>
            <w:r w:rsidRPr="00750FC3">
              <w:t>редуценты</w:t>
            </w:r>
            <w:proofErr w:type="spellEnd"/>
            <w:r w:rsidRPr="00750FC3">
              <w:t xml:space="preserve"> (сапрофиты). Автотрофы.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Гетеротрофы.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08" w:right="216" w:firstLine="348"/>
            </w:pPr>
            <w:r w:rsidRPr="00750FC3">
              <w:t>Понятие о пищевых (трофических) цепях биогеоценоза. Биологический круговорот вещества в природе.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tabs>
                <w:tab w:val="left" w:pos="2640"/>
              </w:tabs>
              <w:ind w:left="110" w:right="94" w:firstLine="348"/>
              <w:jc w:val="both"/>
            </w:pPr>
            <w:r w:rsidRPr="00750FC3">
              <w:t>Описывать</w:t>
            </w:r>
            <w:r w:rsidRPr="00750FC3">
              <w:tab/>
            </w:r>
            <w:r w:rsidRPr="00750FC3">
              <w:rPr>
                <w:spacing w:val="-1"/>
              </w:rPr>
              <w:t xml:space="preserve">экологическую </w:t>
            </w:r>
            <w:r w:rsidRPr="00750FC3">
              <w:t>систему.</w:t>
            </w:r>
          </w:p>
          <w:p w:rsidR="00F31ACA" w:rsidRPr="00750FC3" w:rsidRDefault="001D1EF8">
            <w:pPr>
              <w:pStyle w:val="TableParagraph"/>
              <w:tabs>
                <w:tab w:val="left" w:pos="2004"/>
                <w:tab w:val="left" w:pos="3651"/>
                <w:tab w:val="left" w:pos="4304"/>
              </w:tabs>
              <w:ind w:left="110" w:right="93" w:firstLine="348"/>
              <w:jc w:val="both"/>
            </w:pPr>
            <w:r w:rsidRPr="00750FC3">
              <w:t>Классифицировать</w:t>
            </w:r>
            <w:r w:rsidRPr="00750FC3">
              <w:tab/>
              <w:t xml:space="preserve">живых существ экосистемы по роли в пищевой цепи (продуценты, </w:t>
            </w:r>
            <w:proofErr w:type="spellStart"/>
            <w:r w:rsidRPr="00750FC3">
              <w:t>консументы</w:t>
            </w:r>
            <w:proofErr w:type="spellEnd"/>
            <w:r w:rsidRPr="00750FC3">
              <w:t xml:space="preserve"> и </w:t>
            </w:r>
            <w:proofErr w:type="spellStart"/>
            <w:r w:rsidRPr="00750FC3">
              <w:t>редуценты</w:t>
            </w:r>
            <w:proofErr w:type="spellEnd"/>
            <w:r w:rsidRPr="00750FC3">
              <w:t>) и типу питания</w:t>
            </w:r>
            <w:r w:rsidRPr="00750FC3">
              <w:tab/>
              <w:t>(автотрофы</w:t>
            </w:r>
            <w:r w:rsidRPr="00750FC3">
              <w:tab/>
            </w:r>
            <w:r w:rsidRPr="00750FC3">
              <w:tab/>
              <w:t>и гетеротрофы).</w:t>
            </w:r>
          </w:p>
          <w:p w:rsidR="00F31ACA" w:rsidRPr="00750FC3" w:rsidRDefault="001D1EF8">
            <w:pPr>
              <w:pStyle w:val="TableParagraph"/>
              <w:tabs>
                <w:tab w:val="left" w:pos="3503"/>
              </w:tabs>
              <w:ind w:left="110" w:right="91" w:firstLine="278"/>
              <w:jc w:val="both"/>
            </w:pPr>
            <w:r w:rsidRPr="00750FC3">
              <w:t>Анализировать</w:t>
            </w:r>
            <w:r w:rsidRPr="00750FC3">
              <w:tab/>
            </w:r>
            <w:r w:rsidRPr="00750FC3">
              <w:rPr>
                <w:spacing w:val="-1"/>
              </w:rPr>
              <w:t xml:space="preserve">уровень </w:t>
            </w:r>
            <w:r w:rsidRPr="00750FC3">
              <w:t>стабильности</w:t>
            </w:r>
            <w:r w:rsidRPr="00750FC3">
              <w:rPr>
                <w:spacing w:val="-3"/>
              </w:rPr>
              <w:t xml:space="preserve"> </w:t>
            </w:r>
            <w:r w:rsidRPr="00750FC3">
              <w:t>биогеоценоза.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1911"/>
        <w:gridCol w:w="6476"/>
        <w:gridCol w:w="4562"/>
      </w:tblGrid>
      <w:tr w:rsidR="00F31ACA" w:rsidRPr="00750FC3" w:rsidTr="00750FC3">
        <w:trPr>
          <w:trHeight w:val="1069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ind w:left="108" w:right="177"/>
              <w:jc w:val="both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и слайды по теме урока; репродукции картин известных художников, посвященные </w:t>
            </w:r>
            <w:proofErr w:type="gramStart"/>
            <w:r w:rsidRPr="00750FC3">
              <w:t>различным</w:t>
            </w:r>
            <w:proofErr w:type="gramEnd"/>
            <w:r w:rsidRPr="00750FC3">
              <w:t xml:space="preserve"> природным</w:t>
            </w:r>
          </w:p>
          <w:p w:rsidR="00F31ACA" w:rsidRPr="00750FC3" w:rsidRDefault="001D1EF8">
            <w:pPr>
              <w:pStyle w:val="TableParagraph"/>
              <w:spacing w:line="324" w:lineRule="exact"/>
              <w:ind w:left="108" w:right="995"/>
            </w:pPr>
            <w:r w:rsidRPr="00750FC3">
              <w:t xml:space="preserve">экосистемам, портреты </w:t>
            </w:r>
            <w:proofErr w:type="spellStart"/>
            <w:r w:rsidRPr="00750FC3">
              <w:t>А.Тенсли</w:t>
            </w:r>
            <w:proofErr w:type="spellEnd"/>
            <w:r w:rsidRPr="00750FC3">
              <w:t xml:space="preserve"> и В. Сукачева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 w:rsidTr="00750FC3">
        <w:trPr>
          <w:trHeight w:val="283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1" w:lineRule="exact"/>
              <w:ind w:left="91" w:right="77"/>
              <w:jc w:val="center"/>
            </w:pPr>
            <w:r w:rsidRPr="00750FC3">
              <w:t>58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1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60" w:line="322" w:lineRule="exact"/>
              <w:ind w:left="434"/>
            </w:pPr>
            <w:r w:rsidRPr="00750FC3">
              <w:t>Пищевые цепи.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758"/>
            </w:pPr>
            <w:r w:rsidRPr="00750FC3">
              <w:t>Экология.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845" w:right="426" w:hanging="387"/>
            </w:pPr>
            <w:r w:rsidRPr="00750FC3">
              <w:t>Экологические факторы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before="5" w:line="242" w:lineRule="auto"/>
              <w:ind w:left="108" w:right="565" w:firstLine="278"/>
            </w:pPr>
            <w:r w:rsidRPr="00750FC3">
              <w:t xml:space="preserve">Пищевая цепь. </w:t>
            </w:r>
            <w:proofErr w:type="gramStart"/>
            <w:r w:rsidRPr="00750FC3">
              <w:t>Два основных типа трофических цепей — пастбищные (цепи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372"/>
            </w:pPr>
            <w:proofErr w:type="spellStart"/>
            <w:proofErr w:type="gramStart"/>
            <w:r w:rsidRPr="00750FC3">
              <w:t>выедания</w:t>
            </w:r>
            <w:proofErr w:type="spellEnd"/>
            <w:r w:rsidRPr="00750FC3">
              <w:t xml:space="preserve">) и </w:t>
            </w:r>
            <w:proofErr w:type="spellStart"/>
            <w:r w:rsidRPr="00750FC3">
              <w:t>детритные</w:t>
            </w:r>
            <w:proofErr w:type="spellEnd"/>
            <w:r w:rsidRPr="00750FC3">
              <w:t xml:space="preserve"> (цепи разложения).</w:t>
            </w:r>
            <w:proofErr w:type="gramEnd"/>
            <w:r w:rsidRPr="00750FC3">
              <w:t xml:space="preserve"> Пищевая сеть.</w:t>
            </w:r>
          </w:p>
          <w:p w:rsidR="00F31ACA" w:rsidRPr="00750FC3" w:rsidRDefault="001D1EF8">
            <w:pPr>
              <w:pStyle w:val="TableParagraph"/>
              <w:ind w:left="108" w:right="337" w:firstLine="278"/>
            </w:pPr>
            <w:r w:rsidRPr="00750FC3">
              <w:t xml:space="preserve">Экологические пирамиды </w:t>
            </w:r>
            <w:proofErr w:type="gramStart"/>
            <w:r w:rsidRPr="00750FC3">
              <w:t xml:space="preserve">( </w:t>
            </w:r>
            <w:proofErr w:type="gramEnd"/>
            <w:r w:rsidRPr="00750FC3">
              <w:t>численности, биомассы, энергии). Правило 10 %.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1108" w:firstLine="278"/>
            </w:pPr>
            <w:r w:rsidRPr="00750FC3">
              <w:t>Понятие об экологии. Основные проблемы</w:t>
            </w:r>
            <w:r w:rsidRPr="00750FC3">
              <w:rPr>
                <w:spacing w:val="68"/>
              </w:rPr>
              <w:t xml:space="preserve"> </w:t>
            </w:r>
            <w:r w:rsidRPr="00750FC3">
              <w:t>экологии.</w:t>
            </w:r>
          </w:p>
          <w:p w:rsidR="00F31ACA" w:rsidRPr="00750FC3" w:rsidRDefault="001D1EF8">
            <w:pPr>
              <w:pStyle w:val="TableParagraph"/>
              <w:ind w:left="108" w:right="498" w:firstLine="278"/>
            </w:pPr>
            <w:r w:rsidRPr="00750FC3">
              <w:t>Экологические факторы: абиотические, биотические, антропогенные.</w:t>
            </w:r>
          </w:p>
          <w:p w:rsidR="00F31ACA" w:rsidRPr="00750FC3" w:rsidRDefault="001D1EF8">
            <w:pPr>
              <w:pStyle w:val="TableParagraph"/>
              <w:ind w:left="108" w:right="167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портрет Э. Геккеля, плакаты по теме урока.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8"/>
            </w:pPr>
          </w:p>
          <w:p w:rsidR="00F31ACA" w:rsidRPr="00750FC3" w:rsidRDefault="001D1EF8">
            <w:pPr>
              <w:pStyle w:val="TableParagraph"/>
              <w:tabs>
                <w:tab w:val="left" w:pos="2627"/>
                <w:tab w:val="left" w:pos="4061"/>
              </w:tabs>
              <w:ind w:left="110" w:right="93" w:firstLine="278"/>
            </w:pPr>
            <w:r w:rsidRPr="00750FC3">
              <w:t>Характеризовать</w:t>
            </w:r>
            <w:r w:rsidRPr="00750FC3">
              <w:tab/>
              <w:t>экологию,</w:t>
            </w:r>
            <w:r w:rsidRPr="00750FC3">
              <w:tab/>
            </w:r>
            <w:r w:rsidRPr="00750FC3">
              <w:rPr>
                <w:spacing w:val="-1"/>
              </w:rPr>
              <w:t xml:space="preserve">как </w:t>
            </w:r>
            <w:r w:rsidRPr="00750FC3">
              <w:t>науку.</w:t>
            </w:r>
          </w:p>
          <w:p w:rsidR="00F31ACA" w:rsidRPr="00750FC3" w:rsidRDefault="001D1EF8">
            <w:pPr>
              <w:pStyle w:val="TableParagraph"/>
              <w:tabs>
                <w:tab w:val="left" w:pos="1975"/>
                <w:tab w:val="left" w:pos="3398"/>
                <w:tab w:val="left" w:pos="4304"/>
              </w:tabs>
              <w:ind w:left="110" w:right="94" w:firstLine="208"/>
            </w:pPr>
            <w:r w:rsidRPr="00750FC3">
              <w:t>Описывать</w:t>
            </w:r>
            <w:r w:rsidRPr="00750FC3">
              <w:tab/>
              <w:t>пищевые</w:t>
            </w:r>
            <w:r w:rsidRPr="00750FC3">
              <w:tab/>
              <w:t>цепи</w:t>
            </w:r>
            <w:r w:rsidRPr="00750FC3">
              <w:tab/>
              <w:t>и пищевые</w:t>
            </w:r>
            <w:r w:rsidRPr="00750FC3">
              <w:rPr>
                <w:spacing w:val="-1"/>
              </w:rPr>
              <w:t xml:space="preserve"> </w:t>
            </w:r>
            <w:r w:rsidRPr="00750FC3">
              <w:t>сети.</w:t>
            </w:r>
          </w:p>
          <w:p w:rsidR="00F31ACA" w:rsidRPr="00750FC3" w:rsidRDefault="001D1EF8">
            <w:pPr>
              <w:pStyle w:val="TableParagraph"/>
              <w:ind w:left="110" w:right="1320" w:firstLine="208"/>
            </w:pPr>
            <w:r w:rsidRPr="00750FC3">
              <w:t>Графически отображать экологические пирамиды.</w:t>
            </w:r>
          </w:p>
          <w:p w:rsidR="00F31ACA" w:rsidRPr="00750FC3" w:rsidRDefault="001D1EF8">
            <w:pPr>
              <w:pStyle w:val="TableParagraph"/>
              <w:ind w:left="110" w:right="1509" w:firstLine="278"/>
            </w:pPr>
            <w:r w:rsidRPr="00750FC3">
              <w:t>Классифицировать экологические факторы.</w:t>
            </w:r>
          </w:p>
        </w:tc>
      </w:tr>
      <w:tr w:rsidR="00F31ACA" w:rsidRPr="00750FC3" w:rsidTr="00750FC3">
        <w:trPr>
          <w:trHeight w:val="136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59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13</w:t>
            </w:r>
          </w:p>
        </w:tc>
        <w:tc>
          <w:tcPr>
            <w:tcW w:w="6476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before="1"/>
              <w:ind w:left="108" w:right="145"/>
            </w:pPr>
            <w:r w:rsidRPr="00750FC3">
              <w:t>Изучение взаимосвязей в искусственной экосистеме – аквариуме и составление цепей питания.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94" w:firstLine="34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</w:t>
            </w:r>
          </w:p>
          <w:p w:rsidR="00F31ACA" w:rsidRPr="00750FC3" w:rsidRDefault="001D1EF8">
            <w:pPr>
              <w:pStyle w:val="TableParagraph"/>
              <w:spacing w:line="309" w:lineRule="exact"/>
              <w:ind w:left="110"/>
            </w:pPr>
            <w:r w:rsidRPr="00750FC3">
              <w:t>интерпретировать их.</w:t>
            </w:r>
          </w:p>
        </w:tc>
      </w:tr>
      <w:tr w:rsidR="00F31ACA" w:rsidRPr="00750FC3" w:rsidTr="00750FC3">
        <w:trPr>
          <w:trHeight w:val="1931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60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789"/>
            </w:pPr>
            <w:r w:rsidRPr="00750FC3">
              <w:t>Биосфера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line="315" w:lineRule="exact"/>
              <w:ind w:left="456"/>
            </w:pPr>
            <w:r w:rsidRPr="00750FC3">
              <w:t>Биосфера и ее границы.</w:t>
            </w:r>
          </w:p>
          <w:p w:rsidR="00F31ACA" w:rsidRPr="00750FC3" w:rsidRDefault="001D1EF8">
            <w:pPr>
              <w:pStyle w:val="TableParagraph"/>
              <w:ind w:left="108" w:right="662" w:firstLine="348"/>
            </w:pPr>
            <w:r w:rsidRPr="00750FC3">
              <w:t xml:space="preserve">Концепция эволюции биосферы В. И. Вернадского. Ноосфера. </w:t>
            </w:r>
            <w:proofErr w:type="spellStart"/>
            <w:r w:rsidRPr="00750FC3">
              <w:t>Техносфера</w:t>
            </w:r>
            <w:proofErr w:type="spellEnd"/>
            <w:r w:rsidRPr="00750FC3">
              <w:t>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247" w:firstLine="348"/>
            </w:pPr>
            <w:r w:rsidRPr="00750FC3">
              <w:t>Основные подходы в учении о биосфере: энергетический, биогеохимический,</w:t>
            </w:r>
          </w:p>
          <w:p w:rsidR="00F31ACA" w:rsidRPr="00750FC3" w:rsidRDefault="001D1EF8">
            <w:pPr>
              <w:pStyle w:val="TableParagraph"/>
              <w:spacing w:line="304" w:lineRule="exact"/>
              <w:ind w:left="108"/>
            </w:pPr>
            <w:r w:rsidRPr="00750FC3">
              <w:t>информационный, пространственно-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249" w:firstLine="720"/>
            </w:pPr>
            <w:r w:rsidRPr="00750FC3">
              <w:t>Характеризовать биосферу и ее границы. Выделять</w:t>
            </w:r>
          </w:p>
          <w:p w:rsidR="00F31ACA" w:rsidRPr="00750FC3" w:rsidRDefault="001D1EF8">
            <w:pPr>
              <w:pStyle w:val="TableParagraph"/>
              <w:ind w:left="110" w:right="224"/>
            </w:pPr>
            <w:r w:rsidRPr="00750FC3">
              <w:t>ограничивающие факторы верхней и нижней границ биосферы.</w:t>
            </w:r>
          </w:p>
          <w:p w:rsidR="00F31ACA" w:rsidRPr="00750FC3" w:rsidRDefault="001D1EF8">
            <w:pPr>
              <w:pStyle w:val="TableParagraph"/>
              <w:tabs>
                <w:tab w:val="left" w:pos="3305"/>
              </w:tabs>
              <w:spacing w:line="322" w:lineRule="exact"/>
              <w:ind w:left="110" w:right="93" w:firstLine="720"/>
            </w:pPr>
            <w:r w:rsidRPr="00750FC3">
              <w:t>Описывать</w:t>
            </w:r>
            <w:r w:rsidRPr="00750FC3">
              <w:tab/>
            </w:r>
            <w:r w:rsidRPr="00750FC3">
              <w:rPr>
                <w:spacing w:val="-1"/>
              </w:rPr>
              <w:t xml:space="preserve">основные </w:t>
            </w:r>
            <w:r w:rsidRPr="00750FC3">
              <w:t>подходы в учении и о</w:t>
            </w:r>
            <w:r w:rsidRPr="00750FC3">
              <w:rPr>
                <w:spacing w:val="-7"/>
              </w:rPr>
              <w:t xml:space="preserve"> </w:t>
            </w:r>
            <w:r w:rsidRPr="00750FC3">
              <w:t>биосфере.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1911"/>
        <w:gridCol w:w="6476"/>
        <w:gridCol w:w="4562"/>
      </w:tblGrid>
      <w:tr w:rsidR="00F31ACA" w:rsidRPr="00750FC3" w:rsidTr="00750FC3">
        <w:trPr>
          <w:trHeight w:val="149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 xml:space="preserve">временной, </w:t>
            </w:r>
            <w:proofErr w:type="spellStart"/>
            <w:r w:rsidRPr="00750FC3">
              <w:t>ноосферный</w:t>
            </w:r>
            <w:proofErr w:type="spellEnd"/>
            <w:r w:rsidRPr="00750FC3">
              <w:t>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456"/>
            </w:pPr>
            <w:r w:rsidRPr="00750FC3">
              <w:t>Экологические проблемы человечества.</w:t>
            </w:r>
          </w:p>
          <w:p w:rsidR="00F31ACA" w:rsidRPr="00750FC3" w:rsidRDefault="001D1EF8">
            <w:pPr>
              <w:pStyle w:val="TableParagraph"/>
              <w:ind w:left="108" w:right="167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плакаты, портрет В.И. Вернадского.</w:t>
            </w:r>
          </w:p>
          <w:p w:rsidR="00F31ACA" w:rsidRPr="00750FC3" w:rsidRDefault="001D1EF8">
            <w:pPr>
              <w:pStyle w:val="TableParagraph"/>
              <w:spacing w:before="1"/>
              <w:ind w:left="108"/>
            </w:pPr>
            <w:r w:rsidRPr="00750FC3">
              <w:t>Демонстрация процесса фотосинтеза.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680" w:firstLine="720"/>
            </w:pPr>
            <w:r w:rsidRPr="00750FC3">
              <w:t>Анализировать причины, последствия и предлагать пути</w:t>
            </w:r>
          </w:p>
          <w:p w:rsidR="00F31ACA" w:rsidRPr="00750FC3" w:rsidRDefault="001D1EF8">
            <w:pPr>
              <w:pStyle w:val="TableParagraph"/>
              <w:ind w:left="110" w:right="86"/>
            </w:pPr>
            <w:r w:rsidRPr="00750FC3">
              <w:t>решения глобальных экологических проблем.</w:t>
            </w:r>
          </w:p>
        </w:tc>
      </w:tr>
      <w:tr w:rsidR="00F31ACA" w:rsidRPr="00750FC3" w:rsidTr="00750FC3">
        <w:trPr>
          <w:trHeight w:val="437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61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7" w:line="322" w:lineRule="exact"/>
              <w:ind w:left="485"/>
            </w:pPr>
            <w:r w:rsidRPr="00750FC3">
              <w:t>Урок семинар:</w:t>
            </w:r>
          </w:p>
          <w:p w:rsidR="00F31ACA" w:rsidRPr="00750FC3" w:rsidRDefault="001D1EF8">
            <w:pPr>
              <w:pStyle w:val="TableParagraph"/>
              <w:ind w:left="489" w:right="475" w:firstLine="1"/>
              <w:jc w:val="center"/>
            </w:pPr>
            <w:r w:rsidRPr="00750FC3">
              <w:t>«Глобальные экологические проблемы</w:t>
            </w:r>
          </w:p>
          <w:p w:rsidR="00F31ACA" w:rsidRPr="00750FC3" w:rsidRDefault="001D1EF8">
            <w:pPr>
              <w:pStyle w:val="TableParagraph"/>
              <w:ind w:left="98" w:right="82"/>
              <w:jc w:val="center"/>
            </w:pPr>
            <w:r w:rsidRPr="00750FC3">
              <w:t>человечества и пути их решения»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Экологические проблемы: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ind w:right="737" w:firstLine="0"/>
            </w:pPr>
            <w:r w:rsidRPr="00750FC3">
              <w:t>атмосферы (парниковый эффект,</w:t>
            </w:r>
            <w:r w:rsidRPr="00750FC3">
              <w:rPr>
                <w:spacing w:val="-16"/>
              </w:rPr>
              <w:t xml:space="preserve"> </w:t>
            </w:r>
            <w:r w:rsidRPr="00750FC3">
              <w:t>смог, кислотные</w:t>
            </w:r>
            <w:r w:rsidRPr="00750FC3">
              <w:rPr>
                <w:spacing w:val="-1"/>
              </w:rPr>
              <w:t xml:space="preserve"> </w:t>
            </w:r>
            <w:r w:rsidRPr="00750FC3">
              <w:t>дожди);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line="242" w:lineRule="auto"/>
              <w:ind w:right="355" w:firstLine="0"/>
            </w:pPr>
            <w:r w:rsidRPr="00750FC3">
              <w:t>гидросферы (разливы нефти, загрязнение водоемов пестицидами и</w:t>
            </w:r>
            <w:r w:rsidRPr="00750FC3">
              <w:rPr>
                <w:spacing w:val="-8"/>
              </w:rPr>
              <w:t xml:space="preserve"> </w:t>
            </w:r>
            <w:r w:rsidRPr="00750FC3">
              <w:t>удобрениями);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line="317" w:lineRule="exact"/>
              <w:ind w:firstLine="0"/>
            </w:pPr>
            <w:r w:rsidRPr="00750FC3">
              <w:t>литосферы (эрозия почв,</w:t>
            </w:r>
            <w:r w:rsidRPr="00750FC3">
              <w:rPr>
                <w:spacing w:val="-9"/>
              </w:rPr>
              <w:t xml:space="preserve"> </w:t>
            </w:r>
            <w:r w:rsidRPr="00750FC3">
              <w:t>опустынивание);</w:t>
            </w:r>
          </w:p>
          <w:p w:rsidR="00F31ACA" w:rsidRPr="00750FC3" w:rsidRDefault="001D1EF8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ind w:right="804" w:firstLine="0"/>
            </w:pPr>
            <w:r w:rsidRPr="00750FC3">
              <w:t>биосферы (изменение</w:t>
            </w:r>
            <w:r w:rsidRPr="00750FC3">
              <w:rPr>
                <w:spacing w:val="-15"/>
              </w:rPr>
              <w:t xml:space="preserve"> </w:t>
            </w:r>
            <w:r w:rsidRPr="00750FC3">
              <w:t>биологического разнообразия флоры и</w:t>
            </w:r>
            <w:r w:rsidRPr="00750FC3">
              <w:rPr>
                <w:spacing w:val="-2"/>
              </w:rPr>
              <w:t xml:space="preserve"> </w:t>
            </w:r>
            <w:r w:rsidRPr="00750FC3">
              <w:t>фауны).</w:t>
            </w:r>
          </w:p>
          <w:p w:rsidR="00F31ACA" w:rsidRPr="00750FC3" w:rsidRDefault="001D1EF8">
            <w:pPr>
              <w:pStyle w:val="TableParagraph"/>
              <w:ind w:left="108" w:right="394" w:firstLine="208"/>
            </w:pPr>
            <w:r w:rsidRPr="00750FC3">
              <w:t>Продовольственная проблема и экология безопасного питания. Урбанизация и экология города и жилища.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387"/>
            </w:pPr>
            <w:r w:rsidRPr="00750FC3">
              <w:t>Пути решения экологических проблем.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Концепция устойчивого развития.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317"/>
            </w:pPr>
            <w:r w:rsidRPr="00750FC3">
              <w:rPr>
                <w:b/>
              </w:rPr>
              <w:t xml:space="preserve">Д. </w:t>
            </w:r>
            <w:r w:rsidRPr="00750FC3">
              <w:t>Презентации учащихся.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t>Видеофрагменты и слайды по теме урока.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597"/>
            </w:pPr>
            <w:r w:rsidRPr="00750FC3">
              <w:t>Находить с помощью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различных средств, выделять,</w:t>
            </w:r>
          </w:p>
          <w:p w:rsidR="00F31ACA" w:rsidRPr="00750FC3" w:rsidRDefault="001D1EF8">
            <w:pPr>
              <w:pStyle w:val="TableParagraph"/>
              <w:ind w:left="110" w:right="115"/>
            </w:pPr>
            <w:r w:rsidRPr="00750FC3">
              <w:t xml:space="preserve">структурировать и представлять в виде готового продукта (сообщения и презентации) </w:t>
            </w:r>
            <w:proofErr w:type="gramStart"/>
            <w:r w:rsidRPr="00750FC3">
              <w:t>необходимую</w:t>
            </w:r>
            <w:proofErr w:type="gramEnd"/>
          </w:p>
          <w:p w:rsidR="00F31ACA" w:rsidRPr="00750FC3" w:rsidRDefault="001D1EF8">
            <w:pPr>
              <w:pStyle w:val="TableParagraph"/>
              <w:spacing w:before="1" w:line="322" w:lineRule="exact"/>
              <w:ind w:left="110"/>
            </w:pPr>
            <w:r w:rsidRPr="00750FC3">
              <w:t>информацию.</w:t>
            </w:r>
          </w:p>
          <w:p w:rsidR="00F31ACA" w:rsidRPr="00750FC3" w:rsidRDefault="001D1EF8">
            <w:pPr>
              <w:pStyle w:val="TableParagraph"/>
              <w:ind w:left="110" w:right="761" w:firstLine="556"/>
            </w:pPr>
            <w:r w:rsidRPr="00750FC3">
              <w:t>Устанавливать причинн</w:t>
            </w:r>
            <w:proofErr w:type="gramStart"/>
            <w:r w:rsidRPr="00750FC3">
              <w:t>о-</w:t>
            </w:r>
            <w:proofErr w:type="gramEnd"/>
            <w:r w:rsidRPr="00750FC3">
              <w:t xml:space="preserve"> следственные связи, строить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528"/>
            </w:pPr>
            <w:r w:rsidRPr="00750FC3">
              <w:t>логическую цепь рассуждений и доказательств.</w:t>
            </w:r>
          </w:p>
          <w:p w:rsidR="00F31ACA" w:rsidRPr="00750FC3" w:rsidRDefault="001D1EF8">
            <w:pPr>
              <w:pStyle w:val="TableParagraph"/>
              <w:ind w:left="110" w:right="242" w:firstLine="556"/>
            </w:pPr>
            <w:r w:rsidRPr="00750FC3">
              <w:t>Взаимодействовать в группе в процессе</w:t>
            </w:r>
            <w:r w:rsidRPr="00750FC3">
              <w:rPr>
                <w:spacing w:val="69"/>
              </w:rPr>
              <w:t xml:space="preserve"> </w:t>
            </w:r>
            <w:r w:rsidRPr="00750FC3">
              <w:t>выступления.</w:t>
            </w:r>
          </w:p>
        </w:tc>
      </w:tr>
      <w:tr w:rsidR="00F31ACA" w:rsidRPr="00750FC3" w:rsidTr="00750FC3">
        <w:trPr>
          <w:trHeight w:val="161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62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14</w:t>
            </w:r>
          </w:p>
        </w:tc>
        <w:tc>
          <w:tcPr>
            <w:tcW w:w="6476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Изучение бытовых отходов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119" w:firstLine="348"/>
            </w:pPr>
            <w:r w:rsidRPr="00750FC3">
              <w:t>Проводить эксперимент, фиксировать результаты и интерпретировать их.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261" w:firstLine="278"/>
            </w:pPr>
            <w:r w:rsidRPr="00750FC3">
              <w:t>Оценивать значение утилизации и переработки бытовых отходов.</w:t>
            </w:r>
          </w:p>
        </w:tc>
      </w:tr>
      <w:tr w:rsidR="00F31ACA" w:rsidRPr="00750FC3" w:rsidTr="00750FC3">
        <w:trPr>
          <w:trHeight w:val="64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63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1D1EF8">
            <w:pPr>
              <w:pStyle w:val="TableParagraph"/>
              <w:spacing w:line="315" w:lineRule="exact"/>
              <w:ind w:left="98" w:right="84"/>
              <w:jc w:val="center"/>
            </w:pPr>
            <w:r w:rsidRPr="00750FC3">
              <w:t>Понятие</w:t>
            </w:r>
          </w:p>
          <w:p w:rsidR="00F31ACA" w:rsidRPr="00750FC3" w:rsidRDefault="001D1EF8">
            <w:pPr>
              <w:pStyle w:val="TableParagraph"/>
              <w:spacing w:before="2" w:line="308" w:lineRule="exact"/>
              <w:ind w:left="96" w:right="86"/>
              <w:jc w:val="center"/>
            </w:pPr>
            <w:r w:rsidRPr="00750FC3">
              <w:t>биологической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line="315" w:lineRule="exact"/>
              <w:ind w:left="526"/>
            </w:pPr>
            <w:r w:rsidRPr="00750FC3">
              <w:t>Понятие биологической</w:t>
            </w:r>
            <w:r w:rsidRPr="00750FC3">
              <w:rPr>
                <w:spacing w:val="-8"/>
              </w:rPr>
              <w:t xml:space="preserve"> </w:t>
            </w:r>
            <w:r w:rsidRPr="00750FC3">
              <w:t>эволюции.</w:t>
            </w:r>
          </w:p>
          <w:p w:rsidR="00F31ACA" w:rsidRPr="00750FC3" w:rsidRDefault="001D1EF8">
            <w:pPr>
              <w:pStyle w:val="TableParagraph"/>
              <w:spacing w:before="2" w:line="308" w:lineRule="exact"/>
              <w:ind w:left="108"/>
            </w:pPr>
            <w:r w:rsidRPr="00750FC3">
              <w:t>Длительность, необратимый</w:t>
            </w:r>
            <w:r w:rsidRPr="00750FC3">
              <w:rPr>
                <w:spacing w:val="-17"/>
              </w:rPr>
              <w:t xml:space="preserve"> </w:t>
            </w:r>
            <w:r w:rsidRPr="00750FC3">
              <w:t>характер,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388"/>
            </w:pPr>
            <w:r w:rsidRPr="00750FC3">
              <w:t>Характеризовать биологическую</w:t>
            </w:r>
          </w:p>
          <w:p w:rsidR="00F31ACA" w:rsidRPr="00750FC3" w:rsidRDefault="001D1EF8">
            <w:pPr>
              <w:pStyle w:val="TableParagraph"/>
              <w:spacing w:before="2" w:line="308" w:lineRule="exact"/>
              <w:ind w:left="110"/>
            </w:pPr>
            <w:r w:rsidRPr="00750FC3">
              <w:t>эволюцию и ее признаки.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1911"/>
        <w:gridCol w:w="6476"/>
        <w:gridCol w:w="4562"/>
      </w:tblGrid>
      <w:tr w:rsidR="00F31ACA" w:rsidRPr="00750FC3" w:rsidTr="00750FC3">
        <w:trPr>
          <w:trHeight w:val="2629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911" w:type="dxa"/>
          </w:tcPr>
          <w:p w:rsidR="00F31ACA" w:rsidRPr="00750FC3" w:rsidRDefault="001D1EF8">
            <w:pPr>
              <w:pStyle w:val="TableParagraph"/>
              <w:spacing w:line="315" w:lineRule="exact"/>
              <w:ind w:left="98" w:right="85"/>
              <w:jc w:val="center"/>
            </w:pPr>
            <w:r w:rsidRPr="00750FC3">
              <w:t>эволюции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направленность эволюции.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526"/>
            </w:pPr>
            <w:r w:rsidRPr="00750FC3">
              <w:t>Основные направления эволюции.</w:t>
            </w:r>
          </w:p>
          <w:p w:rsidR="00F31ACA" w:rsidRPr="00750FC3" w:rsidRDefault="001D1EF8">
            <w:pPr>
              <w:pStyle w:val="TableParagraph"/>
              <w:ind w:left="108" w:right="622"/>
            </w:pPr>
            <w:r w:rsidRPr="00750FC3">
              <w:t>Биологический прогресс. Биологический регресс.</w:t>
            </w:r>
          </w:p>
          <w:p w:rsidR="00F31ACA" w:rsidRPr="00750FC3" w:rsidRDefault="001D1EF8">
            <w:pPr>
              <w:pStyle w:val="TableParagraph"/>
              <w:spacing w:before="1" w:line="322" w:lineRule="exact"/>
              <w:ind w:left="526"/>
            </w:pPr>
            <w:r w:rsidRPr="00750FC3">
              <w:t>Антропогенез и его этапы.</w:t>
            </w:r>
          </w:p>
          <w:p w:rsidR="00F31ACA" w:rsidRPr="00750FC3" w:rsidRDefault="001D1EF8">
            <w:pPr>
              <w:pStyle w:val="TableParagraph"/>
              <w:ind w:left="108" w:right="167"/>
            </w:pPr>
            <w:r w:rsidRPr="00750FC3">
              <w:rPr>
                <w:b/>
              </w:rPr>
              <w:t>Д</w:t>
            </w:r>
            <w:r w:rsidRPr="00750FC3">
              <w:t>. Видеофрагменты и слайды по теме урока; плакаты «Эволюционное древо растений»,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«Эволюционное древо животных»,</w:t>
            </w:r>
          </w:p>
          <w:p w:rsidR="00F31ACA" w:rsidRPr="00750FC3" w:rsidRDefault="001D1EF8">
            <w:pPr>
              <w:pStyle w:val="TableParagraph"/>
              <w:ind w:left="108" w:right="1405"/>
            </w:pPr>
            <w:r w:rsidRPr="00750FC3">
              <w:t>«Эволюционное древо приматов и человека».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43" w:firstLine="278"/>
              <w:jc w:val="both"/>
            </w:pPr>
            <w:r w:rsidRPr="00750FC3">
              <w:t>Сравнивать главные направления эволюции: биологический прогресс и биологический регресс.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500" w:firstLine="278"/>
            </w:pPr>
            <w:r w:rsidRPr="00750FC3">
              <w:t>Выделять основные этапы эволюции растений и животных.</w:t>
            </w:r>
          </w:p>
          <w:p w:rsidR="00F31ACA" w:rsidRPr="00750FC3" w:rsidRDefault="001D1EF8">
            <w:pPr>
              <w:pStyle w:val="TableParagraph"/>
              <w:ind w:left="110" w:right="829" w:firstLine="278"/>
            </w:pPr>
            <w:r w:rsidRPr="00750FC3">
              <w:t>Описывать основные этапы антропогенеза.</w:t>
            </w:r>
          </w:p>
        </w:tc>
      </w:tr>
      <w:tr w:rsidR="00F31ACA" w:rsidRPr="00750FC3" w:rsidTr="00750FC3">
        <w:trPr>
          <w:trHeight w:val="402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6"/>
              <w:jc w:val="center"/>
            </w:pPr>
            <w:r w:rsidRPr="00750FC3">
              <w:t>64-65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77"/>
              <w:ind w:left="957" w:right="430" w:hanging="497"/>
            </w:pPr>
            <w:r w:rsidRPr="00750FC3">
              <w:t>Эволюционная теория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ind w:left="108" w:right="425" w:firstLine="487"/>
            </w:pPr>
            <w:r w:rsidRPr="00750FC3">
              <w:t xml:space="preserve">Предпосылки создания эволюционной теории </w:t>
            </w:r>
            <w:proofErr w:type="spellStart"/>
            <w:r w:rsidRPr="00750FC3">
              <w:t>Ч.Дарвина</w:t>
            </w:r>
            <w:proofErr w:type="spellEnd"/>
            <w:r w:rsidRPr="00750FC3">
              <w:t xml:space="preserve">. </w:t>
            </w:r>
            <w:proofErr w:type="gramStart"/>
            <w:r w:rsidRPr="00750FC3">
              <w:t>Логическая структура дарвинизма (избыточная интенсивность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268"/>
            </w:pPr>
            <w:r w:rsidRPr="00750FC3">
              <w:t>размножения, борьба за существование и ее виды, естественный отбор).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596"/>
            </w:pPr>
            <w:r w:rsidRPr="00750FC3">
              <w:t>Синтетическая теория эволюции.</w:t>
            </w:r>
          </w:p>
          <w:p w:rsidR="00F31ACA" w:rsidRPr="00750FC3" w:rsidRDefault="001D1EF8">
            <w:pPr>
              <w:pStyle w:val="TableParagraph"/>
              <w:ind w:left="108" w:firstLine="487"/>
            </w:pPr>
            <w:proofErr w:type="spellStart"/>
            <w:r w:rsidRPr="00750FC3">
              <w:t>Микроэволюция</w:t>
            </w:r>
            <w:proofErr w:type="spellEnd"/>
            <w:r w:rsidRPr="00750FC3">
              <w:t>. Видообразование (географическое и экологическое).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Макроэволюция.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665"/>
            </w:pPr>
            <w:r w:rsidRPr="00750FC3">
              <w:t>Движущие силы эволюции:</w:t>
            </w:r>
          </w:p>
          <w:p w:rsidR="00F31ACA" w:rsidRPr="00750FC3" w:rsidRDefault="001D1EF8">
            <w:pPr>
              <w:pStyle w:val="TableParagraph"/>
              <w:ind w:left="108" w:right="826"/>
            </w:pPr>
            <w:r w:rsidRPr="00750FC3">
              <w:t>мутационный процесс, популяционные волны, изоляция.</w:t>
            </w:r>
          </w:p>
          <w:p w:rsidR="00F31ACA" w:rsidRPr="00750FC3" w:rsidRDefault="001D1EF8">
            <w:pPr>
              <w:pStyle w:val="TableParagraph"/>
              <w:ind w:left="108" w:right="1384" w:firstLine="559"/>
            </w:pPr>
            <w:r w:rsidRPr="00750FC3">
              <w:t xml:space="preserve">Формы естественного отбора: </w:t>
            </w:r>
            <w:proofErr w:type="gramStart"/>
            <w:r w:rsidRPr="00750FC3">
              <w:t>стабилизирующий</w:t>
            </w:r>
            <w:proofErr w:type="gramEnd"/>
            <w:r w:rsidRPr="00750FC3">
              <w:t xml:space="preserve">, движущий, </w:t>
            </w:r>
            <w:proofErr w:type="spellStart"/>
            <w:r w:rsidRPr="00750FC3">
              <w:t>дизруптивный</w:t>
            </w:r>
            <w:proofErr w:type="spellEnd"/>
            <w:r w:rsidRPr="00750FC3">
              <w:t>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tabs>
                <w:tab w:val="left" w:pos="2443"/>
              </w:tabs>
              <w:spacing w:before="153" w:line="322" w:lineRule="exact"/>
              <w:ind w:left="388"/>
            </w:pPr>
            <w:r w:rsidRPr="00750FC3">
              <w:t>Устанавливать</w:t>
            </w:r>
            <w:r w:rsidRPr="00750FC3">
              <w:tab/>
              <w:t>причинно-</w:t>
            </w:r>
          </w:p>
          <w:p w:rsidR="00F31ACA" w:rsidRPr="00750FC3" w:rsidRDefault="001D1EF8">
            <w:pPr>
              <w:pStyle w:val="TableParagraph"/>
              <w:ind w:left="110" w:right="598"/>
            </w:pPr>
            <w:r w:rsidRPr="00750FC3">
              <w:t>следственные связи в структуре дарвинизма.</w:t>
            </w:r>
          </w:p>
          <w:p w:rsidR="00F31ACA" w:rsidRPr="00750FC3" w:rsidRDefault="001D1EF8">
            <w:pPr>
              <w:pStyle w:val="TableParagraph"/>
              <w:ind w:left="110" w:right="381" w:firstLine="348"/>
            </w:pPr>
            <w:r w:rsidRPr="00750FC3">
              <w:t>Характеризовать основные положения синтетической теории эволюции.</w:t>
            </w:r>
          </w:p>
          <w:p w:rsidR="00F31ACA" w:rsidRPr="00750FC3" w:rsidRDefault="001D1EF8">
            <w:pPr>
              <w:pStyle w:val="TableParagraph"/>
              <w:spacing w:before="1"/>
              <w:ind w:left="110" w:right="115" w:firstLine="278"/>
            </w:pPr>
            <w:r w:rsidRPr="00750FC3">
              <w:t>Описывать элементарные эволюционные факторы (движущие силы)</w:t>
            </w:r>
            <w:r w:rsidRPr="00750FC3">
              <w:rPr>
                <w:spacing w:val="-1"/>
              </w:rPr>
              <w:t xml:space="preserve"> </w:t>
            </w:r>
            <w:r w:rsidRPr="00750FC3">
              <w:t>эволюции.</w:t>
            </w:r>
          </w:p>
          <w:p w:rsidR="00F31ACA" w:rsidRPr="00750FC3" w:rsidRDefault="001D1EF8">
            <w:pPr>
              <w:pStyle w:val="TableParagraph"/>
              <w:ind w:left="110" w:firstLine="348"/>
            </w:pPr>
            <w:r w:rsidRPr="00750FC3">
              <w:t>Сравнивать микро- и макроэволюцию.</w:t>
            </w:r>
          </w:p>
          <w:p w:rsidR="00F31ACA" w:rsidRPr="00750FC3" w:rsidRDefault="001D1EF8">
            <w:pPr>
              <w:pStyle w:val="TableParagraph"/>
              <w:spacing w:before="1" w:line="322" w:lineRule="exact"/>
              <w:ind w:left="458"/>
            </w:pPr>
            <w:r w:rsidRPr="00750FC3">
              <w:t>Классифицировать</w:t>
            </w:r>
            <w:r w:rsidRPr="00750FC3">
              <w:rPr>
                <w:spacing w:val="67"/>
              </w:rPr>
              <w:t xml:space="preserve"> </w:t>
            </w:r>
            <w:r w:rsidRPr="00750FC3">
              <w:t>и</w:t>
            </w:r>
          </w:p>
          <w:p w:rsidR="00F31ACA" w:rsidRPr="00750FC3" w:rsidRDefault="001D1EF8">
            <w:pPr>
              <w:pStyle w:val="TableParagraph"/>
              <w:ind w:left="110" w:right="525"/>
            </w:pPr>
            <w:r w:rsidRPr="00750FC3">
              <w:t>характеризовать виды борьбы за существование и формы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естественного отбора.</w:t>
            </w:r>
          </w:p>
        </w:tc>
      </w:tr>
      <w:tr w:rsidR="00F31ACA" w:rsidRPr="00750FC3" w:rsidTr="00750FC3">
        <w:trPr>
          <w:trHeight w:val="48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66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1911" w:type="dxa"/>
          </w:tcPr>
          <w:p w:rsidR="00F31ACA" w:rsidRPr="00750FC3" w:rsidRDefault="001D1EF8">
            <w:pPr>
              <w:pStyle w:val="TableParagraph"/>
              <w:spacing w:before="74"/>
              <w:ind w:left="98" w:right="86"/>
              <w:jc w:val="center"/>
            </w:pPr>
            <w:r w:rsidRPr="00750FC3">
              <w:t>Обобщение по теме:</w:t>
            </w:r>
          </w:p>
        </w:tc>
        <w:tc>
          <w:tcPr>
            <w:tcW w:w="6476" w:type="dxa"/>
          </w:tcPr>
          <w:p w:rsidR="00F31ACA" w:rsidRPr="00750FC3" w:rsidRDefault="001D1EF8">
            <w:pPr>
              <w:pStyle w:val="TableParagraph"/>
              <w:spacing w:before="74"/>
              <w:ind w:left="387"/>
            </w:pPr>
            <w:r w:rsidRPr="00750FC3">
              <w:t>Происхождение жизни на Земле. Жизнь,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74"/>
              <w:ind w:left="249"/>
            </w:pPr>
            <w:r w:rsidRPr="00750FC3">
              <w:t>Обобщать основные сведения</w:t>
            </w:r>
            <w:r w:rsidRPr="00750FC3">
              <w:rPr>
                <w:spacing w:val="63"/>
              </w:rPr>
              <w:t xml:space="preserve"> </w:t>
            </w:r>
            <w:proofErr w:type="gramStart"/>
            <w:r w:rsidRPr="00750FC3">
              <w:t>по</w:t>
            </w:r>
            <w:proofErr w:type="gramEnd"/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495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ind w:left="684" w:right="596" w:hanging="58"/>
            </w:pPr>
            <w:r w:rsidRPr="00750FC3">
              <w:t>«Макромир. Биосфера».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proofErr w:type="gramStart"/>
            <w:r w:rsidRPr="00750FC3">
              <w:t>п</w:t>
            </w:r>
            <w:proofErr w:type="gramEnd"/>
            <w:r w:rsidRPr="00750FC3">
              <w:t>ризнаки живого.</w:t>
            </w:r>
          </w:p>
          <w:p w:rsidR="00F31ACA" w:rsidRPr="00750FC3" w:rsidRDefault="001D1EF8">
            <w:pPr>
              <w:pStyle w:val="TableParagraph"/>
              <w:ind w:left="108" w:right="526" w:firstLine="300"/>
            </w:pPr>
            <w:r w:rsidRPr="00750FC3">
              <w:t>Уровни организации жизни. Клеточная теория.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387"/>
            </w:pPr>
            <w:r w:rsidRPr="00750FC3">
              <w:t>Экология. Экологические системы.</w:t>
            </w:r>
          </w:p>
          <w:p w:rsidR="00F31ACA" w:rsidRPr="00750FC3" w:rsidRDefault="001D1EF8">
            <w:pPr>
              <w:pStyle w:val="TableParagraph"/>
              <w:spacing w:before="2"/>
              <w:ind w:left="108" w:right="632"/>
            </w:pPr>
            <w:r w:rsidRPr="00750FC3">
              <w:t>Экологические факторы. Пищевые цепи. Биосфера.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456"/>
            </w:pPr>
            <w:r w:rsidRPr="00750FC3">
              <w:t>Эволюционная теория.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810"/>
            </w:pPr>
            <w:proofErr w:type="gramStart"/>
            <w:r w:rsidRPr="00750FC3">
              <w:t>к</w:t>
            </w:r>
            <w:proofErr w:type="gramEnd"/>
            <w:r w:rsidRPr="00750FC3">
              <w:t>онкретной проблематике, выделять и характеризовать важнейшие понятия, законы и теории.</w:t>
            </w:r>
          </w:p>
        </w:tc>
      </w:tr>
      <w:tr w:rsidR="00F31ACA" w:rsidRPr="00750FC3" w:rsidTr="00750FC3">
        <w:trPr>
          <w:trHeight w:val="206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67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98" w:right="81"/>
              <w:jc w:val="center"/>
            </w:pPr>
            <w:r w:rsidRPr="00750FC3">
              <w:t>Контрольная работа</w:t>
            </w:r>
          </w:p>
          <w:p w:rsidR="00F31ACA" w:rsidRPr="00750FC3" w:rsidRDefault="001D1EF8">
            <w:pPr>
              <w:pStyle w:val="TableParagraph"/>
              <w:ind w:left="98" w:right="82"/>
              <w:jc w:val="center"/>
            </w:pPr>
            <w:r w:rsidRPr="00750FC3">
              <w:t>№ 3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line="242" w:lineRule="auto"/>
              <w:ind w:left="108" w:right="615"/>
            </w:pPr>
            <w:r w:rsidRPr="00750FC3">
              <w:t>Происхождение жизни на Земле. Уровни организации жизни. Основы экологии.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108"/>
            </w:pPr>
            <w:r w:rsidRPr="00750FC3">
              <w:t>Эволюционная теория.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r w:rsidRPr="00750FC3">
              <w:t>Проводить</w:t>
            </w:r>
            <w:r w:rsidRPr="00750FC3">
              <w:rPr>
                <w:spacing w:val="67"/>
              </w:rPr>
              <w:t xml:space="preserve"> </w:t>
            </w:r>
            <w:r w:rsidRPr="00750FC3">
              <w:t>рефлексию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 xml:space="preserve">собственных достижений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198"/>
              <w:jc w:val="both"/>
            </w:pPr>
            <w:proofErr w:type="gramStart"/>
            <w:r w:rsidRPr="00750FC3">
              <w:t>изучении</w:t>
            </w:r>
            <w:proofErr w:type="gramEnd"/>
            <w:r w:rsidRPr="00750FC3">
              <w:t xml:space="preserve"> геологических оболочек Земли. Анализировать результаты контрольной работы и выстраивать</w:t>
            </w:r>
          </w:p>
          <w:p w:rsidR="00F31ACA" w:rsidRPr="00750FC3" w:rsidRDefault="001D1EF8">
            <w:pPr>
              <w:pStyle w:val="TableParagraph"/>
              <w:spacing w:before="5" w:line="322" w:lineRule="exact"/>
              <w:ind w:left="110" w:right="370"/>
            </w:pPr>
            <w:r w:rsidRPr="00750FC3">
              <w:t>пути достижения желаемого уровня успешности.</w:t>
            </w:r>
          </w:p>
        </w:tc>
      </w:tr>
      <w:tr w:rsidR="00F31ACA" w:rsidRPr="00750FC3">
        <w:trPr>
          <w:trHeight w:val="48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left="335" w:right="335"/>
              <w:jc w:val="center"/>
              <w:rPr>
                <w:b/>
              </w:rPr>
            </w:pPr>
            <w:r w:rsidRPr="00750FC3">
              <w:rPr>
                <w:b/>
              </w:rPr>
              <w:t>26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79"/>
              <w:ind w:left="1934"/>
              <w:rPr>
                <w:b/>
              </w:rPr>
            </w:pPr>
            <w:r w:rsidRPr="00750FC3">
              <w:rPr>
                <w:b/>
              </w:rPr>
              <w:t>Абиотические факторы и приспособленность к ним живых организмов</w:t>
            </w:r>
          </w:p>
        </w:tc>
      </w:tr>
      <w:tr w:rsidR="00F31ACA" w:rsidRPr="00750FC3" w:rsidTr="00750FC3">
        <w:trPr>
          <w:trHeight w:val="313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6"/>
              <w:jc w:val="center"/>
            </w:pPr>
            <w:r w:rsidRPr="00750FC3">
              <w:t>68-69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2"/>
            </w:pPr>
          </w:p>
          <w:p w:rsidR="00F31ACA" w:rsidRPr="00750FC3" w:rsidRDefault="001D1EF8">
            <w:pPr>
              <w:pStyle w:val="TableParagraph"/>
              <w:spacing w:before="1" w:line="242" w:lineRule="auto"/>
              <w:ind w:left="381" w:right="350" w:firstLine="194"/>
            </w:pPr>
            <w:r w:rsidRPr="00750FC3">
              <w:t>Особенности климата России.</w:t>
            </w:r>
          </w:p>
          <w:p w:rsidR="00F31ACA" w:rsidRPr="00750FC3" w:rsidRDefault="001D1EF8">
            <w:pPr>
              <w:pStyle w:val="TableParagraph"/>
              <w:ind w:left="98" w:right="82"/>
              <w:jc w:val="center"/>
            </w:pPr>
            <w:r w:rsidRPr="00750FC3">
              <w:t>Зона арктических пустынь, тундр и лесотундр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3" w:line="322" w:lineRule="exact"/>
              <w:ind w:left="387"/>
            </w:pPr>
            <w:r w:rsidRPr="00750FC3">
              <w:t>Климат России.</w:t>
            </w:r>
          </w:p>
          <w:p w:rsidR="00F31ACA" w:rsidRPr="00750FC3" w:rsidRDefault="001D1EF8">
            <w:pPr>
              <w:pStyle w:val="TableParagraph"/>
              <w:ind w:left="108" w:right="505" w:firstLine="278"/>
            </w:pPr>
            <w:proofErr w:type="gramStart"/>
            <w:r w:rsidRPr="00750FC3">
              <w:t>Природно-климатические зоны России: арктических пустынь, тундр, лесотундр, тайги, смешанных и широколиственных лесов, лесостепная, степей, полупустынь, пустынь.</w:t>
            </w:r>
            <w:proofErr w:type="gramEnd"/>
          </w:p>
          <w:p w:rsidR="00F31ACA" w:rsidRPr="00750FC3" w:rsidRDefault="001D1EF8">
            <w:pPr>
              <w:pStyle w:val="TableParagraph"/>
              <w:spacing w:before="1" w:line="322" w:lineRule="exact"/>
              <w:ind w:left="468"/>
            </w:pPr>
            <w:r w:rsidRPr="00750FC3">
              <w:t>Разнообразие и приспособленность</w:t>
            </w:r>
          </w:p>
          <w:p w:rsidR="00F31ACA" w:rsidRPr="00750FC3" w:rsidRDefault="001D1EF8">
            <w:pPr>
              <w:pStyle w:val="TableParagraph"/>
              <w:ind w:left="108" w:right="105"/>
            </w:pPr>
            <w:r w:rsidRPr="00750FC3">
              <w:t>живых организмов к той или иной природн</w:t>
            </w:r>
            <w:proofErr w:type="gramStart"/>
            <w:r w:rsidRPr="00750FC3">
              <w:t>о-</w:t>
            </w:r>
            <w:proofErr w:type="gramEnd"/>
            <w:r w:rsidRPr="00750FC3">
              <w:t xml:space="preserve"> климатической зоне.</w:t>
            </w:r>
          </w:p>
          <w:p w:rsidR="00F31ACA" w:rsidRPr="00750FC3" w:rsidRDefault="001D1EF8">
            <w:pPr>
              <w:pStyle w:val="TableParagraph"/>
              <w:ind w:left="108" w:right="181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презентации учащихся; плакаты, карта природно-климатических зон России.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476" w:firstLine="348"/>
            </w:pPr>
            <w:r w:rsidRPr="00750FC3">
              <w:t>Характеризовать особенности климата Росс</w:t>
            </w:r>
            <w:proofErr w:type="gramStart"/>
            <w:r w:rsidRPr="00750FC3">
              <w:t>ии и ее</w:t>
            </w:r>
            <w:proofErr w:type="gramEnd"/>
            <w:r w:rsidRPr="00750FC3">
              <w:t xml:space="preserve"> природных зон.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458"/>
            </w:pPr>
            <w:r w:rsidRPr="00750FC3">
              <w:t>Устанавливать взаимосвязи</w:t>
            </w:r>
          </w:p>
          <w:p w:rsidR="00F31ACA" w:rsidRPr="00750FC3" w:rsidRDefault="001D1EF8">
            <w:pPr>
              <w:pStyle w:val="TableParagraph"/>
              <w:ind w:left="110" w:right="228"/>
              <w:jc w:val="both"/>
            </w:pPr>
            <w:r w:rsidRPr="00750FC3">
              <w:t>между особенностями природных зон и приспособленностью живых организмов к условиям обитания.</w:t>
            </w:r>
          </w:p>
          <w:p w:rsidR="00F31ACA" w:rsidRPr="00750FC3" w:rsidRDefault="001D1EF8">
            <w:pPr>
              <w:pStyle w:val="TableParagraph"/>
              <w:ind w:left="110" w:right="79" w:firstLine="417"/>
            </w:pPr>
            <w:proofErr w:type="gramStart"/>
            <w:r w:rsidRPr="00750FC3">
              <w:t>Находить с помощью различных средств, выделять, структурировать и представлять в виде готового продукта (сообщения и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презентации) необходимую информацию.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>
        <w:trPr>
          <w:trHeight w:val="892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311" w:firstLine="487"/>
            </w:pPr>
            <w:r w:rsidRPr="00750FC3">
              <w:t>Взаимодействовать в группе в процессе</w:t>
            </w:r>
            <w:r w:rsidRPr="00750FC3">
              <w:rPr>
                <w:spacing w:val="69"/>
              </w:rPr>
              <w:t xml:space="preserve"> </w:t>
            </w:r>
            <w:r w:rsidRPr="00750FC3">
              <w:t>выступления.</w:t>
            </w:r>
          </w:p>
        </w:tc>
      </w:tr>
      <w:tr w:rsidR="00F31ACA" w:rsidRPr="00750FC3" w:rsidTr="00750FC3">
        <w:trPr>
          <w:trHeight w:val="129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70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line="242" w:lineRule="auto"/>
              <w:ind w:left="621" w:right="503" w:hanging="89"/>
            </w:pPr>
            <w:r w:rsidRPr="00750FC3">
              <w:t>Практическая работа № 15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line="242" w:lineRule="auto"/>
              <w:ind w:left="108" w:right="758"/>
            </w:pPr>
            <w:r w:rsidRPr="00750FC3">
              <w:t>Приспособленность организмов к среде обитания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855" w:firstLine="487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 w:rsidTr="00750FC3">
        <w:trPr>
          <w:trHeight w:val="333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71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12"/>
              <w:ind w:left="518" w:right="216" w:hanging="274"/>
            </w:pPr>
            <w:r w:rsidRPr="00750FC3">
              <w:t>Электромагнитная природа света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344" w:firstLine="278"/>
              <w:jc w:val="both"/>
            </w:pPr>
            <w:r w:rsidRPr="00750FC3">
              <w:t>Свет. Развитие представлений о природе света. Электромагнитное излучение. Длина волны. Частота колебаний.</w:t>
            </w:r>
          </w:p>
          <w:p w:rsidR="00F31ACA" w:rsidRPr="00750FC3" w:rsidRDefault="001D1EF8">
            <w:pPr>
              <w:pStyle w:val="TableParagraph"/>
              <w:ind w:left="108" w:right="180" w:firstLine="278"/>
            </w:pPr>
            <w:r w:rsidRPr="00750FC3">
              <w:t xml:space="preserve">Шкала электромагнитных волн. </w:t>
            </w:r>
            <w:proofErr w:type="gramStart"/>
            <w:r w:rsidRPr="00750FC3">
              <w:rPr>
                <w:rFonts w:ascii="Symbol" w:hAnsi="Symbol"/>
              </w:rPr>
              <w:t></w:t>
            </w:r>
            <w:r w:rsidRPr="00750FC3">
              <w:t>-</w:t>
            </w:r>
            <w:proofErr w:type="gramEnd"/>
            <w:r w:rsidRPr="00750FC3">
              <w:t>Лучи, рентгеновское излучение, ультрафиолетовое излучение, видимое излучение,</w:t>
            </w:r>
          </w:p>
          <w:p w:rsidR="00F31ACA" w:rsidRPr="00750FC3" w:rsidRDefault="001D1EF8">
            <w:pPr>
              <w:pStyle w:val="TableParagraph"/>
              <w:ind w:left="108" w:right="1108"/>
            </w:pPr>
            <w:r w:rsidRPr="00750FC3">
              <w:t>инфракрасное излучение и их роль в природе и жизни человека.</w:t>
            </w:r>
          </w:p>
          <w:p w:rsidR="00F31ACA" w:rsidRPr="00750FC3" w:rsidRDefault="001D1EF8">
            <w:pPr>
              <w:pStyle w:val="TableParagraph"/>
              <w:ind w:left="108" w:right="386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слайды по теме урока; шкала электромагнитных волн </w:t>
            </w:r>
            <w:proofErr w:type="gramStart"/>
            <w:r w:rsidRPr="00750FC3">
              <w:t>Дж</w:t>
            </w:r>
            <w:proofErr w:type="gramEnd"/>
            <w:r w:rsidRPr="00750FC3">
              <w:t>.</w:t>
            </w:r>
          </w:p>
          <w:p w:rsidR="00F31ACA" w:rsidRPr="00750FC3" w:rsidRDefault="001D1EF8">
            <w:pPr>
              <w:pStyle w:val="TableParagraph"/>
              <w:ind w:left="108" w:right="823"/>
              <w:jc w:val="both"/>
            </w:pPr>
            <w:r w:rsidRPr="00750FC3">
              <w:t xml:space="preserve">Максвелла; портреты Ф. </w:t>
            </w:r>
            <w:proofErr w:type="spellStart"/>
            <w:r w:rsidRPr="00750FC3">
              <w:t>Гримальди</w:t>
            </w:r>
            <w:proofErr w:type="spellEnd"/>
            <w:r w:rsidRPr="00750FC3">
              <w:t>, Х. Гюйгенса, О. Френеля, М. Планка, Дж. Максвелла.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10" w:right="517" w:firstLine="348"/>
            </w:pPr>
            <w:proofErr w:type="gramStart"/>
            <w:r w:rsidRPr="00750FC3">
              <w:t>Характеризовать физическую природу света (волновые</w:t>
            </w:r>
            <w:r w:rsidRPr="00750FC3">
              <w:rPr>
                <w:spacing w:val="-9"/>
              </w:rPr>
              <w:t xml:space="preserve"> </w:t>
            </w:r>
            <w:r w:rsidRPr="00750FC3">
              <w:t>и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корпускулярные</w:t>
            </w:r>
            <w:r w:rsidRPr="00750FC3">
              <w:rPr>
                <w:spacing w:val="-5"/>
              </w:rPr>
              <w:t xml:space="preserve"> </w:t>
            </w:r>
            <w:r w:rsidRPr="00750FC3">
              <w:t>свойства).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458"/>
            </w:pPr>
            <w:r w:rsidRPr="00750FC3">
              <w:t>Описывать шкалу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 xml:space="preserve">электромагнитных волн </w:t>
            </w:r>
            <w:proofErr w:type="gramStart"/>
            <w:r w:rsidRPr="00750FC3">
              <w:t>Дж</w:t>
            </w:r>
            <w:proofErr w:type="gramEnd"/>
            <w:r w:rsidRPr="00750FC3">
              <w:t>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Максвелла. Оценивать</w:t>
            </w:r>
            <w:r w:rsidRPr="00750FC3">
              <w:rPr>
                <w:spacing w:val="-13"/>
              </w:rPr>
              <w:t xml:space="preserve"> </w:t>
            </w:r>
            <w:r w:rsidRPr="00750FC3">
              <w:t>значение</w:t>
            </w:r>
          </w:p>
          <w:p w:rsidR="00F31ACA" w:rsidRPr="00750FC3" w:rsidRDefault="001D1EF8">
            <w:pPr>
              <w:pStyle w:val="TableParagraph"/>
              <w:ind w:left="110" w:right="190"/>
            </w:pPr>
            <w:r w:rsidRPr="00750FC3">
              <w:t>каждого из диапазонов этой шкалы для природы и жизни</w:t>
            </w:r>
            <w:r w:rsidRPr="00750FC3">
              <w:rPr>
                <w:spacing w:val="-7"/>
              </w:rPr>
              <w:t xml:space="preserve"> </w:t>
            </w:r>
            <w:r w:rsidRPr="00750FC3">
              <w:t>человека.</w:t>
            </w:r>
          </w:p>
        </w:tc>
      </w:tr>
    </w:tbl>
    <w:p w:rsidR="00F31ACA" w:rsidRPr="00750FC3" w:rsidRDefault="00F31ACA">
      <w:pPr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404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72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77"/>
              <w:ind w:left="487" w:right="455" w:firstLine="160"/>
            </w:pPr>
            <w:r w:rsidRPr="00750FC3">
              <w:t>Оптические свойства света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387"/>
            </w:pPr>
            <w:r w:rsidRPr="00750FC3">
              <w:t>Двойственная природа света. Фотон.</w:t>
            </w:r>
          </w:p>
          <w:p w:rsidR="00F31ACA" w:rsidRPr="00750FC3" w:rsidRDefault="001D1EF8">
            <w:pPr>
              <w:pStyle w:val="TableParagraph"/>
              <w:ind w:left="387" w:right="287"/>
            </w:pPr>
            <w:r w:rsidRPr="00750FC3">
              <w:t>Законы отражения и преломления света. Относительный показатель преломления.</w:t>
            </w:r>
          </w:p>
          <w:p w:rsidR="00F31ACA" w:rsidRPr="00750FC3" w:rsidRDefault="001D1EF8">
            <w:pPr>
              <w:pStyle w:val="TableParagraph"/>
              <w:ind w:left="108" w:right="960"/>
            </w:pPr>
            <w:r w:rsidRPr="00750FC3">
              <w:t>Факторы, влияющие на показатель преломления: природа вещества, температура, длина волны падающего излучения. Рефрактометр.</w:t>
            </w:r>
          </w:p>
          <w:p w:rsidR="00F31ACA" w:rsidRPr="00750FC3" w:rsidRDefault="001D1EF8">
            <w:pPr>
              <w:pStyle w:val="TableParagraph"/>
              <w:ind w:left="108" w:right="332" w:firstLine="348"/>
            </w:pPr>
            <w:r w:rsidRPr="00750FC3">
              <w:t>Дисперсия, дифракция и интерференция света.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слайды по теме урока. Отражение и преломление света. Дисперсии света и обратный эксперимент </w:t>
            </w:r>
            <w:proofErr w:type="gramStart"/>
            <w:r w:rsidRPr="00750FC3">
              <w:t>по</w:t>
            </w:r>
            <w:proofErr w:type="gramEnd"/>
          </w:p>
          <w:p w:rsidR="00F31ACA" w:rsidRPr="00750FC3" w:rsidRDefault="001D1EF8">
            <w:pPr>
              <w:pStyle w:val="TableParagraph"/>
              <w:spacing w:before="1"/>
              <w:ind w:left="108" w:right="494"/>
            </w:pPr>
            <w:r w:rsidRPr="00750FC3">
              <w:t xml:space="preserve">«смешению» цветов. Явление дифракции. </w:t>
            </w:r>
            <w:r w:rsidRPr="00750FC3">
              <w:rPr>
                <w:b/>
              </w:rPr>
              <w:t xml:space="preserve">Л.О. </w:t>
            </w:r>
            <w:r w:rsidRPr="00750FC3">
              <w:t>1.Наблюдение интерференционной картины на мыльной пленке.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rPr>
                <w:b/>
              </w:rPr>
              <w:t xml:space="preserve">Л.О. </w:t>
            </w:r>
            <w:r w:rsidRPr="00750FC3">
              <w:t>2.Наблюдение дифракционной картины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830"/>
            </w:pPr>
            <w:r w:rsidRPr="00750FC3">
              <w:t>Характеризовать законы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256"/>
            </w:pPr>
            <w:r w:rsidRPr="00750FC3">
              <w:t>распространения света (отражения и преломления) и</w:t>
            </w:r>
          </w:p>
          <w:p w:rsidR="00F31ACA" w:rsidRPr="00750FC3" w:rsidRDefault="001D1EF8">
            <w:pPr>
              <w:pStyle w:val="TableParagraph"/>
              <w:ind w:left="110" w:right="490"/>
            </w:pPr>
            <w:r w:rsidRPr="00750FC3">
              <w:t>экспериментально подтверждать их.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97"/>
            </w:pPr>
            <w:r w:rsidRPr="00750FC3">
              <w:t>Анализировать влияние</w:t>
            </w:r>
          </w:p>
          <w:p w:rsidR="00F31ACA" w:rsidRPr="00750FC3" w:rsidRDefault="001D1EF8">
            <w:pPr>
              <w:pStyle w:val="TableParagraph"/>
              <w:ind w:left="110" w:right="187"/>
            </w:pPr>
            <w:r w:rsidRPr="00750FC3">
              <w:t>факторов, влияющих на показатель преломления.</w:t>
            </w:r>
          </w:p>
          <w:p w:rsidR="00F31ACA" w:rsidRPr="00750FC3" w:rsidRDefault="001D1EF8">
            <w:pPr>
              <w:pStyle w:val="TableParagraph"/>
              <w:ind w:left="110" w:right="283" w:firstLine="417"/>
            </w:pPr>
            <w:r w:rsidRPr="00750FC3">
              <w:t>Доказывать волновую природу света.</w:t>
            </w:r>
          </w:p>
        </w:tc>
      </w:tr>
      <w:tr w:rsidR="00F31ACA" w:rsidRPr="00750FC3">
        <w:trPr>
          <w:trHeight w:val="161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73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16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248"/>
            </w:pPr>
            <w:r w:rsidRPr="00750FC3">
              <w:t>Изучение волновых свой</w:t>
            </w:r>
            <w:proofErr w:type="gramStart"/>
            <w:r w:rsidRPr="00750FC3">
              <w:t>ств св</w:t>
            </w:r>
            <w:proofErr w:type="gramEnd"/>
            <w:r w:rsidRPr="00750FC3">
              <w:t>ета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94" w:firstLine="34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>
        <w:trPr>
          <w:trHeight w:val="225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74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192" w:right="175" w:hanging="3"/>
              <w:jc w:val="center"/>
            </w:pPr>
            <w:r w:rsidRPr="00750FC3">
              <w:t>Свет и приспособленность к нему живых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98" w:right="84"/>
              <w:jc w:val="center"/>
            </w:pPr>
            <w:r w:rsidRPr="00750FC3">
              <w:t>организмов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7" w:lineRule="exact"/>
              <w:ind w:left="526"/>
            </w:pPr>
            <w:r w:rsidRPr="00750FC3">
              <w:t>Влияние света на организацию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жизненного цикла организмов. Биоритмы.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526"/>
            </w:pPr>
            <w:r w:rsidRPr="00750FC3">
              <w:t>Фотосинтез.</w:t>
            </w:r>
          </w:p>
          <w:p w:rsidR="00F31ACA" w:rsidRPr="00750FC3" w:rsidRDefault="001D1EF8">
            <w:pPr>
              <w:pStyle w:val="TableParagraph"/>
              <w:ind w:left="108" w:right="153" w:firstLine="139"/>
            </w:pPr>
            <w:r w:rsidRPr="00750FC3">
              <w:t xml:space="preserve">Классификация растений на </w:t>
            </w:r>
            <w:proofErr w:type="gramStart"/>
            <w:r w:rsidRPr="00750FC3">
              <w:t>светолюбивые</w:t>
            </w:r>
            <w:proofErr w:type="gramEnd"/>
            <w:r w:rsidRPr="00750FC3">
              <w:t>, тенелюбивые и теневыносливые.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6"/>
            </w:pPr>
            <w:r w:rsidRPr="00750FC3">
              <w:t>Фототропизм.</w:t>
            </w:r>
          </w:p>
          <w:p w:rsidR="00F31ACA" w:rsidRPr="00750FC3" w:rsidRDefault="001D1EF8">
            <w:pPr>
              <w:pStyle w:val="TableParagraph"/>
              <w:spacing w:line="311" w:lineRule="exact"/>
              <w:ind w:left="526"/>
            </w:pPr>
            <w:r w:rsidRPr="00750FC3">
              <w:t>Значение света для ориентации живых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847" w:firstLine="348"/>
            </w:pPr>
            <w:r w:rsidRPr="00750FC3">
              <w:t xml:space="preserve">Раскрывать роль света, как абиотического фактора </w:t>
            </w:r>
            <w:proofErr w:type="gramStart"/>
            <w:r w:rsidRPr="00750FC3">
              <w:t>для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735"/>
            </w:pPr>
            <w:r w:rsidRPr="00750FC3">
              <w:t>фотосинтеза и организации биоритмов живых организмов.</w:t>
            </w:r>
          </w:p>
          <w:p w:rsidR="00F31ACA" w:rsidRPr="00750FC3" w:rsidRDefault="001D1EF8">
            <w:pPr>
              <w:pStyle w:val="TableParagraph"/>
              <w:ind w:left="110" w:right="313" w:firstLine="348"/>
            </w:pPr>
            <w:r w:rsidRPr="00750FC3">
              <w:t>Классифицировать растения по отношению к свету.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458"/>
            </w:pPr>
            <w:r w:rsidRPr="00750FC3">
              <w:t xml:space="preserve">Анализировать роль света </w:t>
            </w:r>
            <w:proofErr w:type="gramStart"/>
            <w:r w:rsidRPr="00750FC3">
              <w:t>в</w:t>
            </w:r>
            <w:proofErr w:type="gramEnd"/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778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суще</w:t>
            </w:r>
            <w:proofErr w:type="gramStart"/>
            <w:r w:rsidRPr="00750FC3">
              <w:t>ств в пр</w:t>
            </w:r>
            <w:proofErr w:type="gramEnd"/>
            <w:r w:rsidRPr="00750FC3">
              <w:t>остранстве.</w:t>
            </w:r>
          </w:p>
          <w:p w:rsidR="00F31ACA" w:rsidRPr="00750FC3" w:rsidRDefault="001D1EF8">
            <w:pPr>
              <w:pStyle w:val="TableParagraph"/>
              <w:ind w:left="108" w:right="553" w:firstLine="417"/>
            </w:pPr>
            <w:r w:rsidRPr="00750FC3">
              <w:t>Биолюминесценция и ее роль в жизни животных.</w:t>
            </w:r>
          </w:p>
          <w:p w:rsidR="00F31ACA" w:rsidRPr="00750FC3" w:rsidRDefault="001D1EF8">
            <w:pPr>
              <w:pStyle w:val="TableParagraph"/>
              <w:ind w:left="108" w:right="140" w:firstLine="240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таблицы; живые или гербарные экземпляры представителей светолюбивых и теневыносливых растений.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497"/>
            </w:pPr>
            <w:r w:rsidRPr="00750FC3">
              <w:t>ориентации живых организмов в окружающей среде.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7"/>
            </w:pPr>
            <w:r w:rsidRPr="00750FC3">
              <w:t>Характеризовать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/>
            </w:pPr>
            <w:r w:rsidRPr="00750FC3">
              <w:t>биолюминесценцию и ее роль в жизни животных.</w:t>
            </w:r>
          </w:p>
        </w:tc>
      </w:tr>
      <w:tr w:rsidR="00F31ACA" w:rsidRPr="00750FC3">
        <w:trPr>
          <w:trHeight w:val="161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75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619" w:right="503" w:hanging="87"/>
            </w:pPr>
            <w:r w:rsidRPr="00750FC3">
              <w:t>Практическая работа № 17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before="1"/>
              <w:ind w:left="108"/>
            </w:pPr>
            <w:r w:rsidRPr="00750FC3">
              <w:t>Изучение изображения, даваемого линзой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714" w:firstLine="62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 w:rsidTr="00750FC3">
        <w:trPr>
          <w:trHeight w:val="3382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76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98" w:right="83"/>
              <w:jc w:val="center"/>
            </w:pPr>
            <w:r w:rsidRPr="00750FC3">
              <w:t>Внутренняя энергия макроскопической системы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08" w:firstLine="348"/>
            </w:pPr>
            <w:r w:rsidRPr="00750FC3">
              <w:t>Термодинамика и ее прогностическое значение. Внутренняя энергия</w:t>
            </w:r>
          </w:p>
          <w:p w:rsidR="00F31ACA" w:rsidRPr="00750FC3" w:rsidRDefault="001D1EF8">
            <w:pPr>
              <w:pStyle w:val="TableParagraph"/>
              <w:ind w:left="108" w:right="145"/>
            </w:pPr>
            <w:r w:rsidRPr="00750FC3">
              <w:t>термодинамической системы. Первое начало термодинамики.</w:t>
            </w:r>
          </w:p>
          <w:p w:rsidR="00F31ACA" w:rsidRPr="00750FC3" w:rsidRDefault="001D1EF8">
            <w:pPr>
              <w:pStyle w:val="TableParagraph"/>
              <w:spacing w:before="1" w:line="322" w:lineRule="exact"/>
              <w:ind w:left="387"/>
            </w:pPr>
            <w:r w:rsidRPr="00750FC3">
              <w:t>Теплопередача. Теплопроводность.</w:t>
            </w:r>
          </w:p>
          <w:p w:rsidR="00F31ACA" w:rsidRPr="00750FC3" w:rsidRDefault="001D1EF8">
            <w:pPr>
              <w:pStyle w:val="TableParagraph"/>
              <w:ind w:left="108" w:right="304"/>
            </w:pPr>
            <w:r w:rsidRPr="00750FC3">
              <w:t>Конвекция: естественная и принудительная Тепловое излучение.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урока.</w:t>
            </w:r>
          </w:p>
          <w:p w:rsidR="00F31ACA" w:rsidRPr="00750FC3" w:rsidRDefault="001D1EF8">
            <w:pPr>
              <w:pStyle w:val="TableParagraph"/>
              <w:ind w:left="108" w:right="645"/>
            </w:pPr>
            <w:r w:rsidRPr="00750FC3">
              <w:t>Работа против сил внешнего давления за счет расширения газа.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/>
            </w:pPr>
            <w:r w:rsidRPr="00750FC3">
              <w:t>Характеризовать первое начало термодинамики и понятие внутренней энергии.</w:t>
            </w:r>
          </w:p>
          <w:p w:rsidR="00F31ACA" w:rsidRPr="00750FC3" w:rsidRDefault="001D1EF8">
            <w:pPr>
              <w:pStyle w:val="TableParagraph"/>
              <w:ind w:left="110" w:right="608" w:firstLine="348"/>
            </w:pPr>
            <w:r w:rsidRPr="00750FC3">
              <w:t>Раскрывать прогностическое значение термодинамики для возможности</w:t>
            </w:r>
            <w:r w:rsidRPr="00750FC3">
              <w:rPr>
                <w:spacing w:val="67"/>
              </w:rPr>
              <w:t xml:space="preserve"> </w:t>
            </w:r>
            <w:r w:rsidRPr="00750FC3">
              <w:t>протекания</w:t>
            </w:r>
          </w:p>
          <w:p w:rsidR="00F31ACA" w:rsidRPr="00750FC3" w:rsidRDefault="001D1EF8">
            <w:pPr>
              <w:pStyle w:val="TableParagraph"/>
              <w:ind w:left="110" w:right="1293"/>
            </w:pPr>
            <w:r w:rsidRPr="00750FC3">
              <w:t>физических и химических процессов.</w:t>
            </w:r>
          </w:p>
          <w:p w:rsidR="00F31ACA" w:rsidRPr="00750FC3" w:rsidRDefault="001D1EF8">
            <w:pPr>
              <w:pStyle w:val="TableParagraph"/>
              <w:ind w:left="110" w:right="452" w:firstLine="278"/>
            </w:pPr>
            <w:r w:rsidRPr="00750FC3">
              <w:t>Описывать теплопередачу и ее способы.</w:t>
            </w:r>
          </w:p>
          <w:p w:rsidR="00F31ACA" w:rsidRPr="00750FC3" w:rsidRDefault="001D1EF8">
            <w:pPr>
              <w:pStyle w:val="TableParagraph"/>
              <w:tabs>
                <w:tab w:val="left" w:pos="3763"/>
              </w:tabs>
              <w:ind w:left="110" w:right="636" w:firstLine="348"/>
            </w:pPr>
            <w:r w:rsidRPr="00750FC3">
              <w:t>Оценивать значение теплопередачи</w:t>
            </w:r>
            <w:r w:rsidRPr="00750FC3">
              <w:rPr>
                <w:spacing w:val="-2"/>
              </w:rPr>
              <w:t xml:space="preserve"> </w:t>
            </w:r>
            <w:r w:rsidRPr="00750FC3">
              <w:t>для</w:t>
            </w:r>
            <w:r w:rsidRPr="00750FC3">
              <w:rPr>
                <w:spacing w:val="64"/>
              </w:rPr>
              <w:t xml:space="preserve"> </w:t>
            </w:r>
            <w:r w:rsidRPr="00750FC3">
              <w:t>природы</w:t>
            </w:r>
            <w:r w:rsidRPr="00750FC3">
              <w:tab/>
              <w:t>и жизни</w:t>
            </w:r>
            <w:r w:rsidRPr="00750FC3">
              <w:rPr>
                <w:spacing w:val="-1"/>
              </w:rPr>
              <w:t xml:space="preserve"> </w:t>
            </w:r>
            <w:r w:rsidRPr="00750FC3">
              <w:t>человека.</w:t>
            </w:r>
          </w:p>
        </w:tc>
      </w:tr>
      <w:tr w:rsidR="00F31ACA" w:rsidRPr="00750FC3">
        <w:trPr>
          <w:trHeight w:val="53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9"/>
              <w:jc w:val="center"/>
            </w:pPr>
            <w:r w:rsidRPr="00750FC3">
              <w:t>77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1D1EF8">
            <w:pPr>
              <w:pStyle w:val="TableParagraph"/>
              <w:spacing w:before="103"/>
              <w:ind w:left="799"/>
            </w:pPr>
            <w:r w:rsidRPr="00750FC3">
              <w:t>Тепловое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03"/>
              <w:ind w:left="526"/>
            </w:pPr>
            <w:r w:rsidRPr="00750FC3">
              <w:t>Второе начало термодинамики.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03"/>
              <w:ind w:left="458"/>
            </w:pPr>
            <w:r w:rsidRPr="00750FC3">
              <w:t>Характеризовать важнейшие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1911"/>
        <w:gridCol w:w="5668"/>
        <w:gridCol w:w="4562"/>
      </w:tblGrid>
      <w:tr w:rsidR="00F31ACA" w:rsidRPr="00750FC3" w:rsidTr="00750FC3">
        <w:trPr>
          <w:trHeight w:val="2253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911" w:type="dxa"/>
          </w:tcPr>
          <w:p w:rsidR="00F31ACA" w:rsidRPr="00750FC3" w:rsidRDefault="001D1EF8">
            <w:pPr>
              <w:pStyle w:val="TableParagraph"/>
              <w:ind w:left="593" w:right="558" w:firstLine="62"/>
            </w:pPr>
            <w:r w:rsidRPr="00750FC3">
              <w:t>равновесие. Температура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Количество теплоты. Теплоемкость.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456"/>
            </w:pPr>
            <w:r w:rsidRPr="00750FC3">
              <w:t>Тепловое равновесие.</w:t>
            </w:r>
          </w:p>
          <w:p w:rsidR="00F31ACA" w:rsidRPr="00750FC3" w:rsidRDefault="001D1EF8">
            <w:pPr>
              <w:pStyle w:val="TableParagraph"/>
              <w:ind w:left="108" w:right="565"/>
            </w:pPr>
            <w:r w:rsidRPr="00750FC3">
              <w:t>Термодинамические системы трех типов: изолированные, закрытые и открытые.</w:t>
            </w:r>
          </w:p>
          <w:p w:rsidR="00F31ACA" w:rsidRPr="00750FC3" w:rsidRDefault="001D1EF8">
            <w:pPr>
              <w:pStyle w:val="TableParagraph"/>
              <w:spacing w:before="1"/>
              <w:ind w:left="108" w:right="657" w:firstLine="348"/>
            </w:pPr>
            <w:r w:rsidRPr="00750FC3">
              <w:t>Температура, как параметр состояния термодинамической системы.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705"/>
            </w:pPr>
            <w:r w:rsidRPr="00750FC3">
              <w:t>понятия термодинамики (количество теплоты, удельная теплоемкость, температура);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7"/>
            </w:pPr>
            <w:r w:rsidRPr="00750FC3">
              <w:t>Описывать тепловое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 xml:space="preserve">равновесие и анализировать его смещение для </w:t>
            </w:r>
            <w:proofErr w:type="gramStart"/>
            <w:r w:rsidRPr="00750FC3">
              <w:t>различных</w:t>
            </w:r>
            <w:proofErr w:type="gramEnd"/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термодинамических систем.</w:t>
            </w:r>
          </w:p>
        </w:tc>
      </w:tr>
      <w:tr w:rsidR="00F31ACA" w:rsidRPr="00750FC3" w:rsidTr="00750FC3">
        <w:trPr>
          <w:trHeight w:val="560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148"/>
            </w:pPr>
            <w:r w:rsidRPr="00750FC3">
              <w:t>78-79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2</w:t>
            </w:r>
          </w:p>
        </w:tc>
        <w:tc>
          <w:tcPr>
            <w:tcW w:w="1911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before="1"/>
              <w:ind w:left="192" w:right="175" w:hanging="1"/>
              <w:jc w:val="center"/>
            </w:pPr>
            <w:r w:rsidRPr="00750FC3">
              <w:t>Температура и приспособленность к ней живых</w:t>
            </w:r>
          </w:p>
          <w:p w:rsidR="00F31ACA" w:rsidRPr="00750FC3" w:rsidRDefault="001D1EF8">
            <w:pPr>
              <w:pStyle w:val="TableParagraph"/>
              <w:spacing w:before="1"/>
              <w:ind w:left="98" w:right="84"/>
              <w:jc w:val="center"/>
            </w:pPr>
            <w:r w:rsidRPr="00750FC3">
              <w:t>организмов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456"/>
            </w:pPr>
            <w:r w:rsidRPr="00750FC3">
              <w:t>Терморегуляция в живой природе.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Теплопродукция и теплоотдача.</w:t>
            </w:r>
          </w:p>
          <w:p w:rsidR="00F31ACA" w:rsidRPr="00750FC3" w:rsidRDefault="001D1EF8">
            <w:pPr>
              <w:pStyle w:val="TableParagraph"/>
              <w:ind w:left="108" w:right="600"/>
            </w:pPr>
            <w:r w:rsidRPr="00750FC3">
              <w:t>Механизмы терморегуляции животных и растений.</w:t>
            </w:r>
          </w:p>
          <w:p w:rsidR="00F31ACA" w:rsidRPr="00750FC3" w:rsidRDefault="001D1EF8">
            <w:pPr>
              <w:pStyle w:val="TableParagraph"/>
              <w:ind w:left="108" w:right="1324" w:firstLine="417"/>
            </w:pPr>
            <w:r w:rsidRPr="00750FC3">
              <w:t>Температура тела человека и ее физиологическая роль.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6"/>
            </w:pPr>
            <w:r w:rsidRPr="00750FC3">
              <w:t xml:space="preserve">Классификация животных </w:t>
            </w:r>
            <w:proofErr w:type="gramStart"/>
            <w:r w:rsidRPr="00750FC3">
              <w:t>по</w:t>
            </w:r>
            <w:proofErr w:type="gramEnd"/>
          </w:p>
          <w:p w:rsidR="00F31ACA" w:rsidRPr="00750FC3" w:rsidRDefault="001D1EF8">
            <w:pPr>
              <w:pStyle w:val="TableParagraph"/>
              <w:spacing w:before="2"/>
              <w:ind w:left="108" w:right="261"/>
            </w:pPr>
            <w:r w:rsidRPr="00750FC3">
              <w:t xml:space="preserve">температурному режиму на </w:t>
            </w:r>
            <w:proofErr w:type="gramStart"/>
            <w:r w:rsidRPr="00750FC3">
              <w:t>гомойотермные</w:t>
            </w:r>
            <w:proofErr w:type="gramEnd"/>
            <w:r w:rsidRPr="00750FC3">
              <w:t xml:space="preserve"> пойкилотермные и</w:t>
            </w:r>
            <w:r w:rsidRPr="00750FC3">
              <w:rPr>
                <w:spacing w:val="-1"/>
              </w:rPr>
              <w:t xml:space="preserve"> </w:t>
            </w:r>
            <w:r w:rsidRPr="00750FC3">
              <w:t>гетеротермные.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96"/>
            </w:pPr>
            <w:r w:rsidRPr="00750FC3">
              <w:t>Классификация организмов</w:t>
            </w:r>
            <w:r w:rsidRPr="00750FC3">
              <w:rPr>
                <w:spacing w:val="-10"/>
              </w:rPr>
              <w:t xml:space="preserve"> </w:t>
            </w:r>
            <w:proofErr w:type="gramStart"/>
            <w:r w:rsidRPr="00750FC3">
              <w:t>по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1010"/>
            </w:pPr>
            <w:r w:rsidRPr="00750FC3">
              <w:t>температурному интервалу обитания: эвритермные и стенотермные.</w:t>
            </w:r>
          </w:p>
          <w:p w:rsidR="00F31ACA" w:rsidRPr="00750FC3" w:rsidRDefault="001D1EF8">
            <w:pPr>
              <w:pStyle w:val="TableParagraph"/>
              <w:ind w:left="456"/>
            </w:pPr>
            <w:r w:rsidRPr="00750FC3">
              <w:t>Акклиматизация. Температурный режим.</w:t>
            </w:r>
          </w:p>
          <w:p w:rsidR="00F31ACA" w:rsidRPr="00750FC3" w:rsidRDefault="001D1EF8">
            <w:pPr>
              <w:pStyle w:val="TableParagraph"/>
              <w:spacing w:before="2"/>
              <w:ind w:left="108" w:right="167"/>
            </w:pPr>
            <w:r w:rsidRPr="00750FC3">
              <w:rPr>
                <w:spacing w:val="-71"/>
                <w:shd w:val="clear" w:color="auto" w:fill="FCFFEC"/>
              </w:rPr>
              <w:t xml:space="preserve"> </w:t>
            </w:r>
            <w:r w:rsidRPr="00750FC3">
              <w:rPr>
                <w:b/>
                <w:shd w:val="clear" w:color="auto" w:fill="FCFFEC"/>
              </w:rPr>
              <w:t xml:space="preserve">Д. </w:t>
            </w:r>
            <w:r w:rsidRPr="00750FC3">
              <w:t>Видеофрагменты и слайды по теме урока; презентации и сообщения учащихся.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firstLine="348"/>
            </w:pPr>
            <w:r w:rsidRPr="00750FC3">
              <w:t>Характеризовать механизмы терморегуляции животных и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растений.</w:t>
            </w:r>
          </w:p>
          <w:p w:rsidR="00F31ACA" w:rsidRPr="00750FC3" w:rsidRDefault="001D1EF8">
            <w:pPr>
              <w:pStyle w:val="TableParagraph"/>
              <w:ind w:left="110" w:right="92" w:firstLine="417"/>
            </w:pPr>
            <w:r w:rsidRPr="00750FC3">
              <w:t>Классифицировать животных по температурному режиму и</w:t>
            </w:r>
          </w:p>
          <w:p w:rsidR="00F31ACA" w:rsidRPr="00750FC3" w:rsidRDefault="001D1EF8">
            <w:pPr>
              <w:pStyle w:val="TableParagraph"/>
              <w:ind w:left="110" w:right="725"/>
            </w:pPr>
            <w:r w:rsidRPr="00750FC3">
              <w:t>организмы по температурному интервалу обитания.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388"/>
            </w:pPr>
            <w:r w:rsidRPr="00750FC3">
              <w:t>Анализировать влияние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82"/>
            </w:pPr>
            <w:r w:rsidRPr="00750FC3">
              <w:t>температуры на живые организмы и приспособленность их к этому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110"/>
            </w:pPr>
            <w:r w:rsidRPr="00750FC3">
              <w:t>абиотическому фактору.</w:t>
            </w:r>
          </w:p>
          <w:p w:rsidR="00F31ACA" w:rsidRPr="00750FC3" w:rsidRDefault="001D1EF8">
            <w:pPr>
              <w:pStyle w:val="TableParagraph"/>
              <w:ind w:left="110" w:right="370" w:firstLine="348"/>
            </w:pPr>
            <w:r w:rsidRPr="00750FC3">
              <w:t>Оценивать значение температуры для хорошего самочувствия человека.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669"/>
            </w:pPr>
            <w:r w:rsidRPr="00750FC3">
              <w:t>Находить с помощью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различных средств, выделять,</w:t>
            </w:r>
          </w:p>
          <w:p w:rsidR="00F31ACA" w:rsidRPr="00750FC3" w:rsidRDefault="001D1EF8">
            <w:pPr>
              <w:pStyle w:val="TableParagraph"/>
              <w:ind w:left="110" w:right="115"/>
            </w:pPr>
            <w:r w:rsidRPr="00750FC3">
              <w:t xml:space="preserve">структурировать и представлять в виде готового продукта (сообщения и презентации) </w:t>
            </w:r>
            <w:proofErr w:type="gramStart"/>
            <w:r w:rsidRPr="00750FC3">
              <w:t>необходимую</w:t>
            </w:r>
            <w:proofErr w:type="gramEnd"/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информацию.</w:t>
            </w:r>
          </w:p>
          <w:p w:rsidR="00F31ACA" w:rsidRPr="00750FC3" w:rsidRDefault="001D1EF8">
            <w:pPr>
              <w:pStyle w:val="TableParagraph"/>
              <w:spacing w:line="311" w:lineRule="exact"/>
              <w:ind w:left="597"/>
            </w:pPr>
            <w:r w:rsidRPr="00750FC3">
              <w:t xml:space="preserve">Взаимодействовать в группе </w:t>
            </w:r>
            <w:proofErr w:type="gramStart"/>
            <w:r w:rsidRPr="00750FC3">
              <w:t>в</w:t>
            </w:r>
            <w:proofErr w:type="gramEnd"/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>
        <w:trPr>
          <w:trHeight w:val="642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110"/>
            </w:pPr>
            <w:proofErr w:type="gramStart"/>
            <w:r w:rsidRPr="00750FC3">
              <w:t>процессе</w:t>
            </w:r>
            <w:proofErr w:type="gramEnd"/>
            <w:r w:rsidRPr="00750FC3">
              <w:rPr>
                <w:spacing w:val="69"/>
              </w:rPr>
              <w:t xml:space="preserve"> </w:t>
            </w:r>
            <w:r w:rsidRPr="00750FC3">
              <w:t>выступления.</w:t>
            </w:r>
          </w:p>
        </w:tc>
      </w:tr>
      <w:tr w:rsidR="00F31ACA" w:rsidRPr="00750FC3" w:rsidTr="00750FC3">
        <w:trPr>
          <w:trHeight w:val="409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80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00"/>
              <w:ind w:left="165" w:right="149"/>
              <w:jc w:val="center"/>
            </w:pPr>
            <w:r w:rsidRPr="00750FC3">
              <w:t>Строение молекулы и физические</w:t>
            </w:r>
          </w:p>
          <w:p w:rsidR="00F31ACA" w:rsidRPr="00750FC3" w:rsidRDefault="001D1EF8">
            <w:pPr>
              <w:pStyle w:val="TableParagraph"/>
              <w:spacing w:before="2"/>
              <w:ind w:left="98" w:right="84"/>
              <w:jc w:val="center"/>
            </w:pPr>
            <w:r w:rsidRPr="00750FC3">
              <w:t>свойства воды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242" w:lineRule="auto"/>
              <w:ind w:left="108" w:right="986" w:firstLine="278"/>
            </w:pPr>
            <w:r w:rsidRPr="00750FC3">
              <w:t>Строение молекулы воды. Вода как растворитель.</w:t>
            </w:r>
          </w:p>
          <w:p w:rsidR="00F31ACA" w:rsidRPr="00750FC3" w:rsidRDefault="001D1EF8">
            <w:pPr>
              <w:pStyle w:val="TableParagraph"/>
              <w:ind w:left="108" w:right="151" w:firstLine="278"/>
            </w:pPr>
            <w:r w:rsidRPr="00750FC3">
              <w:t>Физические свойства воды: аномальная температурная зависимость плотности воды; высокое поверхностное натяжение воды; аномально высокие значения температур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кипения и плавления воды;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высокое значение теплоемкости воды.</w:t>
            </w:r>
          </w:p>
          <w:p w:rsidR="00F31ACA" w:rsidRPr="00750FC3" w:rsidRDefault="001D1EF8">
            <w:pPr>
              <w:pStyle w:val="TableParagraph"/>
              <w:ind w:left="108" w:right="452" w:firstLine="348"/>
            </w:pPr>
            <w:r w:rsidRPr="00750FC3">
              <w:t>Значение физических свойств воды для природы.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Д. Электризация воды. Аномальная</w:t>
            </w:r>
          </w:p>
          <w:p w:rsidR="00F31ACA" w:rsidRPr="00750FC3" w:rsidRDefault="001D1EF8">
            <w:pPr>
              <w:pStyle w:val="TableParagraph"/>
              <w:ind w:left="108" w:right="158"/>
            </w:pPr>
            <w:r w:rsidRPr="00750FC3">
              <w:t>температурная зависимость плотности воды. Нисходящий поток холодной и восходящий поток теплой воды. Высокое поверхностное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422"/>
            </w:pPr>
            <w:r w:rsidRPr="00750FC3">
              <w:t>натяжение воды. Растворимость веществ в неполярных и полярных</w:t>
            </w:r>
            <w:r w:rsidRPr="00750FC3">
              <w:rPr>
                <w:spacing w:val="65"/>
              </w:rPr>
              <w:t xml:space="preserve"> </w:t>
            </w:r>
            <w:r w:rsidRPr="00750FC3">
              <w:t>растворителях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53"/>
              <w:ind w:left="110" w:right="91" w:firstLine="720"/>
              <w:jc w:val="both"/>
            </w:pPr>
            <w:r w:rsidRPr="00750FC3">
              <w:t>На основе внутр</w:t>
            </w:r>
            <w:proofErr w:type="gramStart"/>
            <w:r w:rsidRPr="00750FC3">
              <w:t>и-</w:t>
            </w:r>
            <w:proofErr w:type="gramEnd"/>
            <w:r w:rsidRPr="00750FC3">
              <w:t xml:space="preserve"> и </w:t>
            </w:r>
            <w:proofErr w:type="spellStart"/>
            <w:r w:rsidRPr="00750FC3">
              <w:t>межпредметных</w:t>
            </w:r>
            <w:proofErr w:type="spellEnd"/>
            <w:r w:rsidRPr="00750FC3">
              <w:t xml:space="preserve"> связей химии с биологией и физикой повторить строение молекулы воды (типы химических связей).</w:t>
            </w:r>
          </w:p>
          <w:p w:rsidR="00F31ACA" w:rsidRPr="00750FC3" w:rsidRDefault="001D1EF8">
            <w:pPr>
              <w:pStyle w:val="TableParagraph"/>
              <w:spacing w:before="1"/>
              <w:ind w:left="110" w:right="183" w:firstLine="720"/>
              <w:jc w:val="both"/>
            </w:pPr>
            <w:r w:rsidRPr="00750FC3">
              <w:t>Характеризовать аномальные физические свойства воды</w:t>
            </w:r>
            <w:r w:rsidRPr="00750FC3">
              <w:rPr>
                <w:spacing w:val="68"/>
              </w:rPr>
              <w:t xml:space="preserve"> </w:t>
            </w:r>
            <w:r w:rsidRPr="00750FC3">
              <w:t>и</w:t>
            </w:r>
          </w:p>
          <w:p w:rsidR="00F31ACA" w:rsidRPr="00750FC3" w:rsidRDefault="001D1EF8">
            <w:pPr>
              <w:pStyle w:val="TableParagraph"/>
              <w:spacing w:before="2"/>
              <w:ind w:left="110"/>
            </w:pPr>
            <w:r w:rsidRPr="00750FC3">
              <w:t>раскрывать ее роль в организации жизни на Земле.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830"/>
            </w:pPr>
            <w:r w:rsidRPr="00750FC3">
              <w:t>Предсказывать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 xml:space="preserve">растворимость веществ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 xml:space="preserve">различных </w:t>
            </w:r>
            <w:proofErr w:type="gramStart"/>
            <w:r w:rsidRPr="00750FC3">
              <w:t>типах</w:t>
            </w:r>
            <w:proofErr w:type="gramEnd"/>
            <w:r w:rsidRPr="00750FC3">
              <w:t xml:space="preserve"> растворителей.</w:t>
            </w:r>
          </w:p>
          <w:p w:rsidR="00F31ACA" w:rsidRPr="00750FC3" w:rsidRDefault="001D1EF8">
            <w:pPr>
              <w:pStyle w:val="TableParagraph"/>
              <w:ind w:left="110" w:right="225" w:firstLine="720"/>
            </w:pPr>
            <w:r w:rsidRPr="00750FC3">
              <w:t>Доказывать с помощью опытов физические свойства воды.</w:t>
            </w:r>
          </w:p>
        </w:tc>
      </w:tr>
      <w:tr w:rsidR="00F31ACA" w:rsidRPr="00750FC3">
        <w:trPr>
          <w:trHeight w:val="160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2" w:lineRule="exact"/>
              <w:ind w:left="91" w:right="77"/>
              <w:jc w:val="center"/>
            </w:pPr>
            <w:r w:rsidRPr="00750FC3">
              <w:t>81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2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1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18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"/>
              <w:ind w:left="108"/>
            </w:pPr>
            <w:r w:rsidRPr="00750FC3">
              <w:t>Измерение удельной теплоемкости воды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064" w:firstLine="27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безопасности, наблюдать за ним,</w:t>
            </w:r>
          </w:p>
          <w:p w:rsidR="00F31ACA" w:rsidRPr="00750FC3" w:rsidRDefault="001D1EF8">
            <w:pPr>
              <w:pStyle w:val="TableParagraph"/>
              <w:spacing w:line="320" w:lineRule="atLeast"/>
              <w:ind w:left="110" w:right="1264"/>
            </w:pPr>
            <w:r w:rsidRPr="00750FC3">
              <w:t>фиксировать результаты и интерпретировать их.</w:t>
            </w:r>
          </w:p>
        </w:tc>
      </w:tr>
      <w:tr w:rsidR="00F31ACA" w:rsidRPr="00750FC3">
        <w:trPr>
          <w:trHeight w:val="160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4" w:lineRule="exact"/>
              <w:ind w:left="91" w:right="77"/>
              <w:jc w:val="center"/>
            </w:pPr>
            <w:r w:rsidRPr="00750FC3">
              <w:t>82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4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2"/>
            </w:pPr>
          </w:p>
          <w:p w:rsidR="00F31ACA" w:rsidRPr="00750FC3" w:rsidRDefault="001D1EF8">
            <w:pPr>
              <w:pStyle w:val="TableParagraph"/>
              <w:ind w:left="595" w:right="165" w:hanging="399"/>
            </w:pPr>
            <w:r w:rsidRPr="00750FC3">
              <w:t>Электролитическая диссоциация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3" w:lineRule="exact"/>
              <w:ind w:left="108"/>
            </w:pPr>
            <w:r w:rsidRPr="00750FC3">
              <w:t>Основные положения теории</w:t>
            </w:r>
          </w:p>
          <w:p w:rsidR="00F31ACA" w:rsidRPr="00750FC3" w:rsidRDefault="001D1EF8">
            <w:pPr>
              <w:pStyle w:val="TableParagraph"/>
              <w:ind w:left="108" w:right="802"/>
            </w:pPr>
            <w:r w:rsidRPr="00750FC3">
              <w:t xml:space="preserve">электролитической диссоциации (ТЭД) Электролиты и </w:t>
            </w:r>
            <w:proofErr w:type="spellStart"/>
            <w:r w:rsidRPr="00750FC3">
              <w:t>неэлектролиты</w:t>
            </w:r>
            <w:proofErr w:type="spellEnd"/>
            <w:r w:rsidRPr="00750FC3">
              <w:t>.</w:t>
            </w:r>
          </w:p>
          <w:p w:rsidR="00F31ACA" w:rsidRPr="00750FC3" w:rsidRDefault="001D1EF8">
            <w:pPr>
              <w:pStyle w:val="TableParagraph"/>
              <w:tabs>
                <w:tab w:val="left" w:pos="1805"/>
              </w:tabs>
              <w:spacing w:before="1" w:line="324" w:lineRule="exact"/>
              <w:ind w:left="108" w:right="815"/>
            </w:pPr>
            <w:r w:rsidRPr="00750FC3">
              <w:t>Классификация ионов по различным основаниям.</w:t>
            </w:r>
            <w:r w:rsidRPr="00750FC3">
              <w:tab/>
              <w:t>Механизмы</w:t>
            </w:r>
            <w:r w:rsidRPr="00750FC3">
              <w:rPr>
                <w:spacing w:val="-12"/>
              </w:rPr>
              <w:t xml:space="preserve"> </w:t>
            </w:r>
            <w:r w:rsidRPr="00750FC3">
              <w:t>диссоциации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268" w:firstLine="720"/>
            </w:pPr>
            <w:r w:rsidRPr="00750FC3">
              <w:t>Закрепить основные положения теории</w:t>
            </w:r>
          </w:p>
          <w:p w:rsidR="00F31ACA" w:rsidRPr="00750FC3" w:rsidRDefault="001D1EF8">
            <w:pPr>
              <w:pStyle w:val="TableParagraph"/>
              <w:ind w:left="110" w:right="498"/>
            </w:pPr>
            <w:r w:rsidRPr="00750FC3">
              <w:t>электролитической диссоциации (ТЭД).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830"/>
            </w:pPr>
            <w:r w:rsidRPr="00750FC3">
              <w:t>Классифицировать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636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/>
            </w:pPr>
            <w:r w:rsidRPr="00750FC3">
              <w:t xml:space="preserve">электролитов с разным типом химической связи. Степень </w:t>
            </w:r>
            <w:proofErr w:type="gramStart"/>
            <w:r w:rsidRPr="00750FC3">
              <w:t>электролитической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347"/>
            </w:pPr>
            <w:r w:rsidRPr="00750FC3">
              <w:t>диссоциации. Соли, кислоты и основания в свете ТЭД.</w:t>
            </w:r>
          </w:p>
          <w:p w:rsidR="00F31ACA" w:rsidRPr="00750FC3" w:rsidRDefault="001D1EF8">
            <w:pPr>
              <w:pStyle w:val="TableParagraph"/>
              <w:ind w:left="108" w:right="167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урока; проверка электропроводности растворов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 xml:space="preserve">электролитов и </w:t>
            </w:r>
            <w:proofErr w:type="spellStart"/>
            <w:r w:rsidRPr="00750FC3">
              <w:t>неэлектролитов</w:t>
            </w:r>
            <w:proofErr w:type="spellEnd"/>
            <w:r w:rsidRPr="00750FC3">
              <w:t>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460"/>
            </w:pPr>
            <w:r w:rsidRPr="00750FC3">
              <w:t>неорганические вещества в свете ТЭД.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830"/>
            </w:pPr>
            <w:r w:rsidRPr="00750FC3">
              <w:t>Доказывать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725"/>
            </w:pPr>
            <w:r w:rsidRPr="00750FC3">
              <w:t>электропроводность растворов электролитов.</w:t>
            </w:r>
          </w:p>
        </w:tc>
      </w:tr>
      <w:tr w:rsidR="00F31ACA" w:rsidRPr="00750FC3" w:rsidTr="00750FC3">
        <w:trPr>
          <w:trHeight w:val="328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83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23"/>
              <w:ind w:left="98" w:right="84"/>
              <w:jc w:val="center"/>
            </w:pPr>
            <w:r w:rsidRPr="00750FC3">
              <w:t>Растворимость</w:t>
            </w:r>
            <w:proofErr w:type="gramStart"/>
            <w:r w:rsidRPr="00750FC3">
              <w:t>.</w:t>
            </w:r>
            <w:proofErr w:type="gramEnd"/>
            <w:r w:rsidRPr="00750FC3">
              <w:rPr>
                <w:spacing w:val="-10"/>
              </w:rPr>
              <w:t xml:space="preserve"> </w:t>
            </w:r>
            <w:proofErr w:type="gramStart"/>
            <w:r w:rsidRPr="00750FC3">
              <w:t>р</w:t>
            </w:r>
            <w:proofErr w:type="gramEnd"/>
            <w:r w:rsidRPr="00750FC3">
              <w:t>Н, как</w:t>
            </w:r>
            <w:r w:rsidRPr="00750FC3">
              <w:rPr>
                <w:spacing w:val="-1"/>
              </w:rPr>
              <w:t xml:space="preserve"> </w:t>
            </w:r>
            <w:r w:rsidRPr="00750FC3">
              <w:t>показатель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98" w:right="82"/>
              <w:jc w:val="center"/>
            </w:pPr>
            <w:r w:rsidRPr="00750FC3">
              <w:t>среды</w:t>
            </w:r>
            <w:r w:rsidRPr="00750FC3">
              <w:rPr>
                <w:spacing w:val="-6"/>
              </w:rPr>
              <w:t xml:space="preserve"> </w:t>
            </w:r>
            <w:r w:rsidRPr="00750FC3">
              <w:t>раствора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906" w:firstLine="348"/>
            </w:pPr>
            <w:r w:rsidRPr="00750FC3">
              <w:t>Растворимость и ее количественная характеристика – коэффициент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растворимости.</w:t>
            </w:r>
          </w:p>
          <w:p w:rsidR="00F31ACA" w:rsidRPr="00750FC3" w:rsidRDefault="001D1EF8">
            <w:pPr>
              <w:pStyle w:val="TableParagraph"/>
              <w:ind w:left="108" w:right="230" w:firstLine="348"/>
            </w:pPr>
            <w:r w:rsidRPr="00750FC3">
              <w:t>Массовая доля растворенного вещества в растворе.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456"/>
            </w:pPr>
            <w:r w:rsidRPr="00750FC3">
              <w:t xml:space="preserve">Вода как </w:t>
            </w:r>
            <w:proofErr w:type="spellStart"/>
            <w:r w:rsidRPr="00750FC3">
              <w:t>амфолит</w:t>
            </w:r>
            <w:proofErr w:type="spellEnd"/>
            <w:r w:rsidRPr="00750FC3">
              <w:t>. Понятие рН раствора.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Значение рН в природе. Значения рН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752"/>
            </w:pPr>
            <w:r w:rsidRPr="00750FC3">
              <w:t>физиологических жидкостей человека в норме.</w:t>
            </w:r>
          </w:p>
          <w:p w:rsidR="00F31ACA" w:rsidRPr="00750FC3" w:rsidRDefault="001D1EF8">
            <w:pPr>
              <w:pStyle w:val="TableParagraph"/>
              <w:ind w:left="108" w:right="174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урока, таблицы. Определение рН раствора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различных жидкостей.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840" w:firstLine="208"/>
            </w:pPr>
            <w:r w:rsidRPr="00750FC3">
              <w:t xml:space="preserve">Описывать количественную характеристику растворов </w:t>
            </w:r>
            <w:proofErr w:type="gramStart"/>
            <w:r w:rsidRPr="00750FC3">
              <w:t>с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87"/>
            </w:pPr>
            <w:r w:rsidRPr="00750FC3">
              <w:t>помощью понятий «растворимость» и «массовая доля растворенного вещества».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319"/>
            </w:pPr>
            <w:r w:rsidRPr="00750FC3">
              <w:t xml:space="preserve">Повторить решение задач </w:t>
            </w:r>
            <w:proofErr w:type="gramStart"/>
            <w:r w:rsidRPr="00750FC3">
              <w:t>с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157"/>
            </w:pPr>
            <w:r w:rsidRPr="00750FC3">
              <w:t>использованием понятия «массовая доля растворенного вещества».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319"/>
            </w:pPr>
            <w:r w:rsidRPr="00750FC3">
              <w:t>Характеризовать понятие о рН</w:t>
            </w:r>
          </w:p>
          <w:p w:rsidR="00F31ACA" w:rsidRPr="00750FC3" w:rsidRDefault="001D1EF8">
            <w:pPr>
              <w:pStyle w:val="TableParagraph"/>
              <w:ind w:left="110" w:right="175"/>
              <w:jc w:val="both"/>
            </w:pPr>
            <w:r w:rsidRPr="00750FC3">
              <w:t>раствора, как показателя его среды. Оценивать значение рН различных жидкостей для природы и жизни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110"/>
            </w:pPr>
            <w:r w:rsidRPr="00750FC3">
              <w:t>человека.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262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84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499" w:right="467" w:firstLine="122"/>
            </w:pPr>
            <w:r w:rsidRPr="00750FC3">
              <w:t>Химические свойства воды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6"/>
              <w:ind w:left="108" w:right="81"/>
            </w:pPr>
            <w:r w:rsidRPr="00750FC3">
              <w:t>Химические свойства воды. Взаимодействие воды с металлами. Взаимодействие воды с оксидами. Гидратация. Взаимодействие воды с солями. Гидролиз. Разложение воды.</w:t>
            </w:r>
          </w:p>
          <w:p w:rsidR="00F31ACA" w:rsidRPr="00750FC3" w:rsidRDefault="001D1EF8">
            <w:pPr>
              <w:pStyle w:val="TableParagraph"/>
              <w:spacing w:before="1" w:line="322" w:lineRule="exact"/>
              <w:ind w:left="108"/>
            </w:pPr>
            <w:r w:rsidRPr="00750FC3">
              <w:t>Понятие об электролизе и фотолизе.</w:t>
            </w:r>
          </w:p>
          <w:p w:rsidR="00F31ACA" w:rsidRPr="00750FC3" w:rsidRDefault="001D1EF8">
            <w:pPr>
              <w:pStyle w:val="TableParagraph"/>
              <w:ind w:left="108" w:right="174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урока. Взаимодействие воды с металлами.</w:t>
            </w:r>
          </w:p>
          <w:p w:rsidR="00F31ACA" w:rsidRPr="00750FC3" w:rsidRDefault="001D1EF8">
            <w:pPr>
              <w:pStyle w:val="TableParagraph"/>
              <w:ind w:left="108" w:right="376"/>
            </w:pPr>
            <w:r w:rsidRPr="00750FC3">
              <w:t>Взаимодействие воды с оксидами. Гидролиз солей, образованных сильным основанием и слабой кислотой и наоборот.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before="16"/>
              <w:ind w:left="110" w:right="93" w:firstLine="720"/>
              <w:jc w:val="both"/>
            </w:pPr>
            <w:r w:rsidRPr="00750FC3">
              <w:t xml:space="preserve">Обобщать сведения о химических свойствах воды из курса основной школы на основе </w:t>
            </w:r>
            <w:proofErr w:type="spellStart"/>
            <w:r w:rsidRPr="00750FC3">
              <w:t>межпредметных</w:t>
            </w:r>
            <w:proofErr w:type="spellEnd"/>
            <w:r w:rsidRPr="00750FC3">
              <w:t xml:space="preserve"> связей с химией.</w:t>
            </w:r>
          </w:p>
          <w:p w:rsidR="00F31ACA" w:rsidRPr="00750FC3" w:rsidRDefault="001D1EF8">
            <w:pPr>
              <w:pStyle w:val="TableParagraph"/>
              <w:tabs>
                <w:tab w:val="left" w:pos="3490"/>
              </w:tabs>
              <w:spacing w:before="1" w:line="322" w:lineRule="exact"/>
              <w:ind w:left="830"/>
            </w:pPr>
            <w:r w:rsidRPr="00750FC3">
              <w:t>Характеризовать</w:t>
            </w:r>
            <w:r w:rsidRPr="00750FC3">
              <w:tab/>
              <w:t>понятие</w:t>
            </w:r>
          </w:p>
          <w:p w:rsidR="00F31ACA" w:rsidRPr="00750FC3" w:rsidRDefault="001D1EF8">
            <w:pPr>
              <w:pStyle w:val="TableParagraph"/>
              <w:ind w:left="110" w:right="92"/>
              <w:jc w:val="both"/>
            </w:pPr>
            <w:r w:rsidRPr="00750FC3">
              <w:t>«гидролиз солей» и два его случая (соли сильного основания и слабой кислоты и наоборот).</w:t>
            </w:r>
          </w:p>
        </w:tc>
      </w:tr>
      <w:tr w:rsidR="00F31ACA" w:rsidRPr="00750FC3">
        <w:trPr>
          <w:trHeight w:val="1610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85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19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108" w:right="383"/>
            </w:pPr>
            <w:r w:rsidRPr="00750FC3">
              <w:t>Исследование среды раствора солей и сока растений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94" w:firstLine="34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  <w:tr w:rsidR="00F31ACA" w:rsidRPr="00750FC3" w:rsidTr="00750FC3">
        <w:trPr>
          <w:trHeight w:val="3407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7" w:lineRule="exact"/>
              <w:ind w:left="91" w:right="77"/>
              <w:jc w:val="center"/>
            </w:pPr>
            <w:r w:rsidRPr="00750FC3">
              <w:t>86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7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97" w:right="86"/>
              <w:jc w:val="center"/>
            </w:pPr>
            <w:r w:rsidRPr="00750FC3">
              <w:t>Вода –</w:t>
            </w:r>
          </w:p>
          <w:p w:rsidR="00F31ACA" w:rsidRPr="00750FC3" w:rsidRDefault="001D1EF8">
            <w:pPr>
              <w:pStyle w:val="TableParagraph"/>
              <w:ind w:left="162" w:right="149"/>
              <w:jc w:val="center"/>
            </w:pPr>
            <w:r w:rsidRPr="00750FC3">
              <w:t>абиотический фактор в жизни растений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367" w:firstLine="348"/>
            </w:pPr>
            <w:r w:rsidRPr="00750FC3">
              <w:t>Роль воды в биосфере: колыбель жизни, среда обитания, участник биохимических процессов, участник создания</w:t>
            </w:r>
          </w:p>
          <w:p w:rsidR="00F31ACA" w:rsidRPr="00750FC3" w:rsidRDefault="001D1EF8">
            <w:pPr>
              <w:pStyle w:val="TableParagraph"/>
              <w:ind w:left="108" w:right="1053"/>
            </w:pPr>
            <w:r w:rsidRPr="00750FC3">
              <w:t>биогеоценозов, регулятор климата на планете.</w:t>
            </w:r>
          </w:p>
          <w:p w:rsidR="00F31ACA" w:rsidRPr="00750FC3" w:rsidRDefault="001D1EF8">
            <w:pPr>
              <w:pStyle w:val="TableParagraph"/>
              <w:ind w:left="108" w:right="292" w:firstLine="278"/>
            </w:pPr>
            <w:r w:rsidRPr="00750FC3">
              <w:t>Гидролиз органических веществ в живых организмах.</w:t>
            </w:r>
          </w:p>
          <w:p w:rsidR="00F31ACA" w:rsidRPr="00750FC3" w:rsidRDefault="001D1EF8">
            <w:pPr>
              <w:pStyle w:val="TableParagraph"/>
              <w:ind w:left="108" w:right="258" w:firstLine="417"/>
              <w:rPr>
                <w:b/>
              </w:rPr>
            </w:pPr>
            <w:r w:rsidRPr="00750FC3">
              <w:t>Классификация растений по отношению к количеству воды в окружающей среде: гидатофиты, гидрофиты</w:t>
            </w:r>
            <w:r w:rsidRPr="00750FC3">
              <w:rPr>
                <w:b/>
              </w:rPr>
              <w:t>, г</w:t>
            </w:r>
            <w:r w:rsidRPr="00750FC3">
              <w:t>игрофиты</w:t>
            </w:r>
            <w:r w:rsidRPr="00750FC3">
              <w:rPr>
                <w:b/>
              </w:rPr>
              <w:t>,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  <w:rPr>
                <w:b/>
              </w:rPr>
            </w:pPr>
            <w:r w:rsidRPr="00750FC3">
              <w:t>мезофиты, ксерофиты</w:t>
            </w:r>
            <w:r w:rsidRPr="00750FC3">
              <w:rPr>
                <w:b/>
              </w:rPr>
              <w:t>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339" w:firstLine="720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и слайда по теме урока. Растения различных групп </w:t>
            </w:r>
            <w:proofErr w:type="gramStart"/>
            <w:r w:rsidRPr="00750FC3">
              <w:t>по</w:t>
            </w:r>
            <w:proofErr w:type="gramEnd"/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830"/>
            </w:pPr>
            <w:r w:rsidRPr="00750FC3">
              <w:t>На основе интеграции</w:t>
            </w:r>
          </w:p>
          <w:p w:rsidR="00F31ACA" w:rsidRPr="00750FC3" w:rsidRDefault="001D1EF8">
            <w:pPr>
              <w:pStyle w:val="TableParagraph"/>
              <w:ind w:left="110" w:right="303"/>
            </w:pPr>
            <w:r w:rsidRPr="00750FC3">
              <w:t>естественнонаучных дисциплин раскрывать роль воды в биосфере.</w:t>
            </w:r>
          </w:p>
          <w:p w:rsidR="00F31ACA" w:rsidRPr="00750FC3" w:rsidRDefault="001D1EF8">
            <w:pPr>
              <w:pStyle w:val="TableParagraph"/>
              <w:ind w:left="110" w:right="160" w:firstLine="720"/>
            </w:pPr>
            <w:r w:rsidRPr="00750FC3">
              <w:t>Классифицировать растения по отношению к количеству воды в окружающей среде.</w:t>
            </w:r>
          </w:p>
          <w:p w:rsidR="00F31ACA" w:rsidRPr="00750FC3" w:rsidRDefault="001D1EF8">
            <w:pPr>
              <w:pStyle w:val="TableParagraph"/>
              <w:spacing w:before="1"/>
              <w:ind w:left="110" w:right="812" w:firstLine="720"/>
            </w:pPr>
            <w:r w:rsidRPr="00750FC3">
              <w:t>Анализировать роль гидролиза и в биохимических процессах живых организмов.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353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 xml:space="preserve">отношению к количеству воды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108" w:right="453"/>
            </w:pPr>
            <w:r w:rsidRPr="00750FC3">
              <w:t>окружающей среде (живые или гербарные экземпляры).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831"/>
            </w:pPr>
            <w:r w:rsidRPr="00750FC3">
              <w:rPr>
                <w:b/>
              </w:rPr>
              <w:t xml:space="preserve">Л.О. </w:t>
            </w:r>
            <w:r w:rsidRPr="00750FC3">
              <w:t>3.Наблюдение распространения водных растворов по растению.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 w:rsidTr="00750FC3">
        <w:trPr>
          <w:trHeight w:val="3378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87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before="1" w:line="322" w:lineRule="exact"/>
              <w:ind w:left="185"/>
            </w:pPr>
            <w:r w:rsidRPr="00750FC3">
              <w:t>Урок-конференция.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97" w:right="86"/>
              <w:jc w:val="center"/>
            </w:pPr>
            <w:r w:rsidRPr="00750FC3">
              <w:t>Вода –</w:t>
            </w:r>
          </w:p>
          <w:p w:rsidR="00F31ACA" w:rsidRPr="00750FC3" w:rsidRDefault="001D1EF8">
            <w:pPr>
              <w:pStyle w:val="TableParagraph"/>
              <w:ind w:left="162" w:right="149"/>
              <w:jc w:val="center"/>
            </w:pPr>
            <w:r w:rsidRPr="00750FC3">
              <w:t>абиотический фактор в жизни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98" w:right="81"/>
              <w:jc w:val="center"/>
            </w:pPr>
            <w:r w:rsidRPr="00750FC3">
              <w:t>живых организмов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spacing w:before="1" w:line="242" w:lineRule="auto"/>
              <w:ind w:left="108" w:right="528" w:firstLine="278"/>
            </w:pPr>
            <w:r w:rsidRPr="00750FC3">
              <w:t>Вода как абиотический фактор в жизни растений. Сообщения учащихся о</w:t>
            </w:r>
          </w:p>
          <w:p w:rsidR="00F31ACA" w:rsidRPr="00750FC3" w:rsidRDefault="001D1EF8">
            <w:pPr>
              <w:pStyle w:val="TableParagraph"/>
              <w:ind w:left="108" w:right="786"/>
            </w:pPr>
            <w:proofErr w:type="gramStart"/>
            <w:r w:rsidRPr="00750FC3">
              <w:t>представителях</w:t>
            </w:r>
            <w:proofErr w:type="gramEnd"/>
            <w:r w:rsidRPr="00750FC3">
              <w:t xml:space="preserve"> ксерофитов, мезофитов гигрофитов, гидрофитов.</w:t>
            </w:r>
          </w:p>
          <w:p w:rsidR="00F31ACA" w:rsidRPr="00750FC3" w:rsidRDefault="001D1EF8">
            <w:pPr>
              <w:pStyle w:val="TableParagraph"/>
              <w:ind w:left="108" w:firstLine="208"/>
            </w:pPr>
            <w:r w:rsidRPr="00750FC3">
              <w:t>Вода как абиотический фактор в жизни животных.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Д. Презентации учащихся.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739"/>
            </w:pPr>
            <w:r w:rsidRPr="00750FC3">
              <w:t>Находить с помощью</w:t>
            </w:r>
          </w:p>
          <w:p w:rsidR="00F31ACA" w:rsidRPr="00750FC3" w:rsidRDefault="001D1EF8">
            <w:pPr>
              <w:pStyle w:val="TableParagraph"/>
              <w:ind w:left="110" w:right="115"/>
            </w:pPr>
            <w:r w:rsidRPr="00750FC3">
              <w:t xml:space="preserve">различных средств, выделять, структурировать и представлять в виде готового продукта (сообщения и презентации) </w:t>
            </w:r>
            <w:proofErr w:type="gramStart"/>
            <w:r w:rsidRPr="00750FC3">
              <w:t>необходимую</w:t>
            </w:r>
            <w:proofErr w:type="gramEnd"/>
          </w:p>
          <w:p w:rsidR="00F31ACA" w:rsidRPr="00750FC3" w:rsidRDefault="001D1EF8">
            <w:pPr>
              <w:pStyle w:val="TableParagraph"/>
              <w:spacing w:line="322" w:lineRule="exact"/>
              <w:ind w:left="110"/>
            </w:pPr>
            <w:r w:rsidRPr="00750FC3">
              <w:t>информацию.</w:t>
            </w:r>
          </w:p>
          <w:p w:rsidR="00F31ACA" w:rsidRPr="00750FC3" w:rsidRDefault="001D1EF8">
            <w:pPr>
              <w:pStyle w:val="TableParagraph"/>
              <w:ind w:left="110" w:right="761" w:firstLine="556"/>
            </w:pPr>
            <w:r w:rsidRPr="00750FC3">
              <w:t>Устанавливать причинн</w:t>
            </w:r>
            <w:proofErr w:type="gramStart"/>
            <w:r w:rsidRPr="00750FC3">
              <w:t>о-</w:t>
            </w:r>
            <w:proofErr w:type="gramEnd"/>
            <w:r w:rsidRPr="00750FC3">
              <w:t xml:space="preserve"> следственные связи, строить</w:t>
            </w:r>
          </w:p>
          <w:p w:rsidR="00F31ACA" w:rsidRPr="00750FC3" w:rsidRDefault="001D1EF8">
            <w:pPr>
              <w:pStyle w:val="TableParagraph"/>
              <w:ind w:left="110" w:right="528"/>
            </w:pPr>
            <w:r w:rsidRPr="00750FC3">
              <w:t>логическую цепь рассуждений и доказательств.</w:t>
            </w:r>
          </w:p>
          <w:p w:rsidR="00F31ACA" w:rsidRPr="00750FC3" w:rsidRDefault="001D1EF8">
            <w:pPr>
              <w:pStyle w:val="TableParagraph"/>
              <w:spacing w:before="2"/>
              <w:ind w:left="110" w:right="242" w:firstLine="556"/>
            </w:pPr>
            <w:r w:rsidRPr="00750FC3">
              <w:t>Взаимодействовать в группе в процессе</w:t>
            </w:r>
            <w:r w:rsidRPr="00750FC3">
              <w:rPr>
                <w:spacing w:val="69"/>
              </w:rPr>
              <w:t xml:space="preserve"> </w:t>
            </w:r>
            <w:r w:rsidRPr="00750FC3">
              <w:t>выступления.</w:t>
            </w:r>
          </w:p>
        </w:tc>
      </w:tr>
      <w:tr w:rsidR="00F31ACA" w:rsidRPr="00750FC3" w:rsidTr="00750FC3">
        <w:trPr>
          <w:trHeight w:val="2446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88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163" w:right="149"/>
              <w:jc w:val="center"/>
            </w:pPr>
            <w:r w:rsidRPr="00750FC3">
              <w:t>Соленость как абиотический фактор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521" w:firstLine="348"/>
            </w:pPr>
            <w:r w:rsidRPr="00750FC3">
              <w:t>Соли. Классификация солей. Наиболее распространенные кислые соли, их</w:t>
            </w: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применение. Жесткость воды.</w:t>
            </w:r>
          </w:p>
          <w:p w:rsidR="00F31ACA" w:rsidRPr="00750FC3" w:rsidRDefault="001D1EF8">
            <w:pPr>
              <w:pStyle w:val="TableParagraph"/>
              <w:ind w:left="108" w:right="1318" w:firstLine="417"/>
            </w:pPr>
            <w:r w:rsidRPr="00750FC3">
              <w:t>Соли как минералообразующие вещества.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526"/>
            </w:pPr>
            <w:r w:rsidRPr="00750FC3">
              <w:t>Соли – абиотический фактор.</w:t>
            </w:r>
          </w:p>
          <w:p w:rsidR="00F31ACA" w:rsidRPr="00750FC3" w:rsidRDefault="001D1EF8">
            <w:pPr>
              <w:pStyle w:val="TableParagraph"/>
              <w:ind w:left="108" w:right="272"/>
            </w:pPr>
            <w:r w:rsidRPr="00750FC3">
              <w:t>Приспособленность растений и животных к различному солевому режиму.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526"/>
            </w:pPr>
            <w:r w:rsidRPr="00750FC3">
              <w:t>Влияние соли на организм человека.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458"/>
            </w:pPr>
            <w:r w:rsidRPr="00750FC3">
              <w:t>Классифицировать соли.</w:t>
            </w:r>
          </w:p>
          <w:p w:rsidR="00F31ACA" w:rsidRPr="00750FC3" w:rsidRDefault="001D1EF8">
            <w:pPr>
              <w:pStyle w:val="TableParagraph"/>
              <w:ind w:left="110" w:right="544" w:firstLine="348"/>
            </w:pPr>
            <w:r w:rsidRPr="00750FC3">
              <w:t>Характеризовать применение кислых и основных солей в промышленности</w:t>
            </w:r>
          </w:p>
          <w:p w:rsidR="00F31ACA" w:rsidRPr="00750FC3" w:rsidRDefault="001D1EF8">
            <w:pPr>
              <w:pStyle w:val="TableParagraph"/>
              <w:spacing w:before="1"/>
              <w:ind w:left="110" w:right="499" w:firstLine="278"/>
            </w:pPr>
            <w:r w:rsidRPr="00750FC3">
              <w:t xml:space="preserve">Анализировать роль солей как абиотического фактора </w:t>
            </w:r>
            <w:proofErr w:type="gramStart"/>
            <w:r w:rsidRPr="00750FC3">
              <w:t>для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656"/>
            </w:pPr>
            <w:r w:rsidRPr="00750FC3">
              <w:t>животных (особенно водных) и растений.</w:t>
            </w:r>
          </w:p>
          <w:p w:rsidR="00F31ACA" w:rsidRPr="00750FC3" w:rsidRDefault="001D1EF8">
            <w:pPr>
              <w:pStyle w:val="TableParagraph"/>
              <w:spacing w:line="310" w:lineRule="exact"/>
              <w:ind w:left="458"/>
            </w:pPr>
            <w:r w:rsidRPr="00750FC3">
              <w:t>Оценивать вред, который может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636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174"/>
            </w:pPr>
            <w:r w:rsidRPr="00750FC3">
              <w:rPr>
                <w:b/>
              </w:rPr>
              <w:t xml:space="preserve">Д. </w:t>
            </w:r>
            <w:r w:rsidRPr="00750FC3">
              <w:t xml:space="preserve">Видеофрагменты и слайды по теме урока. Переход средней соли в </w:t>
            </w:r>
            <w:proofErr w:type="gramStart"/>
            <w:r w:rsidRPr="00750FC3">
              <w:t>кислую</w:t>
            </w:r>
            <w:proofErr w:type="gramEnd"/>
            <w:r w:rsidRPr="00750FC3">
              <w:t xml:space="preserve"> и наоборот.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Приготовление жесткой воды и</w:t>
            </w:r>
          </w:p>
          <w:p w:rsidR="00F31ACA" w:rsidRPr="00750FC3" w:rsidRDefault="001D1EF8">
            <w:pPr>
              <w:pStyle w:val="TableParagraph"/>
              <w:ind w:left="108" w:right="996"/>
            </w:pPr>
            <w:r w:rsidRPr="00750FC3">
              <w:t xml:space="preserve">исследование ее свойств. Получение </w:t>
            </w:r>
            <w:proofErr w:type="spellStart"/>
            <w:r w:rsidRPr="00750FC3">
              <w:t>гидроксокарбоната</w:t>
            </w:r>
            <w:proofErr w:type="spellEnd"/>
            <w:r w:rsidRPr="00750FC3">
              <w:t xml:space="preserve"> меди (малахита) и исследовать его свойств.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249"/>
            </w:pPr>
            <w:proofErr w:type="gramStart"/>
            <w:r w:rsidRPr="00750FC3">
              <w:t>п</w:t>
            </w:r>
            <w:proofErr w:type="gramEnd"/>
            <w:r w:rsidRPr="00750FC3">
              <w:t>ричинить использование жесткой воды в промышленности и быту.</w:t>
            </w:r>
          </w:p>
        </w:tc>
      </w:tr>
      <w:tr w:rsidR="00F31ACA" w:rsidRPr="00750FC3" w:rsidTr="00750FC3">
        <w:trPr>
          <w:trHeight w:val="433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89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758"/>
            </w:pPr>
            <w:r w:rsidRPr="00750FC3">
              <w:t>Почва как</w:t>
            </w:r>
          </w:p>
          <w:p w:rsidR="00F31ACA" w:rsidRPr="00750FC3" w:rsidRDefault="001D1EF8">
            <w:pPr>
              <w:pStyle w:val="TableParagraph"/>
              <w:ind w:left="162" w:right="149"/>
              <w:jc w:val="center"/>
            </w:pPr>
            <w:r w:rsidRPr="00750FC3">
              <w:t>абиотический фактор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248"/>
            </w:pPr>
            <w:r w:rsidRPr="00750FC3">
              <w:t>Понятие о почве и классификация почв. Процесс почвообразования.</w:t>
            </w:r>
          </w:p>
          <w:p w:rsidR="00F31ACA" w:rsidRPr="00750FC3" w:rsidRDefault="001D1EF8">
            <w:pPr>
              <w:pStyle w:val="TableParagraph"/>
              <w:ind w:left="108" w:right="1564" w:firstLine="139"/>
            </w:pPr>
            <w:r w:rsidRPr="00750FC3">
              <w:t>Эдафические факторы среды и приспособленность к ним живых организмов.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456"/>
            </w:pPr>
            <w:r w:rsidRPr="00750FC3">
              <w:t>Значение почвы в природе и жизни</w:t>
            </w:r>
          </w:p>
          <w:p w:rsidR="00F31ACA" w:rsidRPr="00750FC3" w:rsidRDefault="001D1EF8">
            <w:pPr>
              <w:pStyle w:val="TableParagraph"/>
              <w:ind w:left="108" w:right="87"/>
            </w:pPr>
            <w:r w:rsidRPr="00750FC3">
              <w:t>человека: среда обитания живых организмов; экономическое значение, обладает плодородием, оказывает существенное</w:t>
            </w:r>
          </w:p>
          <w:p w:rsidR="00F31ACA" w:rsidRPr="00750FC3" w:rsidRDefault="001D1EF8">
            <w:pPr>
              <w:pStyle w:val="TableParagraph"/>
              <w:ind w:left="108" w:right="797"/>
            </w:pPr>
            <w:r w:rsidRPr="00750FC3">
              <w:t>влияние на состав и свойства всей гидросферы Земли, является главным регулятором состава атмосферы Земли, важнейший компонент биогеоценоза.</w:t>
            </w:r>
          </w:p>
          <w:p w:rsidR="00F31ACA" w:rsidRPr="00750FC3" w:rsidRDefault="001D1EF8">
            <w:pPr>
              <w:pStyle w:val="TableParagraph"/>
              <w:spacing w:line="320" w:lineRule="exact"/>
              <w:ind w:left="526"/>
            </w:pPr>
            <w:r w:rsidRPr="00750FC3">
              <w:t>Цвет и диагностика почв.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174"/>
            </w:pPr>
            <w:r w:rsidRPr="00750FC3">
              <w:rPr>
                <w:b/>
              </w:rPr>
              <w:t xml:space="preserve">Д. </w:t>
            </w:r>
            <w:r w:rsidRPr="00750FC3">
              <w:t>Видеофрагменты и слайды по теме урока, портрет В.В. Докучаева, карта почв России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6"/>
              <w:ind w:left="110" w:firstLine="278"/>
            </w:pPr>
            <w:r w:rsidRPr="00750FC3">
              <w:t xml:space="preserve">Классифицировать почвы, характеризовать их значение в природе, как </w:t>
            </w:r>
            <w:proofErr w:type="gramStart"/>
            <w:r w:rsidRPr="00750FC3">
              <w:t>абиотического</w:t>
            </w:r>
            <w:proofErr w:type="gramEnd"/>
          </w:p>
          <w:p w:rsidR="00F31ACA" w:rsidRPr="00750FC3" w:rsidRDefault="001D1EF8">
            <w:pPr>
              <w:pStyle w:val="TableParagraph"/>
              <w:spacing w:line="321" w:lineRule="exact"/>
              <w:ind w:left="110"/>
            </w:pPr>
            <w:r w:rsidRPr="00750FC3">
              <w:t>фактора.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764" w:firstLine="208"/>
            </w:pPr>
            <w:r w:rsidRPr="00750FC3">
              <w:t>Оценивать значение почвы в природе и жизни человека.</w:t>
            </w:r>
          </w:p>
          <w:p w:rsidR="00F31ACA" w:rsidRPr="00750FC3" w:rsidRDefault="001D1EF8">
            <w:pPr>
              <w:pStyle w:val="TableParagraph"/>
              <w:ind w:left="110" w:right="717" w:firstLine="278"/>
            </w:pPr>
            <w:r w:rsidRPr="00750FC3">
              <w:t>Анализировать причины ухудшения плодородия почвы.</w:t>
            </w:r>
          </w:p>
        </w:tc>
      </w:tr>
      <w:tr w:rsidR="00F31ACA" w:rsidRPr="00750FC3">
        <w:trPr>
          <w:trHeight w:val="160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90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621" w:right="503" w:hanging="89"/>
            </w:pPr>
            <w:r w:rsidRPr="00750FC3">
              <w:t>Практическая работа № 20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108"/>
            </w:pPr>
            <w:r w:rsidRPr="00750FC3">
              <w:t>Изучение состава почвы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94" w:firstLine="348"/>
            </w:pPr>
            <w:r w:rsidRPr="00750FC3">
              <w:t>Проводить эксперимент с соблюдением техники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475"/>
            </w:pPr>
            <w:r w:rsidRPr="00750FC3">
              <w:t>безопасности, наблюдать за ним, фиксировать результаты и интерпретировать их.</w:t>
            </w:r>
          </w:p>
        </w:tc>
      </w:tr>
    </w:tbl>
    <w:p w:rsidR="00F31ACA" w:rsidRPr="00750FC3" w:rsidRDefault="00F31ACA">
      <w:pPr>
        <w:spacing w:line="322" w:lineRule="exact"/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2345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91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67" w:line="242" w:lineRule="auto"/>
              <w:ind w:left="165" w:right="148"/>
              <w:jc w:val="center"/>
            </w:pPr>
            <w:r w:rsidRPr="00750FC3">
              <w:t>Биотические факторы</w:t>
            </w:r>
          </w:p>
          <w:p w:rsidR="00F31ACA" w:rsidRPr="00750FC3" w:rsidRDefault="001D1EF8">
            <w:pPr>
              <w:pStyle w:val="TableParagraph"/>
              <w:spacing w:line="317" w:lineRule="exact"/>
              <w:ind w:left="98" w:right="84"/>
              <w:jc w:val="center"/>
            </w:pPr>
            <w:r w:rsidRPr="00750FC3">
              <w:t>окружающей среды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387"/>
            </w:pPr>
            <w:r w:rsidRPr="00750FC3">
              <w:t>Биотические факторы.</w:t>
            </w:r>
          </w:p>
          <w:p w:rsidR="00F31ACA" w:rsidRPr="00750FC3" w:rsidRDefault="001D1EF8">
            <w:pPr>
              <w:pStyle w:val="TableParagraph"/>
              <w:ind w:left="108" w:firstLine="278"/>
            </w:pPr>
            <w:r w:rsidRPr="00750FC3">
              <w:t>Биотические взаимоотношения между организмами: конкуренция, хищничество, симбиоз (мутуализм, комменсализм),</w:t>
            </w:r>
          </w:p>
          <w:p w:rsidR="00F31ACA" w:rsidRPr="00750FC3" w:rsidRDefault="001D1EF8">
            <w:pPr>
              <w:pStyle w:val="TableParagraph"/>
              <w:spacing w:before="1" w:line="322" w:lineRule="exact"/>
              <w:ind w:left="108"/>
            </w:pPr>
            <w:r w:rsidRPr="00750FC3">
              <w:t>паразитизм (</w:t>
            </w:r>
            <w:proofErr w:type="spellStart"/>
            <w:r w:rsidRPr="00750FC3">
              <w:t>экто</w:t>
            </w:r>
            <w:proofErr w:type="spellEnd"/>
            <w:r w:rsidRPr="00750FC3">
              <w:t>- и эндопаразиты).</w:t>
            </w:r>
          </w:p>
          <w:p w:rsidR="00F31ACA" w:rsidRPr="00750FC3" w:rsidRDefault="001D1EF8">
            <w:pPr>
              <w:pStyle w:val="TableParagraph"/>
              <w:ind w:left="108" w:right="92" w:firstLine="278"/>
            </w:pPr>
            <w:r w:rsidRPr="00750FC3">
              <w:t>Примеры биотических взаимоотношений в природе.</w:t>
            </w:r>
          </w:p>
          <w:p w:rsidR="00F31ACA" w:rsidRPr="00750FC3" w:rsidRDefault="001D1EF8">
            <w:pPr>
              <w:pStyle w:val="TableParagraph"/>
              <w:spacing w:before="3" w:line="322" w:lineRule="exact"/>
              <w:ind w:left="108" w:right="275"/>
            </w:pPr>
            <w:r w:rsidRPr="00750FC3">
              <w:rPr>
                <w:b/>
              </w:rPr>
              <w:t xml:space="preserve">Д. </w:t>
            </w:r>
            <w:r w:rsidRPr="00750FC3">
              <w:t>Плакаты, видеофрагменты и фотографии по теме урока.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549" w:firstLine="278"/>
            </w:pPr>
            <w:r w:rsidRPr="00750FC3">
              <w:t xml:space="preserve">Характеризовать биотические взаимоотношения </w:t>
            </w:r>
            <w:proofErr w:type="gramStart"/>
            <w:r w:rsidRPr="00750FC3">
              <w:t>между</w:t>
            </w:r>
            <w:proofErr w:type="gramEnd"/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организмами и приводить примеры таких отношений.</w:t>
            </w:r>
          </w:p>
          <w:p w:rsidR="00F31ACA" w:rsidRPr="00750FC3" w:rsidRDefault="001D1EF8">
            <w:pPr>
              <w:pStyle w:val="TableParagraph"/>
              <w:ind w:left="110" w:right="613" w:firstLine="348"/>
            </w:pPr>
            <w:r w:rsidRPr="00750FC3">
              <w:t>Объяснять относительность вреда и пользы для организмов, участвующих в биотических взаимоотношениях.</w:t>
            </w:r>
          </w:p>
        </w:tc>
      </w:tr>
      <w:tr w:rsidR="00F31ACA" w:rsidRPr="00750FC3" w:rsidTr="00750FC3">
        <w:trPr>
          <w:trHeight w:val="368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92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line="322" w:lineRule="exact"/>
              <w:ind w:left="136"/>
            </w:pPr>
            <w:r w:rsidRPr="00750FC3">
              <w:t>Обобщение по теме:</w:t>
            </w:r>
          </w:p>
          <w:p w:rsidR="00F31ACA" w:rsidRPr="00750FC3" w:rsidRDefault="001D1EF8">
            <w:pPr>
              <w:pStyle w:val="TableParagraph"/>
              <w:ind w:left="98" w:right="85"/>
              <w:jc w:val="center"/>
            </w:pPr>
            <w:r w:rsidRPr="00750FC3">
              <w:t>«Абиотические факторы и</w:t>
            </w:r>
          </w:p>
          <w:p w:rsidR="00F31ACA" w:rsidRPr="00750FC3" w:rsidRDefault="001D1EF8">
            <w:pPr>
              <w:pStyle w:val="TableParagraph"/>
              <w:spacing w:before="2"/>
              <w:ind w:left="566" w:right="159" w:hanging="375"/>
            </w:pPr>
            <w:r w:rsidRPr="00750FC3">
              <w:t>приспособленность к ним живых организмов».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526"/>
            </w:pPr>
            <w:r w:rsidRPr="00750FC3">
              <w:t>Природно-климатические зоны России.</w:t>
            </w:r>
          </w:p>
          <w:p w:rsidR="00F31ACA" w:rsidRPr="00750FC3" w:rsidRDefault="001D1EF8">
            <w:pPr>
              <w:pStyle w:val="TableParagraph"/>
              <w:spacing w:before="2"/>
              <w:ind w:left="108" w:right="693" w:firstLine="417"/>
            </w:pPr>
            <w:r w:rsidRPr="00750FC3">
              <w:t>Природа света. Оптические свойства света. Свет и приспособленность к нему живых организмов. Внутренняя энергия макроскопической системы. Тепловое равновесие. Температура. Физические и химические свойства воды.</w:t>
            </w:r>
          </w:p>
          <w:p w:rsidR="00F31ACA" w:rsidRPr="00750FC3" w:rsidRDefault="001D1EF8">
            <w:pPr>
              <w:pStyle w:val="TableParagraph"/>
              <w:ind w:left="108" w:right="923"/>
            </w:pPr>
            <w:r w:rsidRPr="00750FC3">
              <w:t>Электролитическая диссоциация Растворимость</w:t>
            </w:r>
            <w:proofErr w:type="gramStart"/>
            <w:r w:rsidRPr="00750FC3">
              <w:t>.</w:t>
            </w:r>
            <w:proofErr w:type="gramEnd"/>
            <w:r w:rsidRPr="00750FC3">
              <w:t xml:space="preserve"> </w:t>
            </w:r>
            <w:proofErr w:type="gramStart"/>
            <w:r w:rsidRPr="00750FC3">
              <w:t>р</w:t>
            </w:r>
            <w:proofErr w:type="gramEnd"/>
            <w:r w:rsidRPr="00750FC3">
              <w:t>Н. Соленость. Почва.</w:t>
            </w:r>
          </w:p>
          <w:p w:rsidR="00F31ACA" w:rsidRPr="00750FC3" w:rsidRDefault="001D1EF8">
            <w:pPr>
              <w:pStyle w:val="TableParagraph"/>
              <w:ind w:left="108" w:right="809" w:firstLine="417"/>
            </w:pPr>
            <w:r w:rsidRPr="00750FC3">
              <w:t>Различные абиотические факторы и приспособленность к ним живых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организмов.</w:t>
            </w:r>
          </w:p>
          <w:p w:rsidR="00F31ACA" w:rsidRPr="00750FC3" w:rsidRDefault="001D1EF8">
            <w:pPr>
              <w:pStyle w:val="TableParagraph"/>
              <w:ind w:left="108" w:right="448" w:firstLine="487"/>
            </w:pPr>
            <w:r w:rsidRPr="00750FC3">
              <w:t>Биотические взаимоотношения между организмами.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110" w:firstLine="139"/>
            </w:pPr>
            <w:r w:rsidRPr="00750FC3">
              <w:t>Обобщать основные сведения по конкретной проблематике,</w:t>
            </w:r>
          </w:p>
          <w:p w:rsidR="00F31ACA" w:rsidRPr="00750FC3" w:rsidRDefault="001D1EF8">
            <w:pPr>
              <w:pStyle w:val="TableParagraph"/>
              <w:ind w:left="110" w:right="810"/>
            </w:pPr>
            <w:r w:rsidRPr="00750FC3">
              <w:t>выделять и характеризовать важнейшие понятия, законы и теории.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149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93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before="1" w:line="322" w:lineRule="exact"/>
              <w:ind w:left="180"/>
            </w:pPr>
            <w:r w:rsidRPr="00750FC3">
              <w:t>Контрольная работа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№ 4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spacing w:before="1"/>
              <w:ind w:left="108" w:right="93"/>
            </w:pPr>
            <w:r w:rsidRPr="00750FC3">
              <w:t>Абиотические факторы и приспособленность к ним живых организмов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firstLine="417"/>
            </w:pPr>
            <w:r w:rsidRPr="00750FC3">
              <w:t>Проводить рефлексию собственных достижений.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458"/>
            </w:pPr>
            <w:r w:rsidRPr="00750FC3">
              <w:t>Анализировать</w:t>
            </w:r>
            <w:r w:rsidRPr="00750FC3">
              <w:rPr>
                <w:spacing w:val="68"/>
              </w:rPr>
              <w:t xml:space="preserve"> </w:t>
            </w:r>
            <w:r w:rsidRPr="00750FC3">
              <w:t>результаты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10" w:right="198"/>
            </w:pPr>
            <w:r w:rsidRPr="00750FC3">
              <w:t>контрольной работы и выстраивать пути достижения желаемого уровня</w:t>
            </w:r>
            <w:r w:rsidRPr="00750FC3">
              <w:rPr>
                <w:spacing w:val="-1"/>
              </w:rPr>
              <w:t xml:space="preserve"> </w:t>
            </w:r>
            <w:r w:rsidRPr="00750FC3">
              <w:t>успешности.</w:t>
            </w:r>
          </w:p>
        </w:tc>
      </w:tr>
      <w:tr w:rsidR="00F31ACA" w:rsidRPr="00750FC3">
        <w:trPr>
          <w:trHeight w:val="485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right="1"/>
              <w:jc w:val="center"/>
              <w:rPr>
                <w:b/>
              </w:rPr>
            </w:pPr>
            <w:r w:rsidRPr="00750FC3">
              <w:rPr>
                <w:b/>
              </w:rPr>
              <w:t>4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79"/>
              <w:ind w:left="4991" w:right="4976"/>
              <w:jc w:val="center"/>
              <w:rPr>
                <w:b/>
              </w:rPr>
            </w:pPr>
            <w:r w:rsidRPr="00750FC3">
              <w:rPr>
                <w:b/>
              </w:rPr>
              <w:t>Пространство и время.</w:t>
            </w:r>
          </w:p>
        </w:tc>
      </w:tr>
      <w:tr w:rsidR="00F31ACA" w:rsidRPr="00750FC3" w:rsidTr="00750FC3">
        <w:trPr>
          <w:trHeight w:val="358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94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453" w:right="422" w:firstLine="396"/>
            </w:pPr>
            <w:r w:rsidRPr="00750FC3">
              <w:t>Понятия пространства 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861"/>
            </w:pPr>
            <w:r w:rsidRPr="00750FC3">
              <w:t>времени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ind w:left="108" w:right="641" w:firstLine="348"/>
            </w:pPr>
            <w:r w:rsidRPr="00750FC3">
              <w:t>Пространство и время в классической механике Ньютона. Абсолютное</w:t>
            </w:r>
          </w:p>
          <w:p w:rsidR="00F31ACA" w:rsidRPr="00750FC3" w:rsidRDefault="001D1EF8">
            <w:pPr>
              <w:pStyle w:val="TableParagraph"/>
              <w:ind w:left="108" w:right="325"/>
            </w:pPr>
            <w:r w:rsidRPr="00750FC3">
              <w:t xml:space="preserve">пространство. Однородность пространства. </w:t>
            </w:r>
            <w:proofErr w:type="spellStart"/>
            <w:r w:rsidRPr="00750FC3">
              <w:t>Изотропность</w:t>
            </w:r>
            <w:proofErr w:type="spellEnd"/>
            <w:r w:rsidRPr="00750FC3">
              <w:t xml:space="preserve"> пространства. Инерциальная система отсчета и первый закон Ньютона. Преобразования Галилея и принцип относительности Галилея. Абсолютное время.</w:t>
            </w:r>
          </w:p>
          <w:p w:rsidR="00F31ACA" w:rsidRPr="00750FC3" w:rsidRDefault="001D1EF8">
            <w:pPr>
              <w:pStyle w:val="TableParagraph"/>
              <w:ind w:left="108" w:right="585" w:firstLine="417"/>
            </w:pPr>
            <w:r w:rsidRPr="00750FC3">
              <w:t>Специальная теория относительности (СТО). Два постулата СТО и основные</w:t>
            </w:r>
          </w:p>
          <w:p w:rsidR="00F31ACA" w:rsidRPr="00750FC3" w:rsidRDefault="001D1EF8">
            <w:pPr>
              <w:pStyle w:val="TableParagraph"/>
              <w:spacing w:line="321" w:lineRule="exact"/>
              <w:ind w:left="108"/>
            </w:pPr>
            <w:r w:rsidRPr="00750FC3">
              <w:t>следствия, вытекающие из них.</w:t>
            </w:r>
          </w:p>
          <w:p w:rsidR="00F31ACA" w:rsidRPr="00750FC3" w:rsidRDefault="001D1EF8">
            <w:pPr>
              <w:pStyle w:val="TableParagraph"/>
              <w:ind w:left="456"/>
            </w:pPr>
            <w:r w:rsidRPr="00750FC3">
              <w:t>Общая теория относительности (</w:t>
            </w:r>
            <w:proofErr w:type="gramStart"/>
            <w:r w:rsidRPr="00750FC3">
              <w:t>ОТО</w:t>
            </w:r>
            <w:proofErr w:type="gramEnd"/>
            <w:r w:rsidRPr="00750FC3">
              <w:t>).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 w:right="275"/>
            </w:pPr>
            <w:r w:rsidRPr="00750FC3">
              <w:rPr>
                <w:b/>
              </w:rPr>
              <w:t xml:space="preserve">Д. </w:t>
            </w:r>
            <w:r w:rsidRPr="00750FC3">
              <w:t>Плакаты, видеофрагменты и фотографии по теме урока.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3"/>
            </w:pPr>
          </w:p>
          <w:p w:rsidR="00F31ACA" w:rsidRPr="00750FC3" w:rsidRDefault="001D1EF8">
            <w:pPr>
              <w:pStyle w:val="TableParagraph"/>
              <w:ind w:left="110" w:right="433" w:firstLine="417"/>
            </w:pPr>
            <w:r w:rsidRPr="00750FC3">
              <w:t>Характеризовать эволюцию представлений о пространстве и времени на основе классической механики Ньютона, СТО и</w:t>
            </w:r>
            <w:r w:rsidRPr="00750FC3">
              <w:rPr>
                <w:spacing w:val="56"/>
              </w:rPr>
              <w:t xml:space="preserve"> </w:t>
            </w:r>
            <w:proofErr w:type="gramStart"/>
            <w:r w:rsidRPr="00750FC3">
              <w:t>ОТО</w:t>
            </w:r>
            <w:proofErr w:type="gramEnd"/>
            <w:r w:rsidRPr="00750FC3">
              <w:t>.</w:t>
            </w:r>
          </w:p>
          <w:p w:rsidR="00F31ACA" w:rsidRPr="00750FC3" w:rsidRDefault="001D1EF8">
            <w:pPr>
              <w:pStyle w:val="TableParagraph"/>
              <w:spacing w:before="1"/>
              <w:ind w:left="110" w:right="247" w:firstLine="348"/>
            </w:pPr>
            <w:r w:rsidRPr="00750FC3">
              <w:t>Объяснять взаимосвязь массы и энергии, как следствие теории относительности.</w:t>
            </w:r>
          </w:p>
        </w:tc>
      </w:tr>
      <w:tr w:rsidR="00F31ACA" w:rsidRPr="00750FC3">
        <w:trPr>
          <w:trHeight w:val="225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95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6"/>
            </w:pPr>
          </w:p>
          <w:p w:rsidR="00F31ACA" w:rsidRPr="00750FC3" w:rsidRDefault="001D1EF8">
            <w:pPr>
              <w:pStyle w:val="TableParagraph"/>
              <w:ind w:left="746"/>
            </w:pPr>
            <w:r w:rsidRPr="00750FC3">
              <w:t>Биоритмы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tabs>
                <w:tab w:val="left" w:pos="2695"/>
              </w:tabs>
              <w:ind w:left="108" w:right="178" w:firstLine="348"/>
            </w:pPr>
            <w:r w:rsidRPr="00750FC3">
              <w:t>Биоритмы.</w:t>
            </w:r>
            <w:r w:rsidRPr="00750FC3">
              <w:rPr>
                <w:spacing w:val="-2"/>
              </w:rPr>
              <w:t xml:space="preserve"> </w:t>
            </w:r>
            <w:r w:rsidRPr="00750FC3">
              <w:t>Типы</w:t>
            </w:r>
            <w:r w:rsidRPr="00750FC3">
              <w:tab/>
              <w:t>биоритмов: физиологические и экологические. Примеры различных типов биоритмов у растений</w:t>
            </w:r>
            <w:r w:rsidRPr="00750FC3">
              <w:rPr>
                <w:spacing w:val="-14"/>
              </w:rPr>
              <w:t xml:space="preserve"> </w:t>
            </w:r>
            <w:r w:rsidRPr="00750FC3">
              <w:t>и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108"/>
            </w:pPr>
            <w:r w:rsidRPr="00750FC3">
              <w:t>животных.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317"/>
            </w:pPr>
            <w:r w:rsidRPr="00750FC3">
              <w:t>Фотопериодизм</w:t>
            </w:r>
          </w:p>
          <w:p w:rsidR="00F31ACA" w:rsidRPr="00750FC3" w:rsidRDefault="001D1EF8">
            <w:pPr>
              <w:pStyle w:val="TableParagraph"/>
              <w:spacing w:line="322" w:lineRule="exact"/>
              <w:ind w:left="317"/>
            </w:pPr>
            <w:r w:rsidRPr="00750FC3">
              <w:t xml:space="preserve">Биоритмы человека. </w:t>
            </w:r>
            <w:proofErr w:type="spellStart"/>
            <w:r w:rsidRPr="00750FC3">
              <w:t>Дисинхронизм</w:t>
            </w:r>
            <w:proofErr w:type="spellEnd"/>
            <w:r w:rsidRPr="00750FC3">
              <w:t>.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08"/>
            </w:pPr>
            <w:r w:rsidRPr="00750FC3">
              <w:rPr>
                <w:b/>
              </w:rPr>
              <w:t xml:space="preserve">Д. </w:t>
            </w:r>
            <w:r w:rsidRPr="00750FC3">
              <w:t>Плакаты, видеофрагменты и фотографии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  <w:spacing w:before="4"/>
            </w:pPr>
          </w:p>
          <w:p w:rsidR="00F31ACA" w:rsidRPr="00750FC3" w:rsidRDefault="001D1EF8">
            <w:pPr>
              <w:pStyle w:val="TableParagraph"/>
              <w:ind w:left="110" w:right="105" w:firstLine="278"/>
            </w:pPr>
            <w:r w:rsidRPr="00750FC3">
              <w:t>Характеризовать различные типы биоритмов на основе примеров у</w:t>
            </w:r>
          </w:p>
          <w:p w:rsidR="00F31ACA" w:rsidRPr="00750FC3" w:rsidRDefault="001D1EF8">
            <w:pPr>
              <w:pStyle w:val="TableParagraph"/>
              <w:spacing w:before="2" w:line="322" w:lineRule="exact"/>
              <w:ind w:left="110"/>
            </w:pPr>
            <w:r w:rsidRPr="00750FC3">
              <w:t>растений и животных.</w:t>
            </w:r>
          </w:p>
          <w:p w:rsidR="00F31ACA" w:rsidRPr="00750FC3" w:rsidRDefault="001D1EF8">
            <w:pPr>
              <w:pStyle w:val="TableParagraph"/>
              <w:ind w:left="110" w:right="329" w:firstLine="348"/>
            </w:pPr>
            <w:r w:rsidRPr="00750FC3">
              <w:t>Оценивать роль биоритмов для здоровья человека.</w:t>
            </w:r>
          </w:p>
        </w:tc>
      </w:tr>
    </w:tbl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>
        <w:trPr>
          <w:trHeight w:val="537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line="315" w:lineRule="exact"/>
              <w:ind w:left="108"/>
            </w:pPr>
            <w:r w:rsidRPr="00750FC3">
              <w:t>по теме урока.</w:t>
            </w:r>
          </w:p>
        </w:tc>
        <w:tc>
          <w:tcPr>
            <w:tcW w:w="4562" w:type="dxa"/>
          </w:tcPr>
          <w:p w:rsidR="00F31ACA" w:rsidRPr="00750FC3" w:rsidRDefault="00F31ACA">
            <w:pPr>
              <w:pStyle w:val="TableParagraph"/>
            </w:pPr>
          </w:p>
        </w:tc>
      </w:tr>
      <w:tr w:rsidR="00F31ACA" w:rsidRPr="00750FC3" w:rsidTr="00750FC3">
        <w:trPr>
          <w:trHeight w:val="2069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9"/>
              <w:jc w:val="center"/>
            </w:pPr>
            <w:r w:rsidRPr="00750FC3">
              <w:t>96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  <w:spacing w:before="5"/>
            </w:pPr>
          </w:p>
          <w:p w:rsidR="00F31ACA" w:rsidRPr="00750FC3" w:rsidRDefault="001D1EF8">
            <w:pPr>
              <w:pStyle w:val="TableParagraph"/>
              <w:ind w:left="98" w:right="83"/>
              <w:jc w:val="center"/>
            </w:pPr>
            <w:r w:rsidRPr="00750FC3">
              <w:t xml:space="preserve">Способы передачи информации </w:t>
            </w:r>
            <w:proofErr w:type="gramStart"/>
            <w:r w:rsidRPr="00750FC3">
              <w:t>в</w:t>
            </w:r>
            <w:proofErr w:type="gramEnd"/>
          </w:p>
          <w:p w:rsidR="00F31ACA" w:rsidRPr="00750FC3" w:rsidRDefault="001D1EF8">
            <w:pPr>
              <w:pStyle w:val="TableParagraph"/>
              <w:ind w:left="97" w:right="86"/>
              <w:jc w:val="center"/>
            </w:pPr>
            <w:r w:rsidRPr="00750FC3">
              <w:t>живой природе</w:t>
            </w:r>
          </w:p>
        </w:tc>
        <w:tc>
          <w:tcPr>
            <w:tcW w:w="5668" w:type="dxa"/>
          </w:tcPr>
          <w:p w:rsidR="00F31ACA" w:rsidRPr="00750FC3" w:rsidRDefault="001D1EF8">
            <w:pPr>
              <w:pStyle w:val="TableParagraph"/>
              <w:spacing w:before="153" w:line="322" w:lineRule="exact"/>
              <w:ind w:left="456"/>
            </w:pPr>
            <w:r w:rsidRPr="00750FC3">
              <w:t>Первая и вторая сигнальные системы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08" w:right="128"/>
            </w:pPr>
            <w:r w:rsidRPr="00750FC3">
              <w:t>человека. Обмен информацией на различных уровнях организации жизни.</w:t>
            </w:r>
          </w:p>
          <w:p w:rsidR="00F31ACA" w:rsidRPr="00750FC3" w:rsidRDefault="001D1EF8">
            <w:pPr>
              <w:pStyle w:val="TableParagraph"/>
              <w:ind w:left="108" w:right="436" w:firstLine="348"/>
            </w:pPr>
            <w:r w:rsidRPr="00750FC3">
              <w:t xml:space="preserve">Реакции матричного синтеза (принцип </w:t>
            </w:r>
            <w:proofErr w:type="spellStart"/>
            <w:r w:rsidRPr="00750FC3">
              <w:t>комплементарности</w:t>
            </w:r>
            <w:proofErr w:type="spellEnd"/>
            <w:r w:rsidRPr="00750FC3">
              <w:t>). Фагоцитоз. Рефлекс, Этология.</w:t>
            </w:r>
          </w:p>
          <w:p w:rsidR="00F31ACA" w:rsidRPr="00750FC3" w:rsidRDefault="001D1EF8">
            <w:pPr>
              <w:pStyle w:val="TableParagraph"/>
              <w:ind w:left="108" w:right="1581" w:firstLine="208"/>
            </w:pPr>
            <w:r w:rsidRPr="00750FC3">
              <w:rPr>
                <w:b/>
              </w:rPr>
              <w:t xml:space="preserve">Д. </w:t>
            </w:r>
            <w:r w:rsidRPr="00750FC3">
              <w:t>Плакаты, видеофрагменты и фотографии по теме урока.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984" w:firstLine="348"/>
            </w:pPr>
            <w:r w:rsidRPr="00750FC3">
              <w:t>Характеризовать обмен информацией на различных уровнях организации жизни.</w:t>
            </w:r>
          </w:p>
          <w:p w:rsidR="00F31ACA" w:rsidRPr="00750FC3" w:rsidRDefault="001D1EF8">
            <w:pPr>
              <w:pStyle w:val="TableParagraph"/>
              <w:ind w:left="110" w:right="189" w:firstLine="348"/>
            </w:pPr>
            <w:r w:rsidRPr="00750FC3">
              <w:t>Анализировать значение обмена информации для живых</w:t>
            </w:r>
          </w:p>
          <w:p w:rsidR="00F31ACA" w:rsidRPr="00750FC3" w:rsidRDefault="001D1EF8">
            <w:pPr>
              <w:pStyle w:val="TableParagraph"/>
              <w:ind w:left="110"/>
            </w:pPr>
            <w:r w:rsidRPr="00750FC3">
              <w:t>организмов, в том числе и человека.</w:t>
            </w:r>
          </w:p>
        </w:tc>
      </w:tr>
      <w:tr w:rsidR="00F31ACA" w:rsidRPr="00750FC3" w:rsidTr="00750FC3">
        <w:trPr>
          <w:trHeight w:val="2694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97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1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44" w:line="242" w:lineRule="auto"/>
              <w:ind w:left="893" w:right="448" w:hanging="416"/>
            </w:pPr>
            <w:r w:rsidRPr="00750FC3">
              <w:t>Информация и человек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68"/>
              <w:ind w:left="108" w:right="770" w:firstLine="278"/>
            </w:pPr>
            <w:r w:rsidRPr="00750FC3">
              <w:t xml:space="preserve">Возникновение и развитие носителей информации с древнейших времен </w:t>
            </w:r>
            <w:proofErr w:type="gramStart"/>
            <w:r w:rsidRPr="00750FC3">
              <w:t>до</w:t>
            </w:r>
            <w:proofErr w:type="gramEnd"/>
          </w:p>
          <w:p w:rsidR="00F31ACA" w:rsidRPr="00750FC3" w:rsidRDefault="001D1EF8">
            <w:pPr>
              <w:pStyle w:val="TableParagraph"/>
              <w:spacing w:before="1"/>
              <w:ind w:left="108" w:right="559"/>
            </w:pPr>
            <w:r w:rsidRPr="00750FC3">
              <w:t>нашего времени. Эволюция современных информационных ресурсов.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ind w:left="110" w:right="1289" w:firstLine="278"/>
            </w:pPr>
            <w:r w:rsidRPr="00750FC3">
              <w:t xml:space="preserve">Характеризовать возникновение и развитие носителей информации </w:t>
            </w:r>
            <w:proofErr w:type="gramStart"/>
            <w:r w:rsidRPr="00750FC3">
              <w:t>с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744"/>
            </w:pPr>
            <w:r w:rsidRPr="00750FC3">
              <w:t>древнейших времен до нашего времени.</w:t>
            </w:r>
          </w:p>
          <w:p w:rsidR="00F31ACA" w:rsidRPr="00750FC3" w:rsidRDefault="001D1EF8">
            <w:pPr>
              <w:pStyle w:val="TableParagraph"/>
              <w:ind w:left="110" w:right="987" w:firstLine="348"/>
            </w:pPr>
            <w:r w:rsidRPr="00750FC3">
              <w:t>Анализировать состояние современных носителей</w:t>
            </w:r>
          </w:p>
          <w:p w:rsidR="00F31ACA" w:rsidRPr="00750FC3" w:rsidRDefault="001D1EF8">
            <w:pPr>
              <w:pStyle w:val="TableParagraph"/>
              <w:ind w:left="110" w:right="106"/>
            </w:pPr>
            <w:r w:rsidRPr="00750FC3">
              <w:t>информации и прогнозировать пути их</w:t>
            </w:r>
            <w:r w:rsidRPr="00750FC3">
              <w:rPr>
                <w:spacing w:val="66"/>
              </w:rPr>
              <w:t xml:space="preserve"> </w:t>
            </w:r>
            <w:r w:rsidRPr="00750FC3">
              <w:t>дальнейшего</w:t>
            </w:r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совершенствования.</w:t>
            </w:r>
          </w:p>
        </w:tc>
      </w:tr>
      <w:tr w:rsidR="00F31ACA" w:rsidRPr="00750FC3">
        <w:trPr>
          <w:trHeight w:val="485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ind w:right="1"/>
              <w:jc w:val="center"/>
              <w:rPr>
                <w:b/>
              </w:rPr>
            </w:pPr>
            <w:r w:rsidRPr="00750FC3">
              <w:rPr>
                <w:b/>
              </w:rPr>
              <w:t>3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79"/>
              <w:ind w:left="2237"/>
              <w:rPr>
                <w:b/>
              </w:rPr>
            </w:pPr>
            <w:r w:rsidRPr="00750FC3">
              <w:rPr>
                <w:b/>
              </w:rPr>
              <w:t>Ученическая конференция «Защита исследовательских проектов»</w:t>
            </w:r>
          </w:p>
        </w:tc>
      </w:tr>
    </w:tbl>
    <w:p w:rsidR="00F31ACA" w:rsidRPr="00750FC3" w:rsidRDefault="00F31ACA">
      <w:pPr>
        <w:pStyle w:val="a4"/>
        <w:rPr>
          <w:sz w:val="22"/>
          <w:szCs w:val="22"/>
        </w:rPr>
      </w:pPr>
    </w:p>
    <w:p w:rsidR="00F31ACA" w:rsidRPr="00750FC3" w:rsidRDefault="00F31ACA">
      <w:pPr>
        <w:pStyle w:val="a4"/>
        <w:spacing w:before="9"/>
        <w:rPr>
          <w:sz w:val="22"/>
          <w:szCs w:val="2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750FC3" w:rsidTr="00750FC3">
        <w:trPr>
          <w:trHeight w:val="3763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6"/>
              <w:jc w:val="center"/>
            </w:pPr>
            <w:r w:rsidRPr="00750FC3">
              <w:t>98-99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15" w:lineRule="exact"/>
              <w:ind w:right="1"/>
              <w:jc w:val="center"/>
            </w:pPr>
            <w:r w:rsidRPr="00750FC3">
              <w:t>3</w:t>
            </w:r>
          </w:p>
        </w:tc>
        <w:tc>
          <w:tcPr>
            <w:tcW w:w="2719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200" w:line="322" w:lineRule="exact"/>
              <w:ind w:left="98" w:right="86"/>
              <w:jc w:val="center"/>
            </w:pPr>
            <w:r w:rsidRPr="00750FC3">
              <w:t>Защита</w:t>
            </w:r>
          </w:p>
          <w:p w:rsidR="00F31ACA" w:rsidRPr="00750FC3" w:rsidRDefault="001D1EF8">
            <w:pPr>
              <w:pStyle w:val="TableParagraph"/>
              <w:ind w:left="98" w:right="82"/>
              <w:jc w:val="center"/>
            </w:pPr>
            <w:r w:rsidRPr="00750FC3">
              <w:t>исследовательских проектов</w:t>
            </w:r>
          </w:p>
        </w:tc>
        <w:tc>
          <w:tcPr>
            <w:tcW w:w="5668" w:type="dxa"/>
          </w:tcPr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F31ACA">
            <w:pPr>
              <w:pStyle w:val="TableParagraph"/>
            </w:pPr>
          </w:p>
          <w:p w:rsidR="00F31ACA" w:rsidRPr="00750FC3" w:rsidRDefault="001D1EF8">
            <w:pPr>
              <w:pStyle w:val="TableParagraph"/>
              <w:spacing w:before="177"/>
              <w:ind w:left="108" w:right="1108"/>
            </w:pPr>
            <w:r w:rsidRPr="00750FC3">
              <w:rPr>
                <w:b/>
              </w:rPr>
              <w:t xml:space="preserve">Д. </w:t>
            </w:r>
            <w:r w:rsidRPr="00750FC3">
              <w:t>Презентации исследовательских проектов учащимися</w:t>
            </w:r>
          </w:p>
        </w:tc>
        <w:tc>
          <w:tcPr>
            <w:tcW w:w="4562" w:type="dxa"/>
          </w:tcPr>
          <w:p w:rsidR="00F31ACA" w:rsidRPr="00750FC3" w:rsidRDefault="001D1EF8">
            <w:pPr>
              <w:pStyle w:val="TableParagraph"/>
              <w:spacing w:line="315" w:lineRule="exact"/>
              <w:ind w:left="249"/>
            </w:pPr>
            <w:r w:rsidRPr="00750FC3">
              <w:t xml:space="preserve">Находить с помощью </w:t>
            </w:r>
            <w:proofErr w:type="gramStart"/>
            <w:r w:rsidRPr="00750FC3">
              <w:t>различных</w:t>
            </w:r>
            <w:proofErr w:type="gramEnd"/>
          </w:p>
          <w:p w:rsidR="00F31ACA" w:rsidRPr="00750FC3" w:rsidRDefault="001D1EF8">
            <w:pPr>
              <w:pStyle w:val="TableParagraph"/>
              <w:ind w:left="110" w:right="125"/>
            </w:pPr>
            <w:proofErr w:type="gramStart"/>
            <w:r w:rsidRPr="00750FC3">
              <w:t>средств, выделять, структурировать и представлять в виде готового продукта (сообщения и</w:t>
            </w:r>
            <w:proofErr w:type="gramEnd"/>
          </w:p>
          <w:p w:rsidR="00F31ACA" w:rsidRPr="00750FC3" w:rsidRDefault="001D1EF8">
            <w:pPr>
              <w:pStyle w:val="TableParagraph"/>
              <w:spacing w:before="1"/>
              <w:ind w:left="110"/>
            </w:pPr>
            <w:r w:rsidRPr="00750FC3">
              <w:t>презентации) необходимую информацию.</w:t>
            </w:r>
          </w:p>
          <w:p w:rsidR="00F31ACA" w:rsidRPr="00750FC3" w:rsidRDefault="001D1EF8">
            <w:pPr>
              <w:pStyle w:val="TableParagraph"/>
              <w:ind w:left="110" w:right="761" w:firstLine="556"/>
            </w:pPr>
            <w:r w:rsidRPr="00750FC3">
              <w:t>Устанавливать причинн</w:t>
            </w:r>
            <w:proofErr w:type="gramStart"/>
            <w:r w:rsidRPr="00750FC3">
              <w:t>о-</w:t>
            </w:r>
            <w:proofErr w:type="gramEnd"/>
            <w:r w:rsidRPr="00750FC3">
              <w:t xml:space="preserve"> следственные связи, строить</w:t>
            </w:r>
          </w:p>
          <w:p w:rsidR="00F31ACA" w:rsidRPr="00750FC3" w:rsidRDefault="001D1EF8">
            <w:pPr>
              <w:pStyle w:val="TableParagraph"/>
              <w:ind w:left="110" w:right="528"/>
            </w:pPr>
            <w:r w:rsidRPr="00750FC3">
              <w:t>логическую цепь рассуждений и доказательств.</w:t>
            </w:r>
          </w:p>
          <w:p w:rsidR="00F31ACA" w:rsidRPr="00750FC3" w:rsidRDefault="001D1EF8">
            <w:pPr>
              <w:pStyle w:val="TableParagraph"/>
              <w:spacing w:line="242" w:lineRule="auto"/>
              <w:ind w:left="110" w:right="242" w:firstLine="556"/>
            </w:pPr>
            <w:r w:rsidRPr="00750FC3">
              <w:t>Взаимодействовать в группе в процессе</w:t>
            </w:r>
            <w:r w:rsidRPr="00750FC3">
              <w:rPr>
                <w:spacing w:val="69"/>
              </w:rPr>
              <w:t xml:space="preserve"> </w:t>
            </w:r>
            <w:r w:rsidRPr="00750FC3">
              <w:t>выступления.</w:t>
            </w:r>
          </w:p>
          <w:p w:rsidR="00F31ACA" w:rsidRPr="00750FC3" w:rsidRDefault="001D1EF8">
            <w:pPr>
              <w:pStyle w:val="TableParagraph"/>
              <w:ind w:left="110" w:right="168" w:firstLine="348"/>
            </w:pPr>
            <w:r w:rsidRPr="00750FC3">
              <w:t xml:space="preserve">Выдвигать гипотезу и проверять ее с помощью </w:t>
            </w:r>
            <w:proofErr w:type="gramStart"/>
            <w:r w:rsidRPr="00750FC3">
              <w:t>запланированного</w:t>
            </w:r>
            <w:proofErr w:type="gramEnd"/>
          </w:p>
          <w:p w:rsidR="00F31ACA" w:rsidRPr="00750FC3" w:rsidRDefault="001D1EF8">
            <w:pPr>
              <w:pStyle w:val="TableParagraph"/>
              <w:spacing w:line="308" w:lineRule="exact"/>
              <w:ind w:left="110"/>
            </w:pPr>
            <w:r w:rsidRPr="00750FC3">
              <w:t>эксперимента.</w:t>
            </w:r>
          </w:p>
        </w:tc>
      </w:tr>
      <w:tr w:rsidR="00F31ACA" w:rsidRPr="00750FC3">
        <w:trPr>
          <w:trHeight w:val="484"/>
        </w:trPr>
        <w:tc>
          <w:tcPr>
            <w:tcW w:w="946" w:type="dxa"/>
          </w:tcPr>
          <w:p w:rsidR="00F31ACA" w:rsidRPr="00750FC3" w:rsidRDefault="00F31ACA">
            <w:pPr>
              <w:pStyle w:val="TableParagraph"/>
            </w:pP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right="1"/>
              <w:jc w:val="center"/>
              <w:rPr>
                <w:b/>
              </w:rPr>
            </w:pPr>
            <w:r w:rsidRPr="00750FC3">
              <w:rPr>
                <w:b/>
              </w:rPr>
              <w:t>2</w:t>
            </w:r>
          </w:p>
        </w:tc>
        <w:tc>
          <w:tcPr>
            <w:tcW w:w="12949" w:type="dxa"/>
            <w:gridSpan w:val="3"/>
          </w:tcPr>
          <w:p w:rsidR="00F31ACA" w:rsidRPr="00750FC3" w:rsidRDefault="001D1EF8">
            <w:pPr>
              <w:pStyle w:val="TableParagraph"/>
              <w:spacing w:before="79"/>
              <w:ind w:left="4991" w:right="4972"/>
              <w:jc w:val="center"/>
              <w:rPr>
                <w:b/>
              </w:rPr>
            </w:pPr>
            <w:r w:rsidRPr="00750FC3">
              <w:rPr>
                <w:b/>
              </w:rPr>
              <w:t>Резервное время</w:t>
            </w:r>
          </w:p>
        </w:tc>
      </w:tr>
      <w:tr w:rsidR="00F31ACA" w:rsidRPr="00750FC3">
        <w:trPr>
          <w:trHeight w:val="482"/>
        </w:trPr>
        <w:tc>
          <w:tcPr>
            <w:tcW w:w="946" w:type="dxa"/>
          </w:tcPr>
          <w:p w:rsidR="00F31ACA" w:rsidRPr="00750FC3" w:rsidRDefault="001D1EF8">
            <w:pPr>
              <w:pStyle w:val="TableParagraph"/>
              <w:spacing w:line="315" w:lineRule="exact"/>
              <w:ind w:left="91" w:right="77"/>
              <w:jc w:val="center"/>
            </w:pPr>
            <w:r w:rsidRPr="00750FC3">
              <w:t>Итого</w:t>
            </w:r>
          </w:p>
        </w:tc>
        <w:tc>
          <w:tcPr>
            <w:tcW w:w="1142" w:type="dxa"/>
          </w:tcPr>
          <w:p w:rsidR="00F31ACA" w:rsidRPr="00750FC3" w:rsidRDefault="001D1EF8">
            <w:pPr>
              <w:pStyle w:val="TableParagraph"/>
              <w:spacing w:line="320" w:lineRule="exact"/>
              <w:ind w:left="335" w:right="336"/>
              <w:jc w:val="center"/>
              <w:rPr>
                <w:b/>
              </w:rPr>
            </w:pPr>
            <w:r w:rsidRPr="00750FC3">
              <w:rPr>
                <w:b/>
              </w:rPr>
              <w:t>102</w:t>
            </w:r>
          </w:p>
        </w:tc>
        <w:tc>
          <w:tcPr>
            <w:tcW w:w="12949" w:type="dxa"/>
            <w:gridSpan w:val="3"/>
          </w:tcPr>
          <w:p w:rsidR="00F31ACA" w:rsidRPr="00750FC3" w:rsidRDefault="00F31ACA">
            <w:pPr>
              <w:pStyle w:val="TableParagraph"/>
            </w:pPr>
          </w:p>
        </w:tc>
      </w:tr>
    </w:tbl>
    <w:p w:rsidR="00F31ACA" w:rsidRPr="00750FC3" w:rsidRDefault="00F31ACA">
      <w:pPr>
        <w:sectPr w:rsidR="00F31ACA" w:rsidRPr="00750FC3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Default="001D1EF8">
      <w:pPr>
        <w:pStyle w:val="a4"/>
        <w:spacing w:before="67" w:line="242" w:lineRule="auto"/>
        <w:ind w:left="4111" w:right="2878" w:hanging="1227"/>
      </w:pPr>
      <w:r>
        <w:t>СОДЕРЖАНИЕ ПРОГРАММЫ 11 КЛАСС.</w:t>
      </w:r>
    </w:p>
    <w:p w:rsidR="00F31ACA" w:rsidRDefault="001D1EF8">
      <w:pPr>
        <w:spacing w:line="271" w:lineRule="exact"/>
        <w:ind w:left="2474"/>
        <w:rPr>
          <w:sz w:val="24"/>
        </w:rPr>
      </w:pPr>
      <w:r>
        <w:rPr>
          <w:sz w:val="24"/>
        </w:rPr>
        <w:t>(102 ч , 3 ч в неделю, из них 4 ч – резервное время)</w:t>
      </w:r>
    </w:p>
    <w:p w:rsidR="00F31ACA" w:rsidRDefault="001D1EF8">
      <w:pPr>
        <w:pStyle w:val="a4"/>
        <w:spacing w:before="1"/>
        <w:rPr>
          <w:sz w:val="22"/>
        </w:rPr>
      </w:pPr>
      <w:r>
        <w:pict>
          <v:group id="_x0000_s1026" style="position:absolute;margin-left:123pt;margin-top:14.7pt;width:427.15pt;height:1.5pt;z-index:-251655168;mso-wrap-distance-left:0;mso-wrap-distance-right:0;mso-position-horizontal-relative:page" coordorigin="2460,294" coordsize="8543,30">
            <v:line id="_x0000_s1028" style="position:absolute" from="2460,318" to="10999,318" strokeweight=".19811mm"/>
            <v:line id="_x0000_s1027" style="position:absolute" from="2460,301" to="11003,301" strokeweight=".72pt"/>
            <w10:wrap type="topAndBottom" anchorx="page"/>
          </v:group>
        </w:pict>
      </w:r>
    </w:p>
    <w:p w:rsidR="00F31ACA" w:rsidRDefault="00F31ACA">
      <w:pPr>
        <w:pStyle w:val="a4"/>
        <w:rPr>
          <w:sz w:val="18"/>
        </w:rPr>
      </w:pPr>
    </w:p>
    <w:p w:rsidR="00F31ACA" w:rsidRPr="00091374" w:rsidRDefault="001D1EF8">
      <w:pPr>
        <w:pStyle w:val="1"/>
        <w:spacing w:before="89"/>
        <w:ind w:left="1317"/>
        <w:rPr>
          <w:sz w:val="24"/>
          <w:szCs w:val="24"/>
        </w:rPr>
      </w:pPr>
      <w:r w:rsidRPr="00091374">
        <w:rPr>
          <w:sz w:val="24"/>
          <w:szCs w:val="24"/>
        </w:rPr>
        <w:t>Распределение учебных часов по разделам программы</w:t>
      </w:r>
    </w:p>
    <w:p w:rsidR="00F31ACA" w:rsidRPr="00091374" w:rsidRDefault="00F31ACA">
      <w:pPr>
        <w:pStyle w:val="a4"/>
        <w:spacing w:before="2"/>
        <w:rPr>
          <w:b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6945"/>
        <w:gridCol w:w="1841"/>
      </w:tblGrid>
      <w:tr w:rsidR="00F31ACA" w:rsidRPr="00091374">
        <w:trPr>
          <w:trHeight w:val="966"/>
        </w:trPr>
        <w:tc>
          <w:tcPr>
            <w:tcW w:w="571" w:type="dxa"/>
          </w:tcPr>
          <w:p w:rsidR="00F31ACA" w:rsidRPr="00091374" w:rsidRDefault="001D1EF8">
            <w:pPr>
              <w:pStyle w:val="TableParagraph"/>
              <w:spacing w:line="317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№</w:t>
            </w:r>
          </w:p>
        </w:tc>
        <w:tc>
          <w:tcPr>
            <w:tcW w:w="6945" w:type="dxa"/>
          </w:tcPr>
          <w:p w:rsidR="00F31ACA" w:rsidRPr="00091374" w:rsidRDefault="001D1EF8">
            <w:pPr>
              <w:pStyle w:val="TableParagraph"/>
              <w:spacing w:line="317" w:lineRule="exact"/>
              <w:ind w:left="3151" w:right="3142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Тема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ind w:left="242" w:right="232" w:hanging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Примерное количество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569" w:right="555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часов</w:t>
            </w:r>
          </w:p>
        </w:tc>
      </w:tr>
      <w:tr w:rsidR="00F31ACA" w:rsidRPr="00091374">
        <w:trPr>
          <w:trHeight w:val="577"/>
        </w:trPr>
        <w:tc>
          <w:tcPr>
            <w:tcW w:w="571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1.</w:t>
            </w:r>
          </w:p>
        </w:tc>
        <w:tc>
          <w:tcPr>
            <w:tcW w:w="6945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Повторение курса 10-го класса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spacing w:line="315" w:lineRule="exact"/>
              <w:ind w:left="12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</w:t>
            </w:r>
          </w:p>
        </w:tc>
      </w:tr>
      <w:tr w:rsidR="00F31ACA" w:rsidRPr="00091374">
        <w:trPr>
          <w:trHeight w:val="337"/>
        </w:trPr>
        <w:tc>
          <w:tcPr>
            <w:tcW w:w="571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2.</w:t>
            </w:r>
          </w:p>
        </w:tc>
        <w:tc>
          <w:tcPr>
            <w:tcW w:w="6945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Микромир. Атома. Вещества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spacing w:line="315" w:lineRule="exact"/>
              <w:ind w:left="566" w:right="555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33</w:t>
            </w:r>
          </w:p>
        </w:tc>
      </w:tr>
      <w:tr w:rsidR="00F31ACA" w:rsidRPr="00091374">
        <w:trPr>
          <w:trHeight w:val="345"/>
        </w:trPr>
        <w:tc>
          <w:tcPr>
            <w:tcW w:w="571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3.</w:t>
            </w:r>
          </w:p>
        </w:tc>
        <w:tc>
          <w:tcPr>
            <w:tcW w:w="6945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 реакции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spacing w:line="315" w:lineRule="exact"/>
              <w:ind w:left="566" w:right="555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13</w:t>
            </w:r>
          </w:p>
        </w:tc>
      </w:tr>
      <w:tr w:rsidR="00F31ACA" w:rsidRPr="00091374">
        <w:trPr>
          <w:trHeight w:val="352"/>
        </w:trPr>
        <w:tc>
          <w:tcPr>
            <w:tcW w:w="571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4.</w:t>
            </w:r>
          </w:p>
        </w:tc>
        <w:tc>
          <w:tcPr>
            <w:tcW w:w="6945" w:type="dxa"/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Человек и его здоровье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spacing w:line="315" w:lineRule="exact"/>
              <w:ind w:left="565" w:right="555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21</w:t>
            </w:r>
          </w:p>
        </w:tc>
      </w:tr>
      <w:tr w:rsidR="00F31ACA" w:rsidRPr="00091374">
        <w:trPr>
          <w:trHeight w:val="354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091374" w:rsidRDefault="001D1EF8">
            <w:pPr>
              <w:pStyle w:val="TableParagraph"/>
              <w:spacing w:line="317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5.</w:t>
            </w: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091374" w:rsidRDefault="001D1EF8">
            <w:pPr>
              <w:pStyle w:val="TableParagraph"/>
              <w:spacing w:line="317" w:lineRule="exact"/>
              <w:ind w:left="4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Современное естествознание на службе человека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spacing w:line="317" w:lineRule="exact"/>
              <w:ind w:left="566" w:right="555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24</w:t>
            </w:r>
          </w:p>
        </w:tc>
      </w:tr>
      <w:tr w:rsidR="00F31ACA" w:rsidRPr="00091374">
        <w:trPr>
          <w:trHeight w:val="352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091374" w:rsidRDefault="001D1EF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6.</w:t>
            </w: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091374" w:rsidRDefault="001D1EF8">
            <w:pPr>
              <w:pStyle w:val="TableParagraph"/>
              <w:spacing w:line="315" w:lineRule="exact"/>
              <w:ind w:left="4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841" w:type="dxa"/>
          </w:tcPr>
          <w:p w:rsidR="00F31ACA" w:rsidRPr="00091374" w:rsidRDefault="001D1EF8">
            <w:pPr>
              <w:pStyle w:val="TableParagraph"/>
              <w:spacing w:line="315" w:lineRule="exact"/>
              <w:ind w:left="12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</w:t>
            </w:r>
          </w:p>
        </w:tc>
      </w:tr>
      <w:tr w:rsidR="00F31ACA" w:rsidRPr="00091374">
        <w:trPr>
          <w:trHeight w:val="354"/>
        </w:trPr>
        <w:tc>
          <w:tcPr>
            <w:tcW w:w="571" w:type="dxa"/>
            <w:tcBorders>
              <w:right w:val="single" w:sz="4" w:space="0" w:color="000000"/>
            </w:tcBorders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45" w:type="dxa"/>
            <w:tcBorders>
              <w:left w:val="single" w:sz="4" w:space="0" w:color="000000"/>
            </w:tcBorders>
          </w:tcPr>
          <w:p w:rsidR="00F31ACA" w:rsidRPr="00091374" w:rsidRDefault="001D1EF8">
            <w:pPr>
              <w:pStyle w:val="TableParagraph"/>
              <w:spacing w:line="315" w:lineRule="exact"/>
              <w:ind w:right="23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Всего</w:t>
            </w:r>
          </w:p>
        </w:tc>
        <w:tc>
          <w:tcPr>
            <w:tcW w:w="1841" w:type="dxa"/>
            <w:tcBorders>
              <w:bottom w:val="nil"/>
            </w:tcBorders>
          </w:tcPr>
          <w:p w:rsidR="00F31ACA" w:rsidRPr="00091374" w:rsidRDefault="001D1EF8">
            <w:pPr>
              <w:pStyle w:val="TableParagraph"/>
              <w:spacing w:line="315" w:lineRule="exact"/>
              <w:ind w:left="565" w:right="555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102</w:t>
            </w:r>
          </w:p>
        </w:tc>
      </w:tr>
    </w:tbl>
    <w:p w:rsidR="00F31ACA" w:rsidRPr="00091374" w:rsidRDefault="00F31ACA">
      <w:pPr>
        <w:pStyle w:val="a4"/>
        <w:spacing w:before="8"/>
        <w:rPr>
          <w:b/>
          <w:sz w:val="24"/>
          <w:szCs w:val="24"/>
        </w:rPr>
      </w:pPr>
    </w:p>
    <w:p w:rsidR="00F31ACA" w:rsidRPr="00091374" w:rsidRDefault="001D1EF8">
      <w:pPr>
        <w:spacing w:before="1"/>
        <w:ind w:left="122"/>
        <w:rPr>
          <w:b/>
          <w:sz w:val="24"/>
          <w:szCs w:val="24"/>
        </w:rPr>
      </w:pPr>
      <w:r w:rsidRPr="00091374">
        <w:rPr>
          <w:b/>
          <w:sz w:val="24"/>
          <w:szCs w:val="24"/>
        </w:rPr>
        <w:t>Тема 1. Повторение курса 10-го класса (7 ч)</w:t>
      </w:r>
    </w:p>
    <w:p w:rsidR="00F31ACA" w:rsidRPr="00091374" w:rsidRDefault="00F31ACA">
      <w:pPr>
        <w:pStyle w:val="a4"/>
        <w:spacing w:before="10"/>
        <w:rPr>
          <w:b/>
          <w:sz w:val="24"/>
          <w:szCs w:val="24"/>
        </w:rPr>
      </w:pPr>
    </w:p>
    <w:p w:rsidR="00F31ACA" w:rsidRPr="00091374" w:rsidRDefault="001D1EF8">
      <w:pPr>
        <w:spacing w:line="319" w:lineRule="exact"/>
        <w:ind w:left="609"/>
        <w:rPr>
          <w:b/>
          <w:sz w:val="24"/>
          <w:szCs w:val="24"/>
        </w:rPr>
      </w:pPr>
      <w:r w:rsidRPr="00091374">
        <w:rPr>
          <w:b/>
          <w:sz w:val="24"/>
          <w:szCs w:val="24"/>
        </w:rPr>
        <w:t xml:space="preserve">Многообразие естественного мира: </w:t>
      </w:r>
      <w:proofErr w:type="spellStart"/>
      <w:r w:rsidRPr="00091374">
        <w:rPr>
          <w:b/>
          <w:sz w:val="24"/>
          <w:szCs w:val="24"/>
        </w:rPr>
        <w:t>мегамир</w:t>
      </w:r>
      <w:proofErr w:type="spellEnd"/>
      <w:r w:rsidRPr="00091374">
        <w:rPr>
          <w:b/>
          <w:sz w:val="24"/>
          <w:szCs w:val="24"/>
        </w:rPr>
        <w:t>, макромир, микромир.</w:t>
      </w:r>
    </w:p>
    <w:p w:rsidR="00F31ACA" w:rsidRPr="00091374" w:rsidRDefault="001D1EF8">
      <w:pPr>
        <w:pStyle w:val="a4"/>
        <w:ind w:left="122" w:right="649" w:firstLine="347"/>
        <w:rPr>
          <w:sz w:val="24"/>
          <w:szCs w:val="24"/>
        </w:rPr>
      </w:pPr>
      <w:r w:rsidRPr="00091374">
        <w:rPr>
          <w:sz w:val="24"/>
          <w:szCs w:val="24"/>
        </w:rPr>
        <w:t>Вселенная, галактики, звезды, солнечная система: основные понятия и законы движения небесных тел.</w:t>
      </w:r>
    </w:p>
    <w:p w:rsidR="00F31ACA" w:rsidRPr="00091374" w:rsidRDefault="001D1EF8">
      <w:pPr>
        <w:pStyle w:val="a4"/>
        <w:ind w:left="400" w:right="3664"/>
        <w:rPr>
          <w:sz w:val="24"/>
          <w:szCs w:val="24"/>
        </w:rPr>
      </w:pPr>
      <w:r w:rsidRPr="00091374">
        <w:rPr>
          <w:sz w:val="24"/>
          <w:szCs w:val="24"/>
        </w:rPr>
        <w:t xml:space="preserve">Земля, ее строение и геологические оболочки. Понятие о микромире и </w:t>
      </w:r>
      <w:proofErr w:type="spellStart"/>
      <w:r w:rsidRPr="00091374">
        <w:rPr>
          <w:sz w:val="24"/>
          <w:szCs w:val="24"/>
        </w:rPr>
        <w:t>наномире</w:t>
      </w:r>
      <w:proofErr w:type="spellEnd"/>
    </w:p>
    <w:p w:rsidR="00F31ACA" w:rsidRPr="00091374" w:rsidRDefault="001D1EF8">
      <w:pPr>
        <w:tabs>
          <w:tab w:val="left" w:pos="7121"/>
        </w:tabs>
        <w:ind w:left="122" w:right="798" w:firstLine="556"/>
        <w:rPr>
          <w:sz w:val="24"/>
          <w:szCs w:val="24"/>
        </w:rPr>
      </w:pPr>
      <w:r w:rsidRPr="00091374">
        <w:rPr>
          <w:b/>
          <w:sz w:val="24"/>
          <w:szCs w:val="24"/>
        </w:rPr>
        <w:t>Биосфера. Уровни организации жизни</w:t>
      </w:r>
      <w:r w:rsidRPr="00091374">
        <w:rPr>
          <w:b/>
          <w:spacing w:val="-5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на</w:t>
      </w:r>
      <w:r w:rsidRPr="00091374">
        <w:rPr>
          <w:b/>
          <w:spacing w:val="1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Земле.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Биосфера и ее границы. Молекулярный, клеточный, тканевый,</w:t>
      </w:r>
      <w:r w:rsidRPr="00091374">
        <w:rPr>
          <w:spacing w:val="-8"/>
          <w:sz w:val="24"/>
          <w:szCs w:val="24"/>
        </w:rPr>
        <w:t xml:space="preserve"> </w:t>
      </w:r>
      <w:r w:rsidRPr="00091374">
        <w:rPr>
          <w:sz w:val="24"/>
          <w:szCs w:val="24"/>
        </w:rPr>
        <w:t>организменный,</w:t>
      </w:r>
    </w:p>
    <w:p w:rsidR="00F31ACA" w:rsidRPr="00091374" w:rsidRDefault="001D1EF8">
      <w:pPr>
        <w:pStyle w:val="a4"/>
        <w:ind w:left="122" w:right="151"/>
        <w:rPr>
          <w:sz w:val="24"/>
          <w:szCs w:val="24"/>
        </w:rPr>
      </w:pPr>
      <w:r w:rsidRPr="00091374">
        <w:rPr>
          <w:sz w:val="24"/>
          <w:szCs w:val="24"/>
        </w:rPr>
        <w:t>популяционно-видовой, биоценотический и биосферный уровни организации жизни на Земле.</w:t>
      </w:r>
    </w:p>
    <w:p w:rsidR="00F31ACA" w:rsidRPr="00091374" w:rsidRDefault="001D1EF8">
      <w:pPr>
        <w:pStyle w:val="a4"/>
        <w:ind w:left="122" w:right="962" w:firstLine="278"/>
        <w:rPr>
          <w:sz w:val="24"/>
          <w:szCs w:val="24"/>
        </w:rPr>
      </w:pPr>
      <w:r w:rsidRPr="00091374">
        <w:rPr>
          <w:sz w:val="24"/>
          <w:szCs w:val="24"/>
        </w:rPr>
        <w:t>Экологические системы: основные понятия (цепи питания, пищевые пирамиды, экологические факторы).</w:t>
      </w:r>
    </w:p>
    <w:p w:rsidR="00F31ACA" w:rsidRPr="00091374" w:rsidRDefault="001D1EF8">
      <w:pPr>
        <w:ind w:left="122" w:right="155" w:firstLine="48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Основные положения синтетической теории эволюции. </w:t>
      </w:r>
      <w:r w:rsidRPr="00091374">
        <w:rPr>
          <w:sz w:val="24"/>
          <w:szCs w:val="24"/>
        </w:rPr>
        <w:t>Естественный отбор и его формы. Мутации и их классификация. Макро- и макроэволюция.</w:t>
      </w:r>
    </w:p>
    <w:p w:rsidR="00F31ACA" w:rsidRPr="00091374" w:rsidRDefault="001D1EF8">
      <w:pPr>
        <w:tabs>
          <w:tab w:val="left" w:pos="7700"/>
        </w:tabs>
        <w:ind w:left="122" w:right="1046" w:firstLine="417"/>
        <w:rPr>
          <w:sz w:val="24"/>
          <w:szCs w:val="24"/>
        </w:rPr>
      </w:pPr>
      <w:r w:rsidRPr="00091374">
        <w:rPr>
          <w:b/>
          <w:sz w:val="24"/>
          <w:szCs w:val="24"/>
        </w:rPr>
        <w:t>Элементы термодинамики и</w:t>
      </w:r>
      <w:r w:rsidRPr="00091374">
        <w:rPr>
          <w:b/>
          <w:spacing w:val="-10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теории</w:t>
      </w:r>
      <w:r w:rsidRPr="00091374">
        <w:rPr>
          <w:b/>
          <w:spacing w:val="-3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относительности.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Начала термодинамики. Элементы теории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относительности.</w:t>
      </w:r>
    </w:p>
    <w:p w:rsidR="00F31ACA" w:rsidRPr="00091374" w:rsidRDefault="001D1EF8">
      <w:pPr>
        <w:spacing w:before="1"/>
        <w:ind w:left="47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>Демонстрации.</w:t>
      </w:r>
      <w:r w:rsidRPr="00091374">
        <w:rPr>
          <w:b/>
          <w:i/>
          <w:sz w:val="24"/>
          <w:szCs w:val="24"/>
          <w:shd w:val="clear" w:color="auto" w:fill="FFFF00"/>
        </w:rPr>
        <w:t xml:space="preserve"> </w:t>
      </w:r>
      <w:r w:rsidRPr="00091374">
        <w:rPr>
          <w:sz w:val="24"/>
          <w:szCs w:val="24"/>
          <w:shd w:val="clear" w:color="auto" w:fill="FFFF00"/>
        </w:rPr>
        <w:t>Видеофрагменты и слайды по теме:</w:t>
      </w:r>
    </w:p>
    <w:p w:rsidR="00F31ACA" w:rsidRPr="00091374" w:rsidRDefault="00F31ACA">
      <w:pPr>
        <w:pStyle w:val="a4"/>
        <w:spacing w:before="4"/>
        <w:rPr>
          <w:sz w:val="24"/>
          <w:szCs w:val="24"/>
        </w:rPr>
      </w:pPr>
    </w:p>
    <w:p w:rsidR="00F31ACA" w:rsidRPr="00091374" w:rsidRDefault="001D1EF8">
      <w:pPr>
        <w:pStyle w:val="1"/>
        <w:rPr>
          <w:sz w:val="24"/>
          <w:szCs w:val="24"/>
        </w:rPr>
      </w:pPr>
      <w:r w:rsidRPr="00091374">
        <w:rPr>
          <w:sz w:val="24"/>
          <w:szCs w:val="24"/>
        </w:rPr>
        <w:t>Тема 2. Микромир. Атома. Вещества (33ч)</w:t>
      </w:r>
    </w:p>
    <w:p w:rsidR="00F31ACA" w:rsidRPr="00091374" w:rsidRDefault="00F31ACA">
      <w:pPr>
        <w:pStyle w:val="a4"/>
        <w:spacing w:before="6"/>
        <w:rPr>
          <w:b/>
          <w:sz w:val="24"/>
          <w:szCs w:val="24"/>
        </w:rPr>
      </w:pPr>
    </w:p>
    <w:p w:rsidR="00F31ACA" w:rsidRPr="00091374" w:rsidRDefault="001D1EF8">
      <w:pPr>
        <w:ind w:left="122" w:firstLine="34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Основные сведения о строении атома. </w:t>
      </w:r>
      <w:r w:rsidRPr="00091374">
        <w:rPr>
          <w:sz w:val="24"/>
          <w:szCs w:val="24"/>
        </w:rPr>
        <w:t>Эволюция представлений о строении атома. Модели строения атомов Дж. Томсона и Э. Резерфорда.</w:t>
      </w:r>
    </w:p>
    <w:p w:rsidR="00F31ACA" w:rsidRPr="00091374" w:rsidRDefault="001D1EF8" w:rsidP="00091374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 xml:space="preserve">Постулаты квантовой теории </w:t>
      </w:r>
      <w:proofErr w:type="spellStart"/>
      <w:r w:rsidRPr="00091374">
        <w:rPr>
          <w:sz w:val="24"/>
          <w:szCs w:val="24"/>
        </w:rPr>
        <w:t>Н.Бора</w:t>
      </w:r>
      <w:proofErr w:type="spellEnd"/>
      <w:r w:rsidRPr="00091374">
        <w:rPr>
          <w:sz w:val="24"/>
          <w:szCs w:val="24"/>
        </w:rPr>
        <w:t>.</w:t>
      </w:r>
      <w:r w:rsidR="00091374" w:rsidRPr="00091374">
        <w:rPr>
          <w:sz w:val="24"/>
          <w:szCs w:val="24"/>
        </w:rPr>
        <w:t xml:space="preserve"> </w:t>
      </w:r>
      <w:r w:rsidRPr="00091374">
        <w:rPr>
          <w:sz w:val="24"/>
          <w:szCs w:val="24"/>
        </w:rPr>
        <w:t>Протонно-нейтронная теория строения атомного ядра Д. Иваненко и В. Гейзенберга.</w:t>
      </w:r>
    </w:p>
    <w:p w:rsidR="00F31ACA" w:rsidRPr="00091374" w:rsidRDefault="001D1EF8">
      <w:pPr>
        <w:pStyle w:val="a4"/>
        <w:ind w:left="122" w:firstLine="278"/>
        <w:rPr>
          <w:sz w:val="24"/>
          <w:szCs w:val="24"/>
        </w:rPr>
      </w:pPr>
      <w:r w:rsidRPr="00091374">
        <w:rPr>
          <w:sz w:val="24"/>
          <w:szCs w:val="24"/>
        </w:rPr>
        <w:t xml:space="preserve">Изотопы. Электронная оболочка атома. Энергетические уровни. Понятие </w:t>
      </w:r>
      <w:proofErr w:type="gramStart"/>
      <w:r w:rsidRPr="00091374">
        <w:rPr>
          <w:sz w:val="24"/>
          <w:szCs w:val="24"/>
        </w:rPr>
        <w:t>о</w:t>
      </w:r>
      <w:proofErr w:type="gramEnd"/>
      <w:r w:rsidRPr="00091374">
        <w:rPr>
          <w:sz w:val="24"/>
          <w:szCs w:val="24"/>
        </w:rPr>
        <w:t xml:space="preserve"> электронном облаке.</w:t>
      </w:r>
    </w:p>
    <w:p w:rsidR="00F31ACA" w:rsidRPr="00091374" w:rsidRDefault="001D1EF8">
      <w:pPr>
        <w:pStyle w:val="a4"/>
        <w:ind w:left="122" w:right="127" w:firstLine="278"/>
        <w:jc w:val="both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Открытие Д.И. Менделеевым периодического закона. </w:t>
      </w:r>
      <w:r w:rsidRPr="00091374">
        <w:rPr>
          <w:sz w:val="24"/>
          <w:szCs w:val="24"/>
        </w:rPr>
        <w:t>Предпосылки открытия периодического закона. Первые попытки классификации химических элементов. Открытие Д.И. Менделеевым периодического закона. Периодичность в изменении свойств химических элементов и их соединений. Периодический закон в формулировке Д.И. Менделеева.</w:t>
      </w:r>
    </w:p>
    <w:p w:rsidR="00F31ACA" w:rsidRPr="00091374" w:rsidRDefault="001D1EF8">
      <w:pPr>
        <w:pStyle w:val="a4"/>
        <w:tabs>
          <w:tab w:val="left" w:pos="2337"/>
          <w:tab w:val="left" w:pos="4321"/>
          <w:tab w:val="left" w:pos="4692"/>
          <w:tab w:val="left" w:pos="6066"/>
          <w:tab w:val="left" w:pos="8211"/>
        </w:tabs>
        <w:ind w:left="122" w:right="130" w:firstLine="347"/>
        <w:rPr>
          <w:sz w:val="24"/>
          <w:szCs w:val="24"/>
        </w:rPr>
      </w:pPr>
      <w:r w:rsidRPr="00091374">
        <w:rPr>
          <w:sz w:val="24"/>
          <w:szCs w:val="24"/>
        </w:rPr>
        <w:t>Современные</w:t>
      </w:r>
      <w:r w:rsidRPr="00091374">
        <w:rPr>
          <w:sz w:val="24"/>
          <w:szCs w:val="24"/>
        </w:rPr>
        <w:tab/>
        <w:t>представления</w:t>
      </w:r>
      <w:r w:rsidRPr="00091374">
        <w:rPr>
          <w:sz w:val="24"/>
          <w:szCs w:val="24"/>
        </w:rPr>
        <w:tab/>
        <w:t>о</w:t>
      </w:r>
      <w:r w:rsidRPr="00091374">
        <w:rPr>
          <w:sz w:val="24"/>
          <w:szCs w:val="24"/>
        </w:rPr>
        <w:tab/>
        <w:t>причинах</w:t>
      </w:r>
      <w:r w:rsidRPr="00091374">
        <w:rPr>
          <w:sz w:val="24"/>
          <w:szCs w:val="24"/>
        </w:rPr>
        <w:tab/>
        <w:t>периодического</w:t>
      </w:r>
      <w:r w:rsidRPr="00091374">
        <w:rPr>
          <w:sz w:val="24"/>
          <w:szCs w:val="24"/>
        </w:rPr>
        <w:tab/>
      </w:r>
      <w:r w:rsidRPr="00091374">
        <w:rPr>
          <w:spacing w:val="-1"/>
          <w:sz w:val="24"/>
          <w:szCs w:val="24"/>
        </w:rPr>
        <w:t xml:space="preserve">изменения </w:t>
      </w:r>
      <w:r w:rsidRPr="00091374">
        <w:rPr>
          <w:sz w:val="24"/>
          <w:szCs w:val="24"/>
        </w:rPr>
        <w:t>свойств химических элементов и их</w:t>
      </w:r>
      <w:r w:rsidRPr="00091374">
        <w:rPr>
          <w:spacing w:val="-8"/>
          <w:sz w:val="24"/>
          <w:szCs w:val="24"/>
        </w:rPr>
        <w:t xml:space="preserve"> </w:t>
      </w:r>
      <w:r w:rsidRPr="00091374">
        <w:rPr>
          <w:sz w:val="24"/>
          <w:szCs w:val="24"/>
        </w:rPr>
        <w:t>соединений.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Современная формулировка периодического закона.</w:t>
      </w:r>
    </w:p>
    <w:p w:rsidR="00F31ACA" w:rsidRPr="00091374" w:rsidRDefault="001D1EF8">
      <w:pPr>
        <w:pStyle w:val="a4"/>
        <w:ind w:left="122" w:right="645" w:firstLine="347"/>
        <w:rPr>
          <w:sz w:val="24"/>
          <w:szCs w:val="24"/>
        </w:rPr>
      </w:pPr>
      <w:r w:rsidRPr="00091374">
        <w:rPr>
          <w:sz w:val="24"/>
          <w:szCs w:val="24"/>
        </w:rPr>
        <w:t>Периодическая система химических элементов, как графическое отображение периодического закона. Структура периодической таблицы. Периоды (большие и малые) и группы (главные и побочные).</w:t>
      </w:r>
    </w:p>
    <w:p w:rsidR="00F31ACA" w:rsidRPr="00091374" w:rsidRDefault="001D1EF8">
      <w:pPr>
        <w:pStyle w:val="1"/>
        <w:spacing w:before="2"/>
        <w:ind w:right="129" w:firstLine="41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Значение периодического закона и периодической системы химических элементов Д.И. Менделеева для формирования естественнонаучной картины мира.</w:t>
      </w:r>
    </w:p>
    <w:p w:rsidR="00F31ACA" w:rsidRPr="00091374" w:rsidRDefault="001D1EF8">
      <w:pPr>
        <w:pStyle w:val="a4"/>
        <w:ind w:left="122" w:right="144" w:firstLine="347"/>
        <w:rPr>
          <w:sz w:val="24"/>
          <w:szCs w:val="24"/>
        </w:rPr>
      </w:pPr>
      <w:r w:rsidRPr="00091374">
        <w:rPr>
          <w:sz w:val="24"/>
          <w:szCs w:val="24"/>
        </w:rPr>
        <w:t>Прогностическая сила и значение периодического закона и периодической системы.</w:t>
      </w:r>
    </w:p>
    <w:p w:rsidR="00F31ACA" w:rsidRPr="00091374" w:rsidRDefault="001D1EF8">
      <w:pPr>
        <w:pStyle w:val="a4"/>
        <w:ind w:left="122" w:right="507" w:firstLine="34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Значение периодического закона и периодической системы химических элементов Д. И. Менделеева для развития науки и понимания химической картины мира.</w:t>
      </w:r>
    </w:p>
    <w:p w:rsidR="00F31ACA" w:rsidRPr="00091374" w:rsidRDefault="001D1EF8">
      <w:pPr>
        <w:pStyle w:val="a4"/>
        <w:tabs>
          <w:tab w:val="left" w:pos="2997"/>
          <w:tab w:val="left" w:pos="3110"/>
        </w:tabs>
        <w:ind w:left="122" w:right="733" w:firstLine="278"/>
        <w:rPr>
          <w:sz w:val="24"/>
          <w:szCs w:val="24"/>
        </w:rPr>
      </w:pPr>
      <w:r w:rsidRPr="00091374">
        <w:rPr>
          <w:b/>
          <w:sz w:val="24"/>
          <w:szCs w:val="24"/>
        </w:rPr>
        <w:t>Благородные</w:t>
      </w:r>
      <w:r w:rsidRPr="00091374">
        <w:rPr>
          <w:b/>
          <w:spacing w:val="-2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газы.</w:t>
      </w:r>
      <w:r w:rsidRPr="00091374">
        <w:rPr>
          <w:b/>
          <w:sz w:val="24"/>
          <w:szCs w:val="24"/>
        </w:rPr>
        <w:tab/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Благородные газы, причина их существования в атомарном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состоянии.</w:t>
      </w:r>
      <w:r w:rsidRPr="00091374">
        <w:rPr>
          <w:sz w:val="24"/>
          <w:szCs w:val="24"/>
        </w:rPr>
        <w:tab/>
        <w:t>Применение благородных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газов.</w:t>
      </w:r>
    </w:p>
    <w:p w:rsidR="00F31ACA" w:rsidRPr="00091374" w:rsidRDefault="001D1EF8">
      <w:pPr>
        <w:pStyle w:val="a4"/>
        <w:spacing w:line="242" w:lineRule="auto"/>
        <w:ind w:left="122" w:right="230" w:firstLine="278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Ионная химическая связь. </w:t>
      </w:r>
      <w:r w:rsidRPr="00091374">
        <w:rPr>
          <w:sz w:val="24"/>
          <w:szCs w:val="24"/>
        </w:rPr>
        <w:t xml:space="preserve">Ионы и их классификация: по заряду (анионы и катионы), по составу (простые и сложные). Схема образования </w:t>
      </w:r>
      <w:proofErr w:type="gramStart"/>
      <w:r w:rsidRPr="00091374">
        <w:rPr>
          <w:sz w:val="24"/>
          <w:szCs w:val="24"/>
        </w:rPr>
        <w:t>ионной</w:t>
      </w:r>
      <w:proofErr w:type="gramEnd"/>
    </w:p>
    <w:p w:rsidR="00F31ACA" w:rsidRPr="00091374" w:rsidRDefault="001D1EF8">
      <w:pPr>
        <w:pStyle w:val="a4"/>
        <w:ind w:left="122" w:right="1130"/>
        <w:rPr>
          <w:sz w:val="24"/>
          <w:szCs w:val="24"/>
        </w:rPr>
      </w:pPr>
      <w:r w:rsidRPr="00091374">
        <w:rPr>
          <w:sz w:val="24"/>
          <w:szCs w:val="24"/>
        </w:rPr>
        <w:t>связи. Ионные кристаллические решетки. Хлорид натрия – типичный представитель соединений с ионным типом связи.</w:t>
      </w:r>
    </w:p>
    <w:p w:rsidR="00F31ACA" w:rsidRPr="00091374" w:rsidRDefault="001D1EF8">
      <w:pPr>
        <w:tabs>
          <w:tab w:val="left" w:pos="4898"/>
        </w:tabs>
        <w:ind w:left="122" w:right="1256" w:firstLine="278"/>
        <w:rPr>
          <w:sz w:val="24"/>
          <w:szCs w:val="24"/>
        </w:rPr>
      </w:pPr>
      <w:r w:rsidRPr="00091374">
        <w:rPr>
          <w:b/>
          <w:sz w:val="24"/>
          <w:szCs w:val="24"/>
        </w:rPr>
        <w:t>Ковалентная</w:t>
      </w:r>
      <w:r w:rsidRPr="00091374">
        <w:rPr>
          <w:b/>
          <w:spacing w:val="-4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химическая</w:t>
      </w:r>
      <w:r w:rsidRPr="00091374">
        <w:rPr>
          <w:b/>
          <w:spacing w:val="-4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связь.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Ковалентная связь как связь, возникающая за счет образования общих электронных пар</w:t>
      </w:r>
      <w:r w:rsidRPr="00091374">
        <w:rPr>
          <w:spacing w:val="-22"/>
          <w:sz w:val="24"/>
          <w:szCs w:val="24"/>
        </w:rPr>
        <w:t xml:space="preserve"> </w:t>
      </w:r>
      <w:r w:rsidRPr="00091374">
        <w:rPr>
          <w:sz w:val="24"/>
          <w:szCs w:val="24"/>
        </w:rPr>
        <w:t>путем</w:t>
      </w:r>
    </w:p>
    <w:p w:rsidR="00F31ACA" w:rsidRPr="00091374" w:rsidRDefault="001D1EF8">
      <w:pPr>
        <w:pStyle w:val="a4"/>
        <w:spacing w:line="321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 xml:space="preserve">перекрывания </w:t>
      </w:r>
      <w:proofErr w:type="gramStart"/>
      <w:r w:rsidRPr="00091374">
        <w:rPr>
          <w:sz w:val="24"/>
          <w:szCs w:val="24"/>
        </w:rPr>
        <w:t>электронных</w:t>
      </w:r>
      <w:proofErr w:type="gramEnd"/>
      <w:r w:rsidRPr="00091374">
        <w:rPr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орбиталей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ind w:left="539"/>
        <w:rPr>
          <w:sz w:val="24"/>
          <w:szCs w:val="24"/>
        </w:rPr>
      </w:pPr>
      <w:r w:rsidRPr="00091374">
        <w:rPr>
          <w:sz w:val="24"/>
          <w:szCs w:val="24"/>
        </w:rPr>
        <w:t>Кратность ковалентной связи.</w:t>
      </w:r>
    </w:p>
    <w:p w:rsidR="00F31ACA" w:rsidRPr="00091374" w:rsidRDefault="001D1EF8">
      <w:pPr>
        <w:pStyle w:val="a4"/>
        <w:ind w:left="122" w:right="316" w:firstLine="417"/>
        <w:rPr>
          <w:sz w:val="24"/>
          <w:szCs w:val="24"/>
        </w:rPr>
      </w:pPr>
      <w:r w:rsidRPr="00091374">
        <w:rPr>
          <w:sz w:val="24"/>
          <w:szCs w:val="24"/>
        </w:rPr>
        <w:t>Обменные и донорно-акцепторные механизмы образования ковалентной связи.</w:t>
      </w:r>
    </w:p>
    <w:p w:rsidR="00F31ACA" w:rsidRPr="00091374" w:rsidRDefault="001D1EF8">
      <w:pPr>
        <w:pStyle w:val="a4"/>
        <w:ind w:left="122" w:right="230" w:firstLine="417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Электроотрицательность</w:t>
      </w:r>
      <w:proofErr w:type="spellEnd"/>
      <w:r w:rsidRPr="00091374">
        <w:rPr>
          <w:sz w:val="24"/>
          <w:szCs w:val="24"/>
        </w:rPr>
        <w:t xml:space="preserve"> (ЭО). Классификация ковалентных связей: по ЭО (полярная и неполярная). Диполи.</w:t>
      </w:r>
    </w:p>
    <w:p w:rsidR="00F31ACA" w:rsidRPr="00091374" w:rsidRDefault="001D1EF8">
      <w:pPr>
        <w:tabs>
          <w:tab w:val="left" w:pos="7827"/>
        </w:tabs>
        <w:ind w:left="122" w:right="940" w:firstLine="278"/>
        <w:rPr>
          <w:sz w:val="24"/>
          <w:szCs w:val="24"/>
        </w:rPr>
      </w:pPr>
      <w:r w:rsidRPr="00091374">
        <w:rPr>
          <w:b/>
          <w:sz w:val="24"/>
          <w:szCs w:val="24"/>
        </w:rPr>
        <w:t>Металлы и сплавы. Металлическая</w:t>
      </w:r>
      <w:r w:rsidRPr="00091374">
        <w:rPr>
          <w:b/>
          <w:spacing w:val="-12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химическая</w:t>
      </w:r>
      <w:r w:rsidRPr="00091374">
        <w:rPr>
          <w:b/>
          <w:spacing w:val="-3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связь.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Общие физические свойства металлов: электропроводность, прочность, теплопроводность, металлический блеск,</w:t>
      </w:r>
      <w:r w:rsidRPr="00091374">
        <w:rPr>
          <w:spacing w:val="-4"/>
          <w:sz w:val="24"/>
          <w:szCs w:val="24"/>
        </w:rPr>
        <w:t xml:space="preserve"> </w:t>
      </w:r>
      <w:r w:rsidRPr="00091374">
        <w:rPr>
          <w:sz w:val="24"/>
          <w:szCs w:val="24"/>
        </w:rPr>
        <w:t>пластичность.</w:t>
      </w:r>
    </w:p>
    <w:p w:rsidR="00F31ACA" w:rsidRPr="00091374" w:rsidRDefault="001D1EF8">
      <w:pPr>
        <w:pStyle w:val="a4"/>
        <w:spacing w:line="322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Сплавы черные и цветные. Сталь, чугун. Латунь, бронза, мельхиор.</w:t>
      </w:r>
    </w:p>
    <w:p w:rsidR="00F31ACA" w:rsidRPr="00091374" w:rsidRDefault="001D1EF8" w:rsidP="00091374">
      <w:pPr>
        <w:pStyle w:val="a4"/>
        <w:ind w:left="122" w:right="921" w:firstLine="347"/>
        <w:rPr>
          <w:sz w:val="24"/>
          <w:szCs w:val="24"/>
        </w:rPr>
      </w:pPr>
      <w:r w:rsidRPr="00091374">
        <w:rPr>
          <w:sz w:val="24"/>
          <w:szCs w:val="24"/>
        </w:rPr>
        <w:t>Металлическая связь. Зависимость электропроводности металлов от температуры.</w:t>
      </w:r>
      <w:r w:rsidR="00091374" w:rsidRPr="00091374">
        <w:rPr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Молекулярно-кинетическая</w:t>
      </w:r>
      <w:r w:rsidRPr="00091374">
        <w:rPr>
          <w:b/>
          <w:spacing w:val="-4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теория.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Основные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положения</w:t>
      </w:r>
    </w:p>
    <w:p w:rsidR="00F31ACA" w:rsidRPr="00091374" w:rsidRDefault="001D1EF8">
      <w:pPr>
        <w:pStyle w:val="a4"/>
        <w:spacing w:before="2"/>
        <w:ind w:left="122" w:right="656"/>
        <w:rPr>
          <w:sz w:val="24"/>
          <w:szCs w:val="24"/>
        </w:rPr>
      </w:pPr>
      <w:r w:rsidRPr="00091374">
        <w:rPr>
          <w:sz w:val="24"/>
          <w:szCs w:val="24"/>
        </w:rPr>
        <w:t>молекулярно-кинетической теории. Идеальный газ. Уравнение состояния идеального газа.</w:t>
      </w:r>
    </w:p>
    <w:p w:rsidR="00F31ACA" w:rsidRPr="00091374" w:rsidRDefault="001D1EF8">
      <w:pPr>
        <w:pStyle w:val="a4"/>
        <w:tabs>
          <w:tab w:val="left" w:pos="2808"/>
        </w:tabs>
        <w:ind w:left="122" w:right="214" w:firstLine="208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Агрегатные состояния веществ. </w:t>
      </w:r>
      <w:r w:rsidRPr="00091374">
        <w:rPr>
          <w:sz w:val="24"/>
          <w:szCs w:val="24"/>
        </w:rPr>
        <w:t>Газообразное состояние. Закон Авогадро и следствия</w:t>
      </w:r>
      <w:r w:rsidRPr="00091374">
        <w:rPr>
          <w:spacing w:val="-5"/>
          <w:sz w:val="24"/>
          <w:szCs w:val="24"/>
        </w:rPr>
        <w:t xml:space="preserve"> </w:t>
      </w:r>
      <w:r w:rsidRPr="00091374">
        <w:rPr>
          <w:sz w:val="24"/>
          <w:szCs w:val="24"/>
        </w:rPr>
        <w:t>из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него.</w:t>
      </w:r>
      <w:r w:rsidRPr="00091374">
        <w:rPr>
          <w:sz w:val="24"/>
          <w:szCs w:val="24"/>
        </w:rPr>
        <w:tab/>
        <w:t xml:space="preserve">Молярный объем газов при </w:t>
      </w:r>
      <w:proofErr w:type="spellStart"/>
      <w:r w:rsidRPr="00091374">
        <w:rPr>
          <w:sz w:val="24"/>
          <w:szCs w:val="24"/>
        </w:rPr>
        <w:t>н.</w:t>
      </w:r>
      <w:proofErr w:type="gramStart"/>
      <w:r w:rsidRPr="00091374">
        <w:rPr>
          <w:sz w:val="24"/>
          <w:szCs w:val="24"/>
        </w:rPr>
        <w:t>у</w:t>
      </w:r>
      <w:proofErr w:type="spellEnd"/>
      <w:proofErr w:type="gramEnd"/>
      <w:r w:rsidRPr="00091374">
        <w:rPr>
          <w:sz w:val="24"/>
          <w:szCs w:val="24"/>
        </w:rPr>
        <w:t xml:space="preserve">. </w:t>
      </w:r>
      <w:proofErr w:type="gramStart"/>
      <w:r w:rsidRPr="00091374">
        <w:rPr>
          <w:sz w:val="24"/>
          <w:szCs w:val="24"/>
        </w:rPr>
        <w:t>Жидкое</w:t>
      </w:r>
      <w:proofErr w:type="gramEnd"/>
      <w:r w:rsidRPr="00091374">
        <w:rPr>
          <w:sz w:val="24"/>
          <w:szCs w:val="24"/>
        </w:rPr>
        <w:t xml:space="preserve"> состояние веществ. Текучесть. Твердое состояние</w:t>
      </w:r>
      <w:r w:rsidRPr="00091374">
        <w:rPr>
          <w:spacing w:val="-7"/>
          <w:sz w:val="24"/>
          <w:szCs w:val="24"/>
        </w:rPr>
        <w:t xml:space="preserve"> </w:t>
      </w:r>
      <w:r w:rsidRPr="00091374">
        <w:rPr>
          <w:sz w:val="24"/>
          <w:szCs w:val="24"/>
        </w:rPr>
        <w:t>вещества.</w:t>
      </w:r>
    </w:p>
    <w:p w:rsidR="00F31ACA" w:rsidRPr="00091374" w:rsidRDefault="001D1EF8">
      <w:pPr>
        <w:pStyle w:val="a4"/>
        <w:tabs>
          <w:tab w:val="left" w:pos="1841"/>
        </w:tabs>
        <w:ind w:left="122" w:right="164" w:firstLine="417"/>
        <w:rPr>
          <w:sz w:val="24"/>
          <w:szCs w:val="24"/>
        </w:rPr>
      </w:pPr>
      <w:r w:rsidRPr="00091374">
        <w:rPr>
          <w:sz w:val="24"/>
          <w:szCs w:val="24"/>
        </w:rPr>
        <w:t xml:space="preserve">Кристаллические решетки разных типов для твердого состояния вещества. Понятие о плазме. Высоко- и </w:t>
      </w:r>
      <w:proofErr w:type="gramStart"/>
      <w:r w:rsidRPr="00091374">
        <w:rPr>
          <w:sz w:val="24"/>
          <w:szCs w:val="24"/>
        </w:rPr>
        <w:t>низкотемпературная</w:t>
      </w:r>
      <w:proofErr w:type="gramEnd"/>
      <w:r w:rsidRPr="00091374">
        <w:rPr>
          <w:sz w:val="24"/>
          <w:szCs w:val="24"/>
        </w:rPr>
        <w:t xml:space="preserve"> плазмы и их применение.</w:t>
      </w:r>
      <w:r w:rsidRPr="00091374">
        <w:rPr>
          <w:sz w:val="24"/>
          <w:szCs w:val="24"/>
        </w:rPr>
        <w:tab/>
        <w:t>Взаимные переходы между агрегатными состояниями</w:t>
      </w:r>
      <w:r w:rsidRPr="00091374">
        <w:rPr>
          <w:spacing w:val="-21"/>
          <w:sz w:val="24"/>
          <w:szCs w:val="24"/>
        </w:rPr>
        <w:t xml:space="preserve"> </w:t>
      </w:r>
      <w:r w:rsidRPr="00091374">
        <w:rPr>
          <w:sz w:val="24"/>
          <w:szCs w:val="24"/>
        </w:rPr>
        <w:t>веществ.</w:t>
      </w:r>
    </w:p>
    <w:p w:rsidR="00F31ACA" w:rsidRPr="00091374" w:rsidRDefault="001D1EF8">
      <w:pPr>
        <w:pStyle w:val="a4"/>
        <w:ind w:left="122" w:right="128" w:firstLine="347"/>
        <w:jc w:val="both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Природный газ. </w:t>
      </w:r>
      <w:r w:rsidRPr="00091374">
        <w:rPr>
          <w:sz w:val="24"/>
          <w:szCs w:val="24"/>
        </w:rPr>
        <w:t>Природный газ, его состав и направления использования в качестве топлива и химического сырья. Конверсия метана. Синтез-газ и его использование для получения синтетического бензина и метанола.</w:t>
      </w:r>
    </w:p>
    <w:p w:rsidR="00F31ACA" w:rsidRPr="00091374" w:rsidRDefault="001D1EF8">
      <w:pPr>
        <w:pStyle w:val="a4"/>
        <w:spacing w:line="242" w:lineRule="auto"/>
        <w:ind w:left="122" w:right="133" w:firstLine="34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Предельные и непредельные углеводороды. Качественные реакции на кратную связь.</w:t>
      </w:r>
      <w:r w:rsidRPr="00091374">
        <w:rPr>
          <w:spacing w:val="67"/>
          <w:sz w:val="24"/>
          <w:szCs w:val="24"/>
        </w:rPr>
        <w:t xml:space="preserve"> </w:t>
      </w:r>
      <w:r w:rsidRPr="00091374">
        <w:rPr>
          <w:sz w:val="24"/>
          <w:szCs w:val="24"/>
        </w:rPr>
        <w:t>Биогаз.</w:t>
      </w:r>
    </w:p>
    <w:p w:rsidR="00F31ACA" w:rsidRPr="00091374" w:rsidRDefault="001D1EF8">
      <w:pPr>
        <w:pStyle w:val="a4"/>
        <w:ind w:left="122" w:right="128" w:firstLine="347"/>
        <w:jc w:val="both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Жидкие вещества. Нефть. </w:t>
      </w:r>
      <w:r w:rsidRPr="00091374">
        <w:rPr>
          <w:sz w:val="24"/>
          <w:szCs w:val="24"/>
        </w:rPr>
        <w:t>Нефть, ее состав, физические свойства и происхождение. Экологические последствия разлива нефти и способы борьбы с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ними.</w:t>
      </w:r>
    </w:p>
    <w:p w:rsidR="00F31ACA" w:rsidRPr="00091374" w:rsidRDefault="001D1EF8">
      <w:pPr>
        <w:pStyle w:val="a4"/>
        <w:ind w:left="122" w:right="137" w:firstLine="41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Попутный нефтяной газ, его состав. Процессы переработки нефти: ректификация и крекинг.</w:t>
      </w:r>
    </w:p>
    <w:p w:rsidR="00F31ACA" w:rsidRPr="00091374" w:rsidRDefault="001D1EF8">
      <w:pPr>
        <w:pStyle w:val="a4"/>
        <w:spacing w:line="321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Продукты переработки нефти и их использование.</w:t>
      </w:r>
    </w:p>
    <w:p w:rsidR="00F31ACA" w:rsidRPr="00091374" w:rsidRDefault="001D1EF8">
      <w:pPr>
        <w:ind w:left="122" w:right="127" w:firstLine="278"/>
        <w:jc w:val="both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Твердое состояние вещества. Жидкие кристаллы. </w:t>
      </w:r>
      <w:r w:rsidRPr="00091374">
        <w:rPr>
          <w:sz w:val="24"/>
          <w:szCs w:val="24"/>
        </w:rPr>
        <w:t>Кристаллические и аморфные вещества. Признаки и свойства аморфности. Относительность истины в химии.</w:t>
      </w:r>
    </w:p>
    <w:p w:rsidR="00F31ACA" w:rsidRPr="00091374" w:rsidRDefault="001D1EF8">
      <w:pPr>
        <w:pStyle w:val="a4"/>
        <w:ind w:left="400" w:right="2878"/>
        <w:rPr>
          <w:sz w:val="24"/>
          <w:szCs w:val="24"/>
        </w:rPr>
      </w:pPr>
      <w:r w:rsidRPr="00091374">
        <w:rPr>
          <w:sz w:val="24"/>
          <w:szCs w:val="24"/>
        </w:rPr>
        <w:t>Жидкие кристаллы и их применение в технике. Относительность истины в биологии и физике.</w:t>
      </w:r>
    </w:p>
    <w:p w:rsidR="00F31ACA" w:rsidRPr="00091374" w:rsidRDefault="001D1EF8">
      <w:pPr>
        <w:ind w:left="122" w:right="127" w:firstLine="278"/>
        <w:jc w:val="both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Классификация неорганических веществ и ее относительность. </w:t>
      </w:r>
      <w:r w:rsidRPr="00091374">
        <w:rPr>
          <w:sz w:val="24"/>
          <w:szCs w:val="24"/>
        </w:rPr>
        <w:t>Классификация природных веществ. Органические и неорганические вещества. Изомерия.</w:t>
      </w:r>
    </w:p>
    <w:p w:rsidR="00F31ACA" w:rsidRPr="00091374" w:rsidRDefault="001D1EF8">
      <w:pPr>
        <w:pStyle w:val="a4"/>
        <w:spacing w:line="318" w:lineRule="exact"/>
        <w:ind w:left="539"/>
        <w:rPr>
          <w:sz w:val="24"/>
          <w:szCs w:val="24"/>
        </w:rPr>
      </w:pPr>
      <w:r w:rsidRPr="00091374">
        <w:rPr>
          <w:sz w:val="24"/>
          <w:szCs w:val="24"/>
        </w:rPr>
        <w:t>Классификация неорганических веществ.</w:t>
      </w:r>
    </w:p>
    <w:p w:rsidR="00F31ACA" w:rsidRPr="00091374" w:rsidRDefault="001D1EF8">
      <w:pPr>
        <w:pStyle w:val="a4"/>
        <w:ind w:left="122" w:right="130" w:firstLine="34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Простые вещества: металлы, неметаллы, благородные газы. Относительность деления простых веществ на металлы и неметаллы. Аллотропия и ее причины.</w:t>
      </w:r>
    </w:p>
    <w:p w:rsidR="00F31ACA" w:rsidRPr="00091374" w:rsidRDefault="001D1EF8">
      <w:pPr>
        <w:pStyle w:val="a4"/>
        <w:spacing w:line="242" w:lineRule="auto"/>
        <w:ind w:left="122" w:right="130" w:firstLine="34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Сложные вещества: оксиды, кислоты, основания, соли. Относительность классификации сложных веществ.</w:t>
      </w:r>
    </w:p>
    <w:p w:rsidR="00F31ACA" w:rsidRPr="00091374" w:rsidRDefault="001D1EF8">
      <w:pPr>
        <w:ind w:left="122" w:right="126" w:firstLine="556"/>
        <w:jc w:val="both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Классификация органических соединений. </w:t>
      </w:r>
      <w:r w:rsidRPr="00091374">
        <w:rPr>
          <w:sz w:val="24"/>
          <w:szCs w:val="24"/>
        </w:rPr>
        <w:t xml:space="preserve">Особенности состава, строения и свойств органических соединений. Основные положения теории химического строения А. Бутлерова, Ф. </w:t>
      </w:r>
      <w:proofErr w:type="spellStart"/>
      <w:r w:rsidRPr="00091374">
        <w:rPr>
          <w:sz w:val="24"/>
          <w:szCs w:val="24"/>
        </w:rPr>
        <w:t>Кекуле</w:t>
      </w:r>
      <w:proofErr w:type="spellEnd"/>
      <w:r w:rsidRPr="00091374">
        <w:rPr>
          <w:sz w:val="24"/>
          <w:szCs w:val="24"/>
        </w:rPr>
        <w:t>, А. Купера.</w:t>
      </w:r>
    </w:p>
    <w:p w:rsidR="00F31ACA" w:rsidRPr="00091374" w:rsidRDefault="001D1EF8">
      <w:pPr>
        <w:pStyle w:val="a4"/>
        <w:tabs>
          <w:tab w:val="left" w:pos="2659"/>
        </w:tabs>
        <w:ind w:left="122" w:right="151" w:firstLine="487"/>
        <w:rPr>
          <w:sz w:val="24"/>
          <w:szCs w:val="24"/>
        </w:rPr>
      </w:pPr>
      <w:r w:rsidRPr="00091374">
        <w:rPr>
          <w:sz w:val="24"/>
          <w:szCs w:val="24"/>
        </w:rPr>
        <w:t>Изомерия,</w:t>
      </w:r>
      <w:r w:rsidRPr="00091374">
        <w:rPr>
          <w:spacing w:val="66"/>
          <w:sz w:val="24"/>
          <w:szCs w:val="24"/>
        </w:rPr>
        <w:t xml:space="preserve"> </w:t>
      </w:r>
      <w:r w:rsidRPr="00091374">
        <w:rPr>
          <w:sz w:val="24"/>
          <w:szCs w:val="24"/>
        </w:rPr>
        <w:t>как</w:t>
      </w:r>
      <w:r w:rsidRPr="00091374">
        <w:rPr>
          <w:sz w:val="24"/>
          <w:szCs w:val="24"/>
        </w:rPr>
        <w:tab/>
        <w:t xml:space="preserve">функция химического строения на примере этилового спирта и </w:t>
      </w:r>
      <w:proofErr w:type="spellStart"/>
      <w:r w:rsidRPr="00091374">
        <w:rPr>
          <w:sz w:val="24"/>
          <w:szCs w:val="24"/>
        </w:rPr>
        <w:t>диметилового</w:t>
      </w:r>
      <w:proofErr w:type="spellEnd"/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эфира.</w:t>
      </w:r>
    </w:p>
    <w:p w:rsidR="00F31ACA" w:rsidRPr="00091374" w:rsidRDefault="001D1EF8">
      <w:pPr>
        <w:pStyle w:val="a4"/>
        <w:spacing w:line="322" w:lineRule="exact"/>
        <w:ind w:left="539"/>
        <w:rPr>
          <w:sz w:val="24"/>
          <w:szCs w:val="24"/>
        </w:rPr>
      </w:pPr>
      <w:r w:rsidRPr="00091374">
        <w:rPr>
          <w:sz w:val="24"/>
          <w:szCs w:val="24"/>
        </w:rPr>
        <w:t>Причины многообразия органических соединений.</w:t>
      </w:r>
    </w:p>
    <w:p w:rsidR="00F31ACA" w:rsidRPr="00091374" w:rsidRDefault="001D1EF8">
      <w:pPr>
        <w:pStyle w:val="a4"/>
        <w:ind w:left="122" w:right="132" w:firstLine="417"/>
        <w:jc w:val="both"/>
        <w:rPr>
          <w:sz w:val="24"/>
          <w:szCs w:val="24"/>
        </w:rPr>
      </w:pPr>
      <w:r w:rsidRPr="00091374">
        <w:rPr>
          <w:sz w:val="24"/>
          <w:szCs w:val="24"/>
        </w:rPr>
        <w:t xml:space="preserve">Классификация органических соединений. Углеводороды: </w:t>
      </w:r>
      <w:proofErr w:type="spellStart"/>
      <w:r w:rsidRPr="00091374">
        <w:rPr>
          <w:sz w:val="24"/>
          <w:szCs w:val="24"/>
        </w:rPr>
        <w:t>алканы</w:t>
      </w:r>
      <w:proofErr w:type="spellEnd"/>
      <w:r w:rsidRPr="00091374">
        <w:rPr>
          <w:sz w:val="24"/>
          <w:szCs w:val="24"/>
        </w:rPr>
        <w:t xml:space="preserve">, </w:t>
      </w:r>
      <w:proofErr w:type="spellStart"/>
      <w:r w:rsidRPr="00091374">
        <w:rPr>
          <w:sz w:val="24"/>
          <w:szCs w:val="24"/>
        </w:rPr>
        <w:t>алкены</w:t>
      </w:r>
      <w:proofErr w:type="spellEnd"/>
      <w:r w:rsidRPr="00091374">
        <w:rPr>
          <w:sz w:val="24"/>
          <w:szCs w:val="24"/>
        </w:rPr>
        <w:t xml:space="preserve">, </w:t>
      </w:r>
      <w:proofErr w:type="spellStart"/>
      <w:r w:rsidRPr="00091374">
        <w:rPr>
          <w:sz w:val="24"/>
          <w:szCs w:val="24"/>
        </w:rPr>
        <w:t>алкины</w:t>
      </w:r>
      <w:proofErr w:type="spellEnd"/>
      <w:r w:rsidRPr="00091374">
        <w:rPr>
          <w:sz w:val="24"/>
          <w:szCs w:val="24"/>
        </w:rPr>
        <w:t xml:space="preserve">, </w:t>
      </w:r>
      <w:proofErr w:type="spellStart"/>
      <w:r w:rsidRPr="00091374">
        <w:rPr>
          <w:sz w:val="24"/>
          <w:szCs w:val="24"/>
        </w:rPr>
        <w:t>алкадиены</w:t>
      </w:r>
      <w:proofErr w:type="spellEnd"/>
      <w:r w:rsidRPr="00091374">
        <w:rPr>
          <w:sz w:val="24"/>
          <w:szCs w:val="24"/>
        </w:rPr>
        <w:t xml:space="preserve"> и арены.</w:t>
      </w:r>
    </w:p>
    <w:p w:rsidR="00F31ACA" w:rsidRPr="00091374" w:rsidRDefault="001D1EF8" w:rsidP="00091374">
      <w:pPr>
        <w:pStyle w:val="a4"/>
        <w:ind w:left="122" w:right="133" w:firstLine="417"/>
        <w:rPr>
          <w:sz w:val="24"/>
          <w:szCs w:val="24"/>
        </w:rPr>
      </w:pPr>
      <w:r w:rsidRPr="00091374">
        <w:rPr>
          <w:sz w:val="24"/>
          <w:szCs w:val="24"/>
        </w:rPr>
        <w:t>Классы органических соединений, молекулы которых содержат функциональные группы: гидроксильную, карбонильную, карбоксильную, аминогруппу</w:t>
      </w:r>
      <w:r w:rsidR="00091374" w:rsidRPr="00091374">
        <w:rPr>
          <w:sz w:val="24"/>
          <w:szCs w:val="24"/>
        </w:rPr>
        <w:t xml:space="preserve"> </w:t>
      </w:r>
      <w:r w:rsidRPr="00091374">
        <w:rPr>
          <w:sz w:val="24"/>
          <w:szCs w:val="24"/>
        </w:rPr>
        <w:t>Относительность деления органических соединений на</w:t>
      </w:r>
      <w:r w:rsidRPr="00091374">
        <w:rPr>
          <w:spacing w:val="-22"/>
          <w:sz w:val="24"/>
          <w:szCs w:val="24"/>
        </w:rPr>
        <w:t xml:space="preserve"> </w:t>
      </w:r>
      <w:r w:rsidRPr="00091374">
        <w:rPr>
          <w:sz w:val="24"/>
          <w:szCs w:val="24"/>
        </w:rPr>
        <w:t>классы.</w:t>
      </w:r>
    </w:p>
    <w:p w:rsidR="00F31ACA" w:rsidRPr="00091374" w:rsidRDefault="001D1EF8">
      <w:pPr>
        <w:pStyle w:val="a4"/>
        <w:spacing w:before="2"/>
        <w:ind w:left="122" w:firstLine="69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Полимеры. </w:t>
      </w:r>
      <w:r w:rsidRPr="00091374">
        <w:rPr>
          <w:sz w:val="24"/>
          <w:szCs w:val="24"/>
        </w:rPr>
        <w:t>Основные понятия химии высокомолекулярных соединений: мономер, полимер, элементарное звено, степень</w:t>
      </w:r>
      <w:r w:rsidRPr="00091374">
        <w:rPr>
          <w:spacing w:val="-12"/>
          <w:sz w:val="24"/>
          <w:szCs w:val="24"/>
        </w:rPr>
        <w:t xml:space="preserve"> </w:t>
      </w:r>
      <w:r w:rsidRPr="00091374">
        <w:rPr>
          <w:sz w:val="24"/>
          <w:szCs w:val="24"/>
        </w:rPr>
        <w:t>полимеризации.</w:t>
      </w:r>
    </w:p>
    <w:p w:rsidR="00F31ACA" w:rsidRPr="00091374" w:rsidRDefault="001D1EF8">
      <w:pPr>
        <w:pStyle w:val="a4"/>
        <w:tabs>
          <w:tab w:val="left" w:pos="2007"/>
          <w:tab w:val="left" w:pos="3734"/>
          <w:tab w:val="left" w:pos="5566"/>
          <w:tab w:val="left" w:pos="7002"/>
          <w:tab w:val="left" w:pos="9317"/>
        </w:tabs>
        <w:ind w:left="122" w:right="136" w:firstLine="347"/>
        <w:rPr>
          <w:sz w:val="24"/>
          <w:szCs w:val="24"/>
        </w:rPr>
      </w:pPr>
      <w:r w:rsidRPr="00091374">
        <w:rPr>
          <w:sz w:val="24"/>
          <w:szCs w:val="24"/>
        </w:rPr>
        <w:t>Способы</w:t>
      </w:r>
      <w:r w:rsidRPr="00091374">
        <w:rPr>
          <w:sz w:val="24"/>
          <w:szCs w:val="24"/>
        </w:rPr>
        <w:tab/>
        <w:t>получения</w:t>
      </w:r>
      <w:r w:rsidRPr="00091374">
        <w:rPr>
          <w:sz w:val="24"/>
          <w:szCs w:val="24"/>
        </w:rPr>
        <w:tab/>
        <w:t>полимеров:</w:t>
      </w:r>
      <w:r w:rsidRPr="00091374">
        <w:rPr>
          <w:sz w:val="24"/>
          <w:szCs w:val="24"/>
        </w:rPr>
        <w:tab/>
        <w:t>реакции</w:t>
      </w:r>
      <w:r w:rsidRPr="00091374">
        <w:rPr>
          <w:sz w:val="24"/>
          <w:szCs w:val="24"/>
        </w:rPr>
        <w:tab/>
        <w:t>полимеризации</w:t>
      </w:r>
      <w:r w:rsidRPr="00091374">
        <w:rPr>
          <w:sz w:val="24"/>
          <w:szCs w:val="24"/>
        </w:rPr>
        <w:tab/>
        <w:t>и поликонденсации.</w:t>
      </w:r>
    </w:p>
    <w:p w:rsidR="00F31ACA" w:rsidRPr="00091374" w:rsidRDefault="001D1EF8">
      <w:pPr>
        <w:pStyle w:val="a4"/>
        <w:spacing w:line="321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Биополимеры и их биологическая роль.</w:t>
      </w:r>
    </w:p>
    <w:p w:rsidR="00F31ACA" w:rsidRPr="00091374" w:rsidRDefault="001D1EF8">
      <w:pPr>
        <w:pStyle w:val="a4"/>
        <w:spacing w:line="242" w:lineRule="auto"/>
        <w:ind w:left="122" w:firstLine="347"/>
        <w:rPr>
          <w:sz w:val="24"/>
          <w:szCs w:val="24"/>
        </w:rPr>
      </w:pPr>
      <w:r w:rsidRPr="00091374">
        <w:rPr>
          <w:sz w:val="24"/>
          <w:szCs w:val="24"/>
        </w:rPr>
        <w:t>Пластмассы. Термопласты и реактопласты. Представители пластмасс и области их применения.</w:t>
      </w:r>
    </w:p>
    <w:p w:rsidR="00F31ACA" w:rsidRPr="00091374" w:rsidRDefault="001D1EF8">
      <w:pPr>
        <w:pStyle w:val="a4"/>
        <w:ind w:left="122" w:right="134" w:firstLine="208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Волокна. Природные (животного и растительного происхождения) и химические (искусственные и синтетические) волокна. Представители волокон и области их применения.</w:t>
      </w:r>
    </w:p>
    <w:p w:rsidR="00F31ACA" w:rsidRPr="00091374" w:rsidRDefault="001D1EF8">
      <w:pPr>
        <w:pStyle w:val="a4"/>
        <w:spacing w:line="321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Неорганические полимеры, как вещества атомной структуры.</w:t>
      </w:r>
    </w:p>
    <w:p w:rsidR="00F31ACA" w:rsidRPr="00091374" w:rsidRDefault="001D1EF8">
      <w:pPr>
        <w:spacing w:line="242" w:lineRule="auto"/>
        <w:ind w:left="122" w:firstLine="208"/>
        <w:rPr>
          <w:sz w:val="24"/>
          <w:szCs w:val="24"/>
        </w:rPr>
      </w:pPr>
      <w:r w:rsidRPr="00091374">
        <w:rPr>
          <w:b/>
          <w:sz w:val="24"/>
          <w:szCs w:val="24"/>
        </w:rPr>
        <w:t>Смеси, их состав и способы разделения</w:t>
      </w:r>
      <w:r w:rsidRPr="00091374">
        <w:rPr>
          <w:sz w:val="24"/>
          <w:szCs w:val="24"/>
        </w:rPr>
        <w:t>. Понятие о смеси, как системе состоящей из различных химических веществ.</w:t>
      </w:r>
    </w:p>
    <w:p w:rsidR="00F31ACA" w:rsidRPr="00091374" w:rsidRDefault="001D1EF8">
      <w:pPr>
        <w:pStyle w:val="a4"/>
        <w:ind w:left="122" w:right="127" w:firstLine="208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Классификация смесей по визуальным признакам (гомо- и гетерогенные смеси) и по агрегатному состоянию (твердые, жидкие и газообразные смеси). Состав смесей: массовая и объемная доли компонента смеси.</w:t>
      </w:r>
    </w:p>
    <w:p w:rsidR="00F31ACA" w:rsidRPr="00091374" w:rsidRDefault="001D1EF8">
      <w:pPr>
        <w:pStyle w:val="a4"/>
        <w:spacing w:line="321" w:lineRule="exact"/>
        <w:ind w:left="261"/>
        <w:rPr>
          <w:sz w:val="24"/>
          <w:szCs w:val="24"/>
        </w:rPr>
      </w:pPr>
      <w:r w:rsidRPr="00091374">
        <w:rPr>
          <w:sz w:val="24"/>
          <w:szCs w:val="24"/>
        </w:rPr>
        <w:t>Способы разделения смесей.</w:t>
      </w:r>
    </w:p>
    <w:p w:rsidR="00F31ACA" w:rsidRPr="00091374" w:rsidRDefault="001D1EF8">
      <w:pPr>
        <w:spacing w:line="322" w:lineRule="exact"/>
        <w:ind w:left="330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Дисперсные системы. </w:t>
      </w:r>
      <w:r w:rsidRPr="00091374">
        <w:rPr>
          <w:sz w:val="24"/>
          <w:szCs w:val="24"/>
        </w:rPr>
        <w:t>Понятие дисперсной системе.</w:t>
      </w:r>
    </w:p>
    <w:p w:rsidR="00F31ACA" w:rsidRPr="00091374" w:rsidRDefault="001D1EF8">
      <w:pPr>
        <w:pStyle w:val="a4"/>
        <w:spacing w:line="242" w:lineRule="auto"/>
        <w:ind w:left="122" w:firstLine="278"/>
        <w:rPr>
          <w:sz w:val="24"/>
          <w:szCs w:val="24"/>
        </w:rPr>
      </w:pPr>
      <w:r w:rsidRPr="00091374">
        <w:rPr>
          <w:sz w:val="24"/>
          <w:szCs w:val="24"/>
        </w:rPr>
        <w:t>Классификация дисперсных систем по размерам дисперсной фазы и агрегатному состоянию дисперсионной среды и дисперсной фазы.</w:t>
      </w:r>
    </w:p>
    <w:p w:rsidR="00F31ACA" w:rsidRPr="00091374" w:rsidRDefault="001D1EF8">
      <w:pPr>
        <w:pStyle w:val="a4"/>
        <w:ind w:left="122" w:firstLine="278"/>
        <w:rPr>
          <w:sz w:val="24"/>
          <w:szCs w:val="24"/>
        </w:rPr>
      </w:pPr>
      <w:r w:rsidRPr="00091374">
        <w:rPr>
          <w:sz w:val="24"/>
          <w:szCs w:val="24"/>
        </w:rPr>
        <w:t>Значение дисперсных систем в природе, промышленности и повседневной жизни человека.</w:t>
      </w:r>
    </w:p>
    <w:p w:rsidR="00F31ACA" w:rsidRPr="00091374" w:rsidRDefault="001D1EF8">
      <w:pPr>
        <w:pStyle w:val="a4"/>
        <w:ind w:left="122" w:firstLine="208"/>
        <w:rPr>
          <w:sz w:val="24"/>
          <w:szCs w:val="24"/>
        </w:rPr>
      </w:pPr>
      <w:r w:rsidRPr="00091374">
        <w:rPr>
          <w:sz w:val="24"/>
          <w:szCs w:val="24"/>
        </w:rPr>
        <w:t>Грубодисперсные системы и их классификация (суспензии, эмульсии, аэрозоли). Применение этих систем в технике и быту.</w:t>
      </w:r>
    </w:p>
    <w:p w:rsidR="00F31ACA" w:rsidRPr="00091374" w:rsidRDefault="001D1EF8">
      <w:pPr>
        <w:pStyle w:val="a4"/>
        <w:spacing w:line="322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Тонкодисперсные (коллоидные) системы, их классификация (золи и гели).</w:t>
      </w:r>
    </w:p>
    <w:p w:rsidR="00F31ACA" w:rsidRPr="00091374" w:rsidRDefault="001D1EF8">
      <w:pPr>
        <w:pStyle w:val="a4"/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 xml:space="preserve">Коагуляция. </w:t>
      </w:r>
      <w:proofErr w:type="spellStart"/>
      <w:r w:rsidRPr="00091374">
        <w:rPr>
          <w:sz w:val="24"/>
          <w:szCs w:val="24"/>
        </w:rPr>
        <w:t>Синерезис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spacing w:line="322" w:lineRule="exact"/>
        <w:ind w:left="609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Демонстрации. </w:t>
      </w:r>
      <w:r w:rsidRPr="00091374">
        <w:rPr>
          <w:sz w:val="24"/>
          <w:szCs w:val="24"/>
        </w:rPr>
        <w:t xml:space="preserve">Видеофрагменты и фотографии по теме: </w:t>
      </w:r>
      <w:proofErr w:type="gramStart"/>
      <w:r w:rsidRPr="00091374">
        <w:rPr>
          <w:sz w:val="24"/>
          <w:szCs w:val="24"/>
        </w:rPr>
        <w:t>неоновая</w:t>
      </w:r>
      <w:proofErr w:type="gramEnd"/>
    </w:p>
    <w:p w:rsidR="00F31ACA" w:rsidRPr="00091374" w:rsidRDefault="001D1EF8">
      <w:pPr>
        <w:pStyle w:val="a4"/>
        <w:ind w:left="122" w:right="191"/>
        <w:rPr>
          <w:sz w:val="24"/>
          <w:szCs w:val="24"/>
        </w:rPr>
      </w:pPr>
      <w:r w:rsidRPr="00091374">
        <w:rPr>
          <w:sz w:val="24"/>
          <w:szCs w:val="24"/>
        </w:rPr>
        <w:t>реклама и аргоновой сваркой, дирижаблей и воздушных шаров, заполненных гелием, бальнеологические радоновые ванны.</w:t>
      </w:r>
    </w:p>
    <w:p w:rsidR="00F31ACA" w:rsidRPr="00091374" w:rsidRDefault="001D1EF8">
      <w:pPr>
        <w:pStyle w:val="a4"/>
        <w:ind w:left="122" w:right="642" w:firstLine="278"/>
        <w:rPr>
          <w:sz w:val="24"/>
          <w:szCs w:val="24"/>
        </w:rPr>
      </w:pPr>
      <w:r w:rsidRPr="00091374">
        <w:rPr>
          <w:sz w:val="24"/>
          <w:szCs w:val="24"/>
        </w:rPr>
        <w:t>Различные формы периодической системы химических элементов Д.И. Менделеева.</w:t>
      </w:r>
    </w:p>
    <w:p w:rsidR="00F31ACA" w:rsidRPr="00091374" w:rsidRDefault="001D1EF8">
      <w:pPr>
        <w:pStyle w:val="a4"/>
        <w:tabs>
          <w:tab w:val="left" w:pos="1892"/>
          <w:tab w:val="left" w:pos="5673"/>
        </w:tabs>
        <w:spacing w:line="242" w:lineRule="auto"/>
        <w:ind w:left="122" w:right="151" w:firstLine="278"/>
        <w:rPr>
          <w:sz w:val="24"/>
          <w:szCs w:val="24"/>
        </w:rPr>
      </w:pPr>
      <w:r w:rsidRPr="00091374">
        <w:rPr>
          <w:sz w:val="24"/>
          <w:szCs w:val="24"/>
        </w:rPr>
        <w:t>Портреты:</w:t>
      </w:r>
      <w:r w:rsidRPr="00091374">
        <w:rPr>
          <w:sz w:val="24"/>
          <w:szCs w:val="24"/>
        </w:rPr>
        <w:tab/>
        <w:t xml:space="preserve">Л.  </w:t>
      </w:r>
      <w:proofErr w:type="spellStart"/>
      <w:r w:rsidRPr="00091374">
        <w:rPr>
          <w:sz w:val="24"/>
          <w:szCs w:val="24"/>
        </w:rPr>
        <w:t>Буабодрана</w:t>
      </w:r>
      <w:proofErr w:type="spellEnd"/>
      <w:r w:rsidRPr="00091374">
        <w:rPr>
          <w:sz w:val="24"/>
          <w:szCs w:val="24"/>
        </w:rPr>
        <w:t>,</w:t>
      </w:r>
      <w:r w:rsidRPr="00091374">
        <w:rPr>
          <w:spacing w:val="14"/>
          <w:sz w:val="24"/>
          <w:szCs w:val="24"/>
        </w:rPr>
        <w:t xml:space="preserve"> </w:t>
      </w:r>
      <w:r w:rsidRPr="00091374">
        <w:rPr>
          <w:sz w:val="24"/>
          <w:szCs w:val="24"/>
        </w:rPr>
        <w:t>Л.</w:t>
      </w:r>
      <w:r w:rsidRPr="00091374">
        <w:rPr>
          <w:spacing w:val="42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Нильсона</w:t>
      </w:r>
      <w:proofErr w:type="spellEnd"/>
      <w:r w:rsidRPr="00091374">
        <w:rPr>
          <w:sz w:val="24"/>
          <w:szCs w:val="24"/>
        </w:rPr>
        <w:t>,</w:t>
      </w:r>
      <w:r w:rsidRPr="00091374">
        <w:rPr>
          <w:sz w:val="24"/>
          <w:szCs w:val="24"/>
        </w:rPr>
        <w:tab/>
        <w:t xml:space="preserve">К. </w:t>
      </w:r>
      <w:proofErr w:type="spellStart"/>
      <w:r w:rsidRPr="00091374">
        <w:rPr>
          <w:sz w:val="24"/>
          <w:szCs w:val="24"/>
        </w:rPr>
        <w:t>Винклера</w:t>
      </w:r>
      <w:proofErr w:type="spellEnd"/>
      <w:r w:rsidRPr="00091374">
        <w:rPr>
          <w:sz w:val="24"/>
          <w:szCs w:val="24"/>
        </w:rPr>
        <w:t xml:space="preserve">, А. Бутлерова, Ф. </w:t>
      </w:r>
      <w:proofErr w:type="spellStart"/>
      <w:r w:rsidRPr="00091374">
        <w:rPr>
          <w:sz w:val="24"/>
          <w:szCs w:val="24"/>
        </w:rPr>
        <w:t>Кекуле</w:t>
      </w:r>
      <w:proofErr w:type="spellEnd"/>
      <w:r w:rsidRPr="00091374">
        <w:rPr>
          <w:sz w:val="24"/>
          <w:szCs w:val="24"/>
        </w:rPr>
        <w:t>, А.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Купера.</w:t>
      </w:r>
    </w:p>
    <w:p w:rsidR="00F31ACA" w:rsidRPr="00091374" w:rsidRDefault="001D1EF8">
      <w:pPr>
        <w:pStyle w:val="a4"/>
        <w:ind w:left="122" w:right="151" w:firstLine="417"/>
        <w:rPr>
          <w:sz w:val="24"/>
          <w:szCs w:val="24"/>
        </w:rPr>
      </w:pPr>
      <w:r w:rsidRPr="00091374">
        <w:rPr>
          <w:sz w:val="24"/>
          <w:szCs w:val="24"/>
        </w:rPr>
        <w:t xml:space="preserve">Модели кристаллических решеток: хлорида натрия, </w:t>
      </w:r>
      <w:proofErr w:type="spellStart"/>
      <w:r w:rsidRPr="00091374">
        <w:rPr>
          <w:sz w:val="24"/>
          <w:szCs w:val="24"/>
        </w:rPr>
        <w:t>иода</w:t>
      </w:r>
      <w:proofErr w:type="spellEnd"/>
      <w:r w:rsidRPr="00091374">
        <w:rPr>
          <w:sz w:val="24"/>
          <w:szCs w:val="24"/>
        </w:rPr>
        <w:t>, углекислого газа, алмаза, графита.</w:t>
      </w:r>
    </w:p>
    <w:p w:rsidR="00F31ACA" w:rsidRPr="00091374" w:rsidRDefault="001D1EF8">
      <w:pPr>
        <w:pStyle w:val="a4"/>
        <w:ind w:left="122" w:right="630" w:firstLine="347"/>
        <w:rPr>
          <w:sz w:val="24"/>
          <w:szCs w:val="24"/>
        </w:rPr>
      </w:pPr>
      <w:r w:rsidRPr="00091374">
        <w:rPr>
          <w:sz w:val="24"/>
          <w:szCs w:val="24"/>
        </w:rPr>
        <w:t xml:space="preserve">Образцы минералов и веществ с ионным типом связи (оксида кальция, различных солей, твердых щелочей, </w:t>
      </w:r>
      <w:proofErr w:type="spellStart"/>
      <w:r w:rsidRPr="00091374">
        <w:rPr>
          <w:sz w:val="24"/>
          <w:szCs w:val="24"/>
        </w:rPr>
        <w:t>галита</w:t>
      </w:r>
      <w:proofErr w:type="spellEnd"/>
      <w:r w:rsidRPr="00091374">
        <w:rPr>
          <w:sz w:val="24"/>
          <w:szCs w:val="24"/>
        </w:rPr>
        <w:t xml:space="preserve">, кальцита); веществ </w:t>
      </w:r>
      <w:proofErr w:type="gramStart"/>
      <w:r w:rsidRPr="00091374">
        <w:rPr>
          <w:sz w:val="24"/>
          <w:szCs w:val="24"/>
        </w:rPr>
        <w:t>с</w:t>
      </w:r>
      <w:proofErr w:type="gramEnd"/>
    </w:p>
    <w:p w:rsidR="00F31ACA" w:rsidRPr="00091374" w:rsidRDefault="001D1EF8">
      <w:pPr>
        <w:pStyle w:val="a4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ковалентным типом химической связи.</w:t>
      </w:r>
    </w:p>
    <w:p w:rsidR="00F31ACA" w:rsidRPr="00091374" w:rsidRDefault="001D1EF8" w:rsidP="00091374">
      <w:pPr>
        <w:pStyle w:val="a4"/>
        <w:ind w:left="122" w:right="126" w:firstLine="347"/>
        <w:rPr>
          <w:sz w:val="24"/>
          <w:szCs w:val="24"/>
        </w:rPr>
      </w:pPr>
      <w:proofErr w:type="gramStart"/>
      <w:r w:rsidRPr="00091374">
        <w:rPr>
          <w:sz w:val="24"/>
          <w:szCs w:val="24"/>
        </w:rPr>
        <w:t>Коллекции: металлов, сплавов; веществ и материалов, получаемых на основе природного газа; нефть и продукты ее переработки; аморфных веществ и материалов; приборов на основе жидких кристаллов; простых и сложных веществ; пластмасс, волокон, неорганических полимеров (минералов и горных пород); органических соединений</w:t>
      </w:r>
      <w:r w:rsidR="00091374" w:rsidRPr="00091374">
        <w:rPr>
          <w:sz w:val="24"/>
          <w:szCs w:val="24"/>
        </w:rPr>
        <w:t xml:space="preserve"> </w:t>
      </w:r>
      <w:r w:rsidRPr="00091374">
        <w:rPr>
          <w:sz w:val="24"/>
          <w:szCs w:val="24"/>
        </w:rPr>
        <w:t>Диффузия</w:t>
      </w:r>
      <w:r w:rsidRPr="00091374">
        <w:rPr>
          <w:sz w:val="24"/>
          <w:szCs w:val="24"/>
        </w:rPr>
        <w:tab/>
        <w:t>душистых</w:t>
      </w:r>
      <w:r w:rsidRPr="00091374">
        <w:rPr>
          <w:sz w:val="24"/>
          <w:szCs w:val="24"/>
        </w:rPr>
        <w:tab/>
        <w:t>веществ</w:t>
      </w:r>
      <w:r w:rsidRPr="00091374">
        <w:rPr>
          <w:sz w:val="24"/>
          <w:szCs w:val="24"/>
        </w:rPr>
        <w:tab/>
        <w:t>с</w:t>
      </w:r>
      <w:r w:rsidRPr="00091374">
        <w:rPr>
          <w:sz w:val="24"/>
          <w:szCs w:val="24"/>
        </w:rPr>
        <w:tab/>
        <w:t>горящей</w:t>
      </w:r>
      <w:r w:rsidRPr="00091374">
        <w:rPr>
          <w:sz w:val="24"/>
          <w:szCs w:val="24"/>
        </w:rPr>
        <w:tab/>
        <w:t>лампочки</w:t>
      </w:r>
      <w:r w:rsidRPr="00091374">
        <w:rPr>
          <w:sz w:val="24"/>
          <w:szCs w:val="24"/>
        </w:rPr>
        <w:tab/>
        <w:t>накаливания</w:t>
      </w:r>
      <w:r w:rsidRPr="00091374">
        <w:rPr>
          <w:sz w:val="24"/>
          <w:szCs w:val="24"/>
        </w:rPr>
        <w:tab/>
        <w:t>и диффузия перманганата калия или сульфата меди (П) в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воде.</w:t>
      </w:r>
      <w:proofErr w:type="gramEnd"/>
    </w:p>
    <w:p w:rsidR="00F31ACA" w:rsidRPr="00091374" w:rsidRDefault="001D1EF8">
      <w:pPr>
        <w:pStyle w:val="a4"/>
        <w:ind w:left="122" w:right="1277" w:firstLine="278"/>
        <w:rPr>
          <w:sz w:val="24"/>
          <w:szCs w:val="24"/>
        </w:rPr>
      </w:pPr>
      <w:r w:rsidRPr="00091374">
        <w:rPr>
          <w:sz w:val="24"/>
          <w:szCs w:val="24"/>
        </w:rPr>
        <w:t>Приборы на основе низкотемпературной плазмы (газовые лазеры, плазменные панели телевизоров и т.д.)</w:t>
      </w:r>
    </w:p>
    <w:p w:rsidR="00F31ACA" w:rsidRPr="00091374" w:rsidRDefault="001D1EF8">
      <w:pPr>
        <w:pStyle w:val="a4"/>
        <w:ind w:left="122" w:firstLine="278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Шаростержневые</w:t>
      </w:r>
      <w:proofErr w:type="spellEnd"/>
      <w:r w:rsidRPr="00091374">
        <w:rPr>
          <w:sz w:val="24"/>
          <w:szCs w:val="24"/>
        </w:rPr>
        <w:t xml:space="preserve"> и объемные модели молекул первых представителей предельных углеводородов, структур белка и ДНК</w:t>
      </w:r>
    </w:p>
    <w:p w:rsidR="00F31ACA" w:rsidRPr="00091374" w:rsidRDefault="001D1EF8">
      <w:pPr>
        <w:pStyle w:val="a4"/>
        <w:ind w:left="122" w:right="126" w:firstLine="278"/>
        <w:jc w:val="both"/>
        <w:rPr>
          <w:sz w:val="24"/>
          <w:szCs w:val="24"/>
        </w:rPr>
      </w:pPr>
      <w:r w:rsidRPr="00091374">
        <w:rPr>
          <w:sz w:val="24"/>
          <w:szCs w:val="24"/>
        </w:rPr>
        <w:t xml:space="preserve">Физические свойства </w:t>
      </w:r>
      <w:proofErr w:type="gramStart"/>
      <w:r w:rsidRPr="00091374">
        <w:rPr>
          <w:sz w:val="24"/>
          <w:szCs w:val="24"/>
        </w:rPr>
        <w:t>газообразных</w:t>
      </w:r>
      <w:proofErr w:type="gramEnd"/>
      <w:r w:rsidRPr="00091374">
        <w:rPr>
          <w:sz w:val="24"/>
          <w:szCs w:val="24"/>
        </w:rPr>
        <w:t xml:space="preserve"> (пропан-бутановая смесь в зажигалке), жидких (бензин) и твердых (парафин) </w:t>
      </w:r>
      <w:proofErr w:type="spellStart"/>
      <w:r w:rsidRPr="00091374">
        <w:rPr>
          <w:sz w:val="24"/>
          <w:szCs w:val="24"/>
        </w:rPr>
        <w:t>алканов</w:t>
      </w:r>
      <w:proofErr w:type="spellEnd"/>
      <w:r w:rsidRPr="00091374">
        <w:rPr>
          <w:sz w:val="24"/>
          <w:szCs w:val="24"/>
        </w:rPr>
        <w:t>: агрегатное состояние, растворимость в воде.</w:t>
      </w:r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 xml:space="preserve">Горение </w:t>
      </w:r>
      <w:proofErr w:type="gramStart"/>
      <w:r w:rsidRPr="00091374">
        <w:rPr>
          <w:sz w:val="24"/>
          <w:szCs w:val="24"/>
        </w:rPr>
        <w:t>пропан-бутановой</w:t>
      </w:r>
      <w:proofErr w:type="gramEnd"/>
      <w:r w:rsidRPr="00091374">
        <w:rPr>
          <w:sz w:val="24"/>
          <w:szCs w:val="24"/>
        </w:rPr>
        <w:t xml:space="preserve"> смеси (зажигалка).</w:t>
      </w:r>
    </w:p>
    <w:p w:rsidR="00F31ACA" w:rsidRPr="00091374" w:rsidRDefault="001D1EF8">
      <w:pPr>
        <w:pStyle w:val="a4"/>
        <w:ind w:left="122" w:firstLine="278"/>
        <w:rPr>
          <w:sz w:val="24"/>
          <w:szCs w:val="24"/>
        </w:rPr>
      </w:pPr>
      <w:r w:rsidRPr="00091374">
        <w:rPr>
          <w:sz w:val="24"/>
          <w:szCs w:val="24"/>
        </w:rPr>
        <w:t>Отношение предельных и непредельных углеводородов к раствору перманганата калия и бромной воде.</w:t>
      </w:r>
    </w:p>
    <w:p w:rsidR="00F31ACA" w:rsidRPr="00091374" w:rsidRDefault="001D1EF8">
      <w:pPr>
        <w:pStyle w:val="a4"/>
        <w:spacing w:line="321" w:lineRule="exact"/>
        <w:ind w:left="539"/>
        <w:rPr>
          <w:sz w:val="24"/>
          <w:szCs w:val="24"/>
        </w:rPr>
      </w:pPr>
      <w:r w:rsidRPr="00091374">
        <w:rPr>
          <w:sz w:val="24"/>
          <w:szCs w:val="24"/>
        </w:rPr>
        <w:t>Образование нефтяной пленки на поверхности воды.</w:t>
      </w:r>
    </w:p>
    <w:p w:rsidR="00F31ACA" w:rsidRPr="00091374" w:rsidRDefault="001D1EF8">
      <w:pPr>
        <w:pStyle w:val="a4"/>
        <w:ind w:left="470" w:right="904" w:firstLine="69"/>
        <w:rPr>
          <w:sz w:val="24"/>
          <w:szCs w:val="24"/>
        </w:rPr>
      </w:pPr>
      <w:r w:rsidRPr="00091374">
        <w:rPr>
          <w:sz w:val="24"/>
          <w:szCs w:val="24"/>
        </w:rPr>
        <w:t>Обнаружение непредельных соединений в жидких нефтепродуктах. Получение пластической серы. Получение белого фосфора.</w:t>
      </w:r>
    </w:p>
    <w:p w:rsidR="00F31ACA" w:rsidRPr="00091374" w:rsidRDefault="001D1EF8">
      <w:pPr>
        <w:pStyle w:val="a4"/>
        <w:spacing w:line="321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Получение дистиллированной воды.</w:t>
      </w:r>
    </w:p>
    <w:p w:rsidR="00F31ACA" w:rsidRPr="00091374" w:rsidRDefault="001D1EF8">
      <w:pPr>
        <w:pStyle w:val="a4"/>
        <w:spacing w:line="322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Очистка смеси кристаллов дихромата и перманганата калия</w:t>
      </w:r>
    </w:p>
    <w:p w:rsidR="00F31ACA" w:rsidRPr="00091374" w:rsidRDefault="001D1EF8">
      <w:pPr>
        <w:pStyle w:val="a4"/>
        <w:ind w:left="122" w:right="331" w:firstLine="417"/>
        <w:rPr>
          <w:sz w:val="24"/>
          <w:szCs w:val="24"/>
        </w:rPr>
      </w:pPr>
      <w:r w:rsidRPr="00091374">
        <w:rPr>
          <w:sz w:val="24"/>
          <w:szCs w:val="24"/>
        </w:rPr>
        <w:t>Образцы различных дисперсных систем: эмульсии, суспензии, аэрозоли, гели и золи.</w:t>
      </w:r>
    </w:p>
    <w:p w:rsidR="00F31ACA" w:rsidRPr="00091374" w:rsidRDefault="001D1EF8">
      <w:pPr>
        <w:pStyle w:val="a4"/>
        <w:spacing w:line="242" w:lineRule="auto"/>
        <w:ind w:left="539" w:right="2217"/>
        <w:rPr>
          <w:sz w:val="24"/>
          <w:szCs w:val="24"/>
        </w:rPr>
      </w:pPr>
      <w:r w:rsidRPr="00091374">
        <w:rPr>
          <w:sz w:val="24"/>
          <w:szCs w:val="24"/>
        </w:rPr>
        <w:t>Получение коллоидного раствора из хлорида железа (Ш) Коагуляция полученного раствора.</w:t>
      </w:r>
    </w:p>
    <w:p w:rsidR="00F31ACA" w:rsidRPr="00091374" w:rsidRDefault="001D1EF8">
      <w:pPr>
        <w:pStyle w:val="a4"/>
        <w:spacing w:line="317" w:lineRule="exact"/>
        <w:ind w:left="609"/>
        <w:rPr>
          <w:sz w:val="24"/>
          <w:szCs w:val="24"/>
        </w:rPr>
      </w:pPr>
      <w:r w:rsidRPr="00091374">
        <w:rPr>
          <w:sz w:val="24"/>
          <w:szCs w:val="24"/>
        </w:rPr>
        <w:t xml:space="preserve">Эффект </w:t>
      </w:r>
      <w:proofErr w:type="spellStart"/>
      <w:r w:rsidRPr="00091374">
        <w:rPr>
          <w:sz w:val="24"/>
          <w:szCs w:val="24"/>
        </w:rPr>
        <w:t>Тиндаля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ind w:left="122" w:right="125" w:firstLine="347"/>
        <w:jc w:val="both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Лабораторные опыты. </w:t>
      </w:r>
      <w:r w:rsidRPr="00091374">
        <w:rPr>
          <w:sz w:val="24"/>
          <w:szCs w:val="24"/>
        </w:rPr>
        <w:t>1. Конструирование периодической таблицы химических элементов с использованием карточек. 2. Ознакомление с коллекциями металлов и сплавов. 3. Броуновское движение частиц туши или цветочной пыльцы в воде. 4. Проверка прибора для получения газов на герметичность. 5. Увеличение давления жидкости при ее сжатии. 6. Сравнение колебательных движений молекул воды и льда с помощью СВЧ.</w:t>
      </w:r>
    </w:p>
    <w:p w:rsidR="00F31ACA" w:rsidRPr="00091374" w:rsidRDefault="001D1EF8">
      <w:pPr>
        <w:pStyle w:val="a4"/>
        <w:ind w:left="122" w:right="133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7. Выпаривание раствора поваренной соли. Фильтрование гетерогенной смеси. Отстаивание, как способ разделения смесей декантацией и с помощью делительной воронки. 8. Ознакомление с дисперсными системами</w:t>
      </w:r>
    </w:p>
    <w:p w:rsidR="00F31ACA" w:rsidRPr="00091374" w:rsidRDefault="001D1EF8">
      <w:pPr>
        <w:ind w:left="122" w:right="512" w:firstLine="417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1. </w:t>
      </w:r>
      <w:r w:rsidRPr="00091374">
        <w:rPr>
          <w:sz w:val="24"/>
          <w:szCs w:val="24"/>
        </w:rPr>
        <w:t>Изучение фотографий треков заряженных частиц.</w:t>
      </w:r>
    </w:p>
    <w:p w:rsidR="00F31ACA" w:rsidRPr="00091374" w:rsidRDefault="00F31ACA">
      <w:pPr>
        <w:pStyle w:val="a4"/>
        <w:spacing w:before="2"/>
        <w:rPr>
          <w:sz w:val="24"/>
          <w:szCs w:val="24"/>
        </w:rPr>
      </w:pPr>
    </w:p>
    <w:p w:rsidR="00F31ACA" w:rsidRPr="00091374" w:rsidRDefault="001D1EF8">
      <w:pPr>
        <w:pStyle w:val="1"/>
        <w:ind w:left="261"/>
        <w:rPr>
          <w:sz w:val="24"/>
          <w:szCs w:val="24"/>
        </w:rPr>
      </w:pPr>
      <w:r w:rsidRPr="00091374">
        <w:rPr>
          <w:sz w:val="24"/>
          <w:szCs w:val="24"/>
        </w:rPr>
        <w:t>Тема 3. Химические реакции (13 ч)</w:t>
      </w:r>
    </w:p>
    <w:p w:rsidR="00F31ACA" w:rsidRPr="00091374" w:rsidRDefault="00F31ACA">
      <w:pPr>
        <w:pStyle w:val="a4"/>
        <w:spacing w:before="6"/>
        <w:rPr>
          <w:b/>
          <w:sz w:val="24"/>
          <w:szCs w:val="24"/>
        </w:rPr>
      </w:pPr>
    </w:p>
    <w:p w:rsidR="00F31ACA" w:rsidRPr="00091374" w:rsidRDefault="001D1EF8">
      <w:pPr>
        <w:ind w:left="122" w:firstLine="41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Химические реакции и их классификация. </w:t>
      </w:r>
      <w:r w:rsidRPr="00091374">
        <w:rPr>
          <w:sz w:val="24"/>
          <w:szCs w:val="24"/>
        </w:rPr>
        <w:t>Химические реакции или химические явления, их отличия от физических явлений.</w:t>
      </w:r>
    </w:p>
    <w:p w:rsidR="00F31ACA" w:rsidRPr="00091374" w:rsidRDefault="001D1EF8">
      <w:pPr>
        <w:pStyle w:val="a4"/>
        <w:spacing w:line="242" w:lineRule="auto"/>
        <w:ind w:left="539"/>
        <w:rPr>
          <w:sz w:val="24"/>
          <w:szCs w:val="24"/>
        </w:rPr>
      </w:pPr>
      <w:r w:rsidRPr="00091374">
        <w:rPr>
          <w:sz w:val="24"/>
          <w:szCs w:val="24"/>
        </w:rPr>
        <w:t xml:space="preserve">Реакции без изменения состава веществ: </w:t>
      </w:r>
      <w:proofErr w:type="spellStart"/>
      <w:r w:rsidRPr="00091374">
        <w:rPr>
          <w:sz w:val="24"/>
          <w:szCs w:val="24"/>
        </w:rPr>
        <w:t>аллотропизации</w:t>
      </w:r>
      <w:proofErr w:type="spellEnd"/>
      <w:r w:rsidRPr="00091374">
        <w:rPr>
          <w:sz w:val="24"/>
          <w:szCs w:val="24"/>
        </w:rPr>
        <w:t xml:space="preserve"> и изомеризации. Реакции, идущие с изменением числа и состава веществ: соединения,</w:t>
      </w:r>
    </w:p>
    <w:p w:rsidR="00F31ACA" w:rsidRPr="00091374" w:rsidRDefault="001D1EF8">
      <w:pPr>
        <w:pStyle w:val="a4"/>
        <w:spacing w:line="317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разложения, замещения, обмена.</w:t>
      </w:r>
    </w:p>
    <w:p w:rsidR="00F31ACA" w:rsidRPr="00091374" w:rsidRDefault="001D1EF8">
      <w:pPr>
        <w:pStyle w:val="a4"/>
        <w:ind w:left="122" w:firstLine="417"/>
        <w:rPr>
          <w:sz w:val="24"/>
          <w:szCs w:val="24"/>
        </w:rPr>
      </w:pPr>
      <w:r w:rsidRPr="00091374">
        <w:rPr>
          <w:sz w:val="24"/>
          <w:szCs w:val="24"/>
        </w:rPr>
        <w:t>Реакции, протекающие с выделением или поглощением теплоты: экз</w:t>
      </w:r>
      <w:proofErr w:type="gramStart"/>
      <w:r w:rsidRPr="00091374">
        <w:rPr>
          <w:sz w:val="24"/>
          <w:szCs w:val="24"/>
        </w:rPr>
        <w:t>о-</w:t>
      </w:r>
      <w:proofErr w:type="gramEnd"/>
      <w:r w:rsidRPr="00091374">
        <w:rPr>
          <w:sz w:val="24"/>
          <w:szCs w:val="24"/>
        </w:rPr>
        <w:t xml:space="preserve"> и эндотермические.</w:t>
      </w:r>
    </w:p>
    <w:p w:rsidR="00F31ACA" w:rsidRPr="00091374" w:rsidRDefault="001D1EF8" w:rsidP="00091374">
      <w:pPr>
        <w:pStyle w:val="a4"/>
        <w:tabs>
          <w:tab w:val="left" w:pos="1895"/>
        </w:tabs>
        <w:ind w:left="122" w:right="133" w:firstLine="417"/>
        <w:rPr>
          <w:sz w:val="24"/>
          <w:szCs w:val="24"/>
        </w:rPr>
      </w:pPr>
      <w:r w:rsidRPr="00091374">
        <w:rPr>
          <w:sz w:val="24"/>
          <w:szCs w:val="24"/>
        </w:rPr>
        <w:t>Другие признаки классификации химических реакций на примере синтеза оксида</w:t>
      </w:r>
      <w:r w:rsidRPr="00091374">
        <w:rPr>
          <w:spacing w:val="55"/>
          <w:sz w:val="24"/>
          <w:szCs w:val="24"/>
        </w:rPr>
        <w:t xml:space="preserve"> </w:t>
      </w:r>
      <w:r w:rsidRPr="00091374">
        <w:rPr>
          <w:sz w:val="24"/>
          <w:szCs w:val="24"/>
        </w:rPr>
        <w:t>серы</w:t>
      </w:r>
      <w:r w:rsidRPr="00091374">
        <w:rPr>
          <w:sz w:val="24"/>
          <w:szCs w:val="24"/>
        </w:rPr>
        <w:tab/>
        <w:t>(VI): изменение степеней окисления элементов,</w:t>
      </w:r>
      <w:r w:rsidRPr="00091374">
        <w:rPr>
          <w:spacing w:val="-16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образующихвещества</w:t>
      </w:r>
      <w:proofErr w:type="spellEnd"/>
      <w:r w:rsidRPr="00091374">
        <w:rPr>
          <w:sz w:val="24"/>
          <w:szCs w:val="24"/>
        </w:rPr>
        <w:t>,</w:t>
      </w:r>
      <w:r w:rsidRPr="00091374">
        <w:rPr>
          <w:sz w:val="24"/>
          <w:szCs w:val="24"/>
        </w:rPr>
        <w:tab/>
        <w:t>использование</w:t>
      </w:r>
      <w:r w:rsidRPr="00091374">
        <w:rPr>
          <w:sz w:val="24"/>
          <w:szCs w:val="24"/>
        </w:rPr>
        <w:tab/>
        <w:t>катализатора,</w:t>
      </w:r>
      <w:r w:rsidRPr="00091374">
        <w:rPr>
          <w:sz w:val="24"/>
          <w:szCs w:val="24"/>
        </w:rPr>
        <w:tab/>
        <w:t>агрегатное</w:t>
      </w:r>
      <w:r w:rsidRPr="00091374">
        <w:rPr>
          <w:sz w:val="24"/>
          <w:szCs w:val="24"/>
        </w:rPr>
        <w:tab/>
        <w:t>состояние</w:t>
      </w:r>
      <w:r w:rsidRPr="00091374">
        <w:rPr>
          <w:sz w:val="24"/>
          <w:szCs w:val="24"/>
        </w:rPr>
        <w:tab/>
        <w:t>веществ, направление</w:t>
      </w:r>
      <w:r w:rsidRPr="00091374">
        <w:rPr>
          <w:spacing w:val="-4"/>
          <w:sz w:val="24"/>
          <w:szCs w:val="24"/>
        </w:rPr>
        <w:t xml:space="preserve"> </w:t>
      </w:r>
      <w:r w:rsidRPr="00091374">
        <w:rPr>
          <w:sz w:val="24"/>
          <w:szCs w:val="24"/>
        </w:rPr>
        <w:t>процессов.</w:t>
      </w:r>
    </w:p>
    <w:p w:rsidR="00F31ACA" w:rsidRPr="00091374" w:rsidRDefault="001D1EF8">
      <w:pPr>
        <w:ind w:left="122" w:right="1097" w:firstLine="41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Скорость химической реакции. </w:t>
      </w:r>
      <w:r w:rsidRPr="00091374">
        <w:rPr>
          <w:sz w:val="24"/>
          <w:szCs w:val="24"/>
        </w:rPr>
        <w:t>Понятие о скорости химической реакции. Гомогенные и гетерогенные реакции.</w:t>
      </w:r>
    </w:p>
    <w:p w:rsidR="00F31ACA" w:rsidRPr="00091374" w:rsidRDefault="001D1EF8">
      <w:pPr>
        <w:pStyle w:val="a4"/>
        <w:ind w:left="122" w:firstLine="208"/>
        <w:rPr>
          <w:sz w:val="24"/>
          <w:szCs w:val="24"/>
        </w:rPr>
      </w:pPr>
      <w:r w:rsidRPr="00091374">
        <w:rPr>
          <w:sz w:val="24"/>
          <w:szCs w:val="24"/>
        </w:rPr>
        <w:t>Зависимость скорости химической реакции от природы реагирующих веществ, их концентрации. Зависимость скорости реакции от температуры.</w:t>
      </w:r>
    </w:p>
    <w:p w:rsidR="00F31ACA" w:rsidRPr="00091374" w:rsidRDefault="001D1EF8">
      <w:pPr>
        <w:pStyle w:val="a4"/>
        <w:spacing w:line="242" w:lineRule="auto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Правило Вант-Гоффа. Зависимость скорости реакции от площади соприкосновения веществ и наличия катализатора.</w:t>
      </w:r>
    </w:p>
    <w:p w:rsidR="00F31ACA" w:rsidRPr="00091374" w:rsidRDefault="001D1EF8">
      <w:pPr>
        <w:tabs>
          <w:tab w:val="left" w:pos="5381"/>
        </w:tabs>
        <w:ind w:left="122" w:right="988" w:firstLine="347"/>
        <w:rPr>
          <w:sz w:val="24"/>
          <w:szCs w:val="24"/>
        </w:rPr>
      </w:pPr>
      <w:r w:rsidRPr="00091374">
        <w:rPr>
          <w:b/>
          <w:sz w:val="24"/>
          <w:szCs w:val="24"/>
        </w:rPr>
        <w:t>Обратимость</w:t>
      </w:r>
      <w:r w:rsidRPr="00091374">
        <w:rPr>
          <w:b/>
          <w:spacing w:val="-4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химических</w:t>
      </w:r>
      <w:r w:rsidRPr="00091374">
        <w:rPr>
          <w:b/>
          <w:spacing w:val="-2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реакций</w:t>
      </w:r>
      <w:r w:rsidRPr="00091374">
        <w:rPr>
          <w:sz w:val="24"/>
          <w:szCs w:val="24"/>
        </w:rPr>
        <w:t>.</w:t>
      </w:r>
      <w:r w:rsidRPr="00091374">
        <w:rPr>
          <w:sz w:val="24"/>
          <w:szCs w:val="24"/>
        </w:rPr>
        <w:tab/>
        <w:t>Необратимые и обратимые реакции. Состояние химического равновесия для обратимых</w:t>
      </w:r>
      <w:r w:rsidRPr="00091374">
        <w:rPr>
          <w:spacing w:val="-22"/>
          <w:sz w:val="24"/>
          <w:szCs w:val="24"/>
        </w:rPr>
        <w:t xml:space="preserve"> </w:t>
      </w:r>
      <w:r w:rsidRPr="00091374">
        <w:rPr>
          <w:sz w:val="24"/>
          <w:szCs w:val="24"/>
        </w:rPr>
        <w:t>реакций.</w:t>
      </w:r>
    </w:p>
    <w:p w:rsidR="00F31ACA" w:rsidRPr="00091374" w:rsidRDefault="001D1EF8">
      <w:pPr>
        <w:pStyle w:val="a4"/>
        <w:ind w:left="122" w:right="697" w:firstLine="347"/>
        <w:rPr>
          <w:sz w:val="24"/>
          <w:szCs w:val="24"/>
        </w:rPr>
      </w:pPr>
      <w:r w:rsidRPr="00091374">
        <w:rPr>
          <w:sz w:val="24"/>
          <w:szCs w:val="24"/>
        </w:rPr>
        <w:t xml:space="preserve">Принцип </w:t>
      </w:r>
      <w:proofErr w:type="spellStart"/>
      <w:r w:rsidRPr="00091374">
        <w:rPr>
          <w:sz w:val="24"/>
          <w:szCs w:val="24"/>
        </w:rPr>
        <w:t>Ле-Шателье</w:t>
      </w:r>
      <w:proofErr w:type="spellEnd"/>
      <w:r w:rsidRPr="00091374">
        <w:rPr>
          <w:sz w:val="24"/>
          <w:szCs w:val="24"/>
        </w:rPr>
        <w:t>. Смещение химического равновесия обратимых реакций в химическом производстве на примере синтеза аммиака.</w:t>
      </w:r>
    </w:p>
    <w:p w:rsidR="00F31ACA" w:rsidRPr="00091374" w:rsidRDefault="001D1EF8">
      <w:pPr>
        <w:pStyle w:val="1"/>
        <w:spacing w:line="321" w:lineRule="exact"/>
        <w:ind w:left="470"/>
        <w:rPr>
          <w:b w:val="0"/>
          <w:sz w:val="24"/>
          <w:szCs w:val="24"/>
        </w:rPr>
      </w:pPr>
      <w:proofErr w:type="spellStart"/>
      <w:r w:rsidRPr="00091374">
        <w:rPr>
          <w:sz w:val="24"/>
          <w:szCs w:val="24"/>
        </w:rPr>
        <w:t>Окислительно</w:t>
      </w:r>
      <w:proofErr w:type="spellEnd"/>
      <w:r w:rsidRPr="00091374">
        <w:rPr>
          <w:sz w:val="24"/>
          <w:szCs w:val="24"/>
        </w:rPr>
        <w:t>-восстановительные реакции (ОВР). Электролиз</w:t>
      </w:r>
      <w:r w:rsidRPr="00091374">
        <w:rPr>
          <w:b w:val="0"/>
          <w:sz w:val="24"/>
          <w:szCs w:val="24"/>
        </w:rPr>
        <w:t>.</w:t>
      </w:r>
    </w:p>
    <w:p w:rsidR="00F31ACA" w:rsidRPr="00091374" w:rsidRDefault="001D1EF8">
      <w:pPr>
        <w:pStyle w:val="a4"/>
        <w:tabs>
          <w:tab w:val="left" w:pos="945"/>
        </w:tabs>
        <w:ind w:left="122" w:right="215" w:firstLine="417"/>
        <w:rPr>
          <w:sz w:val="24"/>
          <w:szCs w:val="24"/>
        </w:rPr>
      </w:pPr>
      <w:r w:rsidRPr="00091374">
        <w:rPr>
          <w:sz w:val="24"/>
          <w:szCs w:val="24"/>
        </w:rPr>
        <w:t>Степень окисления и ее определение по формуле соединения. Понятие об ОВР.</w:t>
      </w:r>
      <w:r w:rsidRPr="00091374">
        <w:rPr>
          <w:sz w:val="24"/>
          <w:szCs w:val="24"/>
        </w:rPr>
        <w:tab/>
        <w:t>Окислитель и восстановитель, окисление и</w:t>
      </w:r>
      <w:r w:rsidRPr="00091374">
        <w:rPr>
          <w:spacing w:val="-8"/>
          <w:sz w:val="24"/>
          <w:szCs w:val="24"/>
        </w:rPr>
        <w:t xml:space="preserve"> </w:t>
      </w:r>
      <w:r w:rsidRPr="00091374">
        <w:rPr>
          <w:sz w:val="24"/>
          <w:szCs w:val="24"/>
        </w:rPr>
        <w:t>восстановление.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Электролиз расплавов и растворов на примере хлорида натрия.</w:t>
      </w:r>
    </w:p>
    <w:p w:rsidR="00F31ACA" w:rsidRPr="00091374" w:rsidRDefault="001D1EF8">
      <w:pPr>
        <w:pStyle w:val="a4"/>
        <w:tabs>
          <w:tab w:val="left" w:pos="5650"/>
        </w:tabs>
        <w:ind w:left="122" w:right="781" w:firstLine="278"/>
        <w:rPr>
          <w:sz w:val="24"/>
          <w:szCs w:val="24"/>
        </w:rPr>
      </w:pPr>
      <w:r w:rsidRPr="00091374">
        <w:rPr>
          <w:sz w:val="24"/>
          <w:szCs w:val="24"/>
        </w:rPr>
        <w:t>Электролитическое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получение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алюминия.</w:t>
      </w:r>
      <w:r w:rsidRPr="00091374">
        <w:rPr>
          <w:sz w:val="24"/>
          <w:szCs w:val="24"/>
        </w:rPr>
        <w:tab/>
        <w:t>Практическое применение электролиза. Гальванопластика и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гальваностегия.</w:t>
      </w:r>
    </w:p>
    <w:p w:rsidR="00F31ACA" w:rsidRPr="00091374" w:rsidRDefault="001D1EF8">
      <w:pPr>
        <w:ind w:left="122" w:firstLine="34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Химические источники тока. </w:t>
      </w:r>
      <w:r w:rsidRPr="00091374">
        <w:rPr>
          <w:sz w:val="24"/>
          <w:szCs w:val="24"/>
        </w:rPr>
        <w:t>Гальванические элементы на примере элемента Даниэля-Якоби, их устройство и принцип действия.</w:t>
      </w:r>
    </w:p>
    <w:p w:rsidR="00F31ACA" w:rsidRPr="00091374" w:rsidRDefault="001D1EF8">
      <w:pPr>
        <w:pStyle w:val="a4"/>
        <w:ind w:left="400" w:right="649"/>
        <w:rPr>
          <w:sz w:val="24"/>
          <w:szCs w:val="24"/>
        </w:rPr>
      </w:pPr>
      <w:r w:rsidRPr="00091374">
        <w:rPr>
          <w:sz w:val="24"/>
          <w:szCs w:val="24"/>
        </w:rPr>
        <w:t>Устройство батарейки на примере сухого щелочного элемента. Устройство свинцового аккумулятора.</w:t>
      </w:r>
    </w:p>
    <w:p w:rsidR="00F31ACA" w:rsidRPr="00091374" w:rsidRDefault="001D1EF8">
      <w:pPr>
        <w:pStyle w:val="a4"/>
        <w:spacing w:line="321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Гальванизация и электрофорез.</w:t>
      </w:r>
    </w:p>
    <w:p w:rsidR="00F31ACA" w:rsidRPr="00091374" w:rsidRDefault="001D1EF8">
      <w:pPr>
        <w:ind w:left="122" w:right="364" w:firstLine="278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Физика на службе человека. </w:t>
      </w:r>
      <w:r w:rsidRPr="00091374">
        <w:rPr>
          <w:sz w:val="24"/>
          <w:szCs w:val="24"/>
        </w:rPr>
        <w:t xml:space="preserve">Антропометрия: измерение длины и массы тела, спирометрия и жизненная </w:t>
      </w:r>
      <w:proofErr w:type="spellStart"/>
      <w:r w:rsidRPr="00091374">
        <w:rPr>
          <w:sz w:val="24"/>
          <w:szCs w:val="24"/>
        </w:rPr>
        <w:t>ѐмкость</w:t>
      </w:r>
      <w:proofErr w:type="spellEnd"/>
      <w:r w:rsidRPr="00091374">
        <w:rPr>
          <w:sz w:val="24"/>
          <w:szCs w:val="24"/>
        </w:rPr>
        <w:t xml:space="preserve"> легких.</w:t>
      </w:r>
    </w:p>
    <w:p w:rsidR="00F31ACA" w:rsidRPr="00091374" w:rsidRDefault="001D1EF8">
      <w:pPr>
        <w:pStyle w:val="a4"/>
        <w:spacing w:line="322" w:lineRule="exact"/>
        <w:ind w:left="261"/>
        <w:rPr>
          <w:sz w:val="24"/>
          <w:szCs w:val="24"/>
        </w:rPr>
      </w:pPr>
      <w:r w:rsidRPr="00091374">
        <w:rPr>
          <w:sz w:val="24"/>
          <w:szCs w:val="24"/>
        </w:rPr>
        <w:t xml:space="preserve">Тепловые измерения и </w:t>
      </w:r>
      <w:proofErr w:type="spellStart"/>
      <w:r w:rsidRPr="00091374">
        <w:rPr>
          <w:sz w:val="24"/>
          <w:szCs w:val="24"/>
        </w:rPr>
        <w:t>теплотерапия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tabs>
          <w:tab w:val="left" w:pos="4812"/>
        </w:tabs>
        <w:spacing w:line="322" w:lineRule="exact"/>
        <w:ind w:left="261"/>
        <w:rPr>
          <w:sz w:val="24"/>
          <w:szCs w:val="24"/>
        </w:rPr>
      </w:pPr>
      <w:r w:rsidRPr="00091374">
        <w:rPr>
          <w:sz w:val="24"/>
          <w:szCs w:val="24"/>
        </w:rPr>
        <w:t>Измерение</w:t>
      </w:r>
      <w:r w:rsidRPr="00091374">
        <w:rPr>
          <w:spacing w:val="-4"/>
          <w:sz w:val="24"/>
          <w:szCs w:val="24"/>
        </w:rPr>
        <w:t xml:space="preserve"> </w:t>
      </w:r>
      <w:r w:rsidRPr="00091374">
        <w:rPr>
          <w:sz w:val="24"/>
          <w:szCs w:val="24"/>
        </w:rPr>
        <w:t>артериального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давления.</w:t>
      </w:r>
      <w:r w:rsidRPr="00091374">
        <w:rPr>
          <w:sz w:val="24"/>
          <w:szCs w:val="24"/>
        </w:rPr>
        <w:tab/>
        <w:t>Гипертония и</w:t>
      </w:r>
      <w:r w:rsidRPr="00091374">
        <w:rPr>
          <w:spacing w:val="-4"/>
          <w:sz w:val="24"/>
          <w:szCs w:val="24"/>
        </w:rPr>
        <w:t xml:space="preserve"> </w:t>
      </w:r>
      <w:r w:rsidRPr="00091374">
        <w:rPr>
          <w:sz w:val="24"/>
          <w:szCs w:val="24"/>
        </w:rPr>
        <w:t>гипотония.</w:t>
      </w:r>
    </w:p>
    <w:p w:rsidR="00F31ACA" w:rsidRPr="00091374" w:rsidRDefault="001D1EF8">
      <w:pPr>
        <w:pStyle w:val="a4"/>
        <w:tabs>
          <w:tab w:val="left" w:pos="1410"/>
          <w:tab w:val="left" w:pos="5283"/>
          <w:tab w:val="left" w:pos="7562"/>
        </w:tabs>
        <w:ind w:left="122" w:right="793" w:firstLine="139"/>
        <w:rPr>
          <w:sz w:val="24"/>
          <w:szCs w:val="24"/>
        </w:rPr>
      </w:pPr>
      <w:r w:rsidRPr="00091374">
        <w:rPr>
          <w:sz w:val="24"/>
          <w:szCs w:val="24"/>
        </w:rPr>
        <w:t>Ультразвуковая диагностика</w:t>
      </w:r>
      <w:r w:rsidRPr="00091374">
        <w:rPr>
          <w:spacing w:val="-4"/>
          <w:sz w:val="24"/>
          <w:szCs w:val="24"/>
        </w:rPr>
        <w:t xml:space="preserve"> </w:t>
      </w:r>
      <w:r w:rsidRPr="00091374">
        <w:rPr>
          <w:sz w:val="24"/>
          <w:szCs w:val="24"/>
        </w:rPr>
        <w:t>и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терапия.</w:t>
      </w:r>
      <w:r w:rsidRPr="00091374">
        <w:rPr>
          <w:sz w:val="24"/>
          <w:szCs w:val="24"/>
        </w:rPr>
        <w:tab/>
        <w:t>Электротерапия.</w:t>
      </w:r>
      <w:r w:rsidRPr="00091374">
        <w:rPr>
          <w:sz w:val="24"/>
          <w:szCs w:val="24"/>
        </w:rPr>
        <w:tab/>
        <w:t>Лазерная терапия.</w:t>
      </w:r>
      <w:r w:rsidRPr="00091374">
        <w:rPr>
          <w:sz w:val="24"/>
          <w:szCs w:val="24"/>
        </w:rPr>
        <w:tab/>
        <w:t>Магнитный резонанс и рентгенодиагностика. Флюорография. Томография</w:t>
      </w:r>
    </w:p>
    <w:p w:rsidR="00F31ACA" w:rsidRPr="00091374" w:rsidRDefault="001D1EF8">
      <w:pPr>
        <w:spacing w:line="321" w:lineRule="exact"/>
        <w:ind w:left="261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Демонстрации. </w:t>
      </w:r>
      <w:r w:rsidRPr="00091374">
        <w:rPr>
          <w:sz w:val="24"/>
          <w:szCs w:val="24"/>
        </w:rPr>
        <w:t>Получение белого фосфора.</w:t>
      </w:r>
    </w:p>
    <w:p w:rsidR="00F31ACA" w:rsidRPr="00091374" w:rsidRDefault="001D1EF8">
      <w:pPr>
        <w:pStyle w:val="a4"/>
        <w:ind w:left="330" w:right="2079"/>
        <w:rPr>
          <w:sz w:val="24"/>
          <w:szCs w:val="24"/>
        </w:rPr>
      </w:pPr>
      <w:r w:rsidRPr="00091374">
        <w:rPr>
          <w:sz w:val="24"/>
          <w:szCs w:val="24"/>
        </w:rPr>
        <w:t>Горение фосфора и растворение оксида фосфора (V) в воде. Получение и разложение гидроксида меди (П).</w:t>
      </w:r>
    </w:p>
    <w:p w:rsidR="00F31ACA" w:rsidRPr="00091374" w:rsidRDefault="001D1EF8">
      <w:pPr>
        <w:pStyle w:val="a4"/>
        <w:spacing w:line="322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Взаимодействие железа с раствором сульфата меди (II).</w:t>
      </w:r>
    </w:p>
    <w:p w:rsidR="00F31ACA" w:rsidRPr="00091374" w:rsidRDefault="001D1EF8">
      <w:pPr>
        <w:pStyle w:val="a4"/>
        <w:ind w:left="122" w:right="165" w:firstLine="208"/>
        <w:rPr>
          <w:i/>
          <w:sz w:val="24"/>
          <w:szCs w:val="24"/>
        </w:rPr>
      </w:pPr>
      <w:r w:rsidRPr="00091374">
        <w:rPr>
          <w:sz w:val="24"/>
          <w:szCs w:val="24"/>
        </w:rPr>
        <w:t>Опыты, иллюстрирующие правило Бертолле – образование осадка, газа или слабого электролита</w:t>
      </w:r>
      <w:r w:rsidRPr="00091374">
        <w:rPr>
          <w:i/>
          <w:sz w:val="24"/>
          <w:szCs w:val="24"/>
        </w:rPr>
        <w:t>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Зависимость скорости реакции от природы веществ на примере</w:t>
      </w:r>
    </w:p>
    <w:p w:rsidR="00F31ACA" w:rsidRPr="00091374" w:rsidRDefault="001D1EF8">
      <w:pPr>
        <w:pStyle w:val="a4"/>
        <w:ind w:left="122" w:right="634"/>
        <w:rPr>
          <w:sz w:val="24"/>
          <w:szCs w:val="24"/>
        </w:rPr>
      </w:pPr>
      <w:r w:rsidRPr="00091374">
        <w:rPr>
          <w:sz w:val="24"/>
          <w:szCs w:val="24"/>
        </w:rPr>
        <w:t>взаимодействия растворов различных кислот одинаковой концентрации с одинаковыми гранулами цинка и взаимодействие одинаковых кусочков магния, цинка и железа с соляной кислотой.</w:t>
      </w:r>
    </w:p>
    <w:p w:rsidR="00F31ACA" w:rsidRPr="00091374" w:rsidRDefault="001D1EF8">
      <w:pPr>
        <w:pStyle w:val="a4"/>
        <w:ind w:left="122" w:right="125" w:firstLine="208"/>
        <w:rPr>
          <w:sz w:val="24"/>
          <w:szCs w:val="24"/>
        </w:rPr>
      </w:pPr>
      <w:r w:rsidRPr="00091374">
        <w:rPr>
          <w:sz w:val="24"/>
          <w:szCs w:val="24"/>
        </w:rPr>
        <w:t>Взаимодействие раствора серной кислоты с растворами тиосульфата натрия различной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концентрации.</w:t>
      </w:r>
    </w:p>
    <w:p w:rsidR="00F31ACA" w:rsidRPr="00091374" w:rsidRDefault="001D1EF8">
      <w:pPr>
        <w:pStyle w:val="a4"/>
        <w:ind w:left="122" w:right="886" w:firstLine="208"/>
        <w:rPr>
          <w:sz w:val="24"/>
          <w:szCs w:val="24"/>
        </w:rPr>
      </w:pPr>
      <w:r w:rsidRPr="00091374">
        <w:rPr>
          <w:sz w:val="24"/>
          <w:szCs w:val="24"/>
        </w:rPr>
        <w:t>Взаимодействие растворов серной кислоты и тиосульфата натрия при различных температурах.</w:t>
      </w:r>
    </w:p>
    <w:p w:rsidR="00F31ACA" w:rsidRPr="00091374" w:rsidRDefault="001D1EF8">
      <w:pPr>
        <w:pStyle w:val="a4"/>
        <w:spacing w:before="67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Обратимые реакции на примере получения роданида железа (Ш) и</w:t>
      </w:r>
    </w:p>
    <w:p w:rsidR="00F31ACA" w:rsidRPr="00091374" w:rsidRDefault="001D1EF8">
      <w:pPr>
        <w:pStyle w:val="a4"/>
        <w:spacing w:before="2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наблюдения за смещением равновесия по интенсивности окраски продукта реакции при изменении концентрации реагентов и продуктов.</w:t>
      </w:r>
    </w:p>
    <w:p w:rsidR="00F31ACA" w:rsidRPr="00091374" w:rsidRDefault="001D1EF8">
      <w:pPr>
        <w:pStyle w:val="a4"/>
        <w:tabs>
          <w:tab w:val="left" w:pos="6734"/>
        </w:tabs>
        <w:spacing w:line="321" w:lineRule="exact"/>
        <w:ind w:left="539"/>
        <w:rPr>
          <w:sz w:val="24"/>
          <w:szCs w:val="24"/>
        </w:rPr>
      </w:pPr>
      <w:r w:rsidRPr="00091374">
        <w:rPr>
          <w:sz w:val="24"/>
          <w:szCs w:val="24"/>
        </w:rPr>
        <w:t>Горение серы, как ОВР.</w:t>
      </w:r>
      <w:r w:rsidRPr="00091374">
        <w:rPr>
          <w:spacing w:val="62"/>
          <w:sz w:val="24"/>
          <w:szCs w:val="24"/>
        </w:rPr>
        <w:t xml:space="preserve"> </w:t>
      </w:r>
      <w:r w:rsidRPr="00091374">
        <w:rPr>
          <w:sz w:val="24"/>
          <w:szCs w:val="24"/>
        </w:rPr>
        <w:t>Модель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электролизера.</w:t>
      </w:r>
      <w:r w:rsidRPr="00091374">
        <w:rPr>
          <w:sz w:val="24"/>
          <w:szCs w:val="24"/>
        </w:rPr>
        <w:tab/>
        <w:t>Модель</w:t>
      </w:r>
    </w:p>
    <w:p w:rsidR="00F31ACA" w:rsidRPr="00091374" w:rsidRDefault="001D1EF8">
      <w:pPr>
        <w:pStyle w:val="a4"/>
        <w:tabs>
          <w:tab w:val="left" w:pos="6233"/>
        </w:tabs>
        <w:ind w:left="122" w:right="894"/>
        <w:rPr>
          <w:sz w:val="24"/>
          <w:szCs w:val="24"/>
        </w:rPr>
      </w:pPr>
      <w:r w:rsidRPr="00091374">
        <w:rPr>
          <w:sz w:val="24"/>
          <w:szCs w:val="24"/>
        </w:rPr>
        <w:t>электролизной ванны для</w:t>
      </w:r>
      <w:r w:rsidRPr="00091374">
        <w:rPr>
          <w:spacing w:val="-7"/>
          <w:sz w:val="24"/>
          <w:szCs w:val="24"/>
        </w:rPr>
        <w:t xml:space="preserve"> </w:t>
      </w:r>
      <w:r w:rsidRPr="00091374">
        <w:rPr>
          <w:sz w:val="24"/>
          <w:szCs w:val="24"/>
        </w:rPr>
        <w:t>получения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алюминия.</w:t>
      </w:r>
      <w:r w:rsidRPr="00091374">
        <w:rPr>
          <w:sz w:val="24"/>
          <w:szCs w:val="24"/>
        </w:rPr>
        <w:tab/>
        <w:t>Коллекция батареек. Свинцовый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аккумулятор.</w:t>
      </w:r>
    </w:p>
    <w:p w:rsidR="00F31ACA" w:rsidRPr="00091374" w:rsidRDefault="001D1EF8">
      <w:pPr>
        <w:pStyle w:val="a4"/>
        <w:spacing w:line="242" w:lineRule="auto"/>
        <w:ind w:left="122" w:right="1037" w:firstLine="417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Ростометр</w:t>
      </w:r>
      <w:proofErr w:type="spellEnd"/>
      <w:r w:rsidRPr="00091374">
        <w:rPr>
          <w:sz w:val="24"/>
          <w:szCs w:val="24"/>
        </w:rPr>
        <w:t>, медицинские весы, спирометр, ртутный и электронный термометры, тонометры различных видов, лазерная указка.</w:t>
      </w:r>
    </w:p>
    <w:p w:rsidR="00F31ACA" w:rsidRPr="00091374" w:rsidRDefault="001D1EF8">
      <w:pPr>
        <w:pStyle w:val="a4"/>
        <w:spacing w:line="317" w:lineRule="exact"/>
        <w:ind w:left="470"/>
        <w:rPr>
          <w:sz w:val="24"/>
          <w:szCs w:val="24"/>
        </w:rPr>
      </w:pPr>
      <w:r w:rsidRPr="00091374">
        <w:rPr>
          <w:sz w:val="24"/>
          <w:szCs w:val="24"/>
        </w:rPr>
        <w:t>Видеофрагменты и слайды по теме:</w:t>
      </w:r>
    </w:p>
    <w:p w:rsidR="00F31ACA" w:rsidRPr="00091374" w:rsidRDefault="001D1EF8">
      <w:pPr>
        <w:pStyle w:val="a4"/>
        <w:ind w:left="122" w:right="630" w:firstLine="417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Лабораторные опыты. </w:t>
      </w:r>
      <w:r w:rsidRPr="00091374">
        <w:rPr>
          <w:sz w:val="24"/>
          <w:szCs w:val="24"/>
        </w:rPr>
        <w:t>1. Влияние температуры на скорость реакции оксида меди (П) с серной кислотой. Разложение пероксида водорода с помощью оксида марганца (1V) , а также каталазы сырого картофеля.</w:t>
      </w:r>
    </w:p>
    <w:p w:rsidR="00F31ACA" w:rsidRPr="00091374" w:rsidRDefault="001D1EF8">
      <w:pPr>
        <w:pStyle w:val="a4"/>
        <w:spacing w:line="321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2. Вытеснение меди из раствора сульфата меди (П) железом.</w:t>
      </w:r>
    </w:p>
    <w:p w:rsidR="00F31ACA" w:rsidRPr="00091374" w:rsidRDefault="001D1EF8">
      <w:pPr>
        <w:tabs>
          <w:tab w:val="left" w:pos="3763"/>
        </w:tabs>
        <w:spacing w:before="2"/>
        <w:ind w:left="122" w:right="194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>Практическая работа</w:t>
      </w:r>
      <w:r w:rsidRPr="00091374">
        <w:rPr>
          <w:b/>
          <w:i/>
          <w:spacing w:val="-6"/>
          <w:sz w:val="24"/>
          <w:szCs w:val="24"/>
        </w:rPr>
        <w:t xml:space="preserve"> </w:t>
      </w:r>
      <w:r w:rsidRPr="00091374">
        <w:rPr>
          <w:b/>
          <w:i/>
          <w:sz w:val="24"/>
          <w:szCs w:val="24"/>
        </w:rPr>
        <w:t>№ 2.</w:t>
      </w:r>
      <w:r w:rsidRPr="00091374">
        <w:rPr>
          <w:b/>
          <w:i/>
          <w:sz w:val="24"/>
          <w:szCs w:val="24"/>
        </w:rPr>
        <w:tab/>
      </w:r>
      <w:r w:rsidRPr="00091374">
        <w:rPr>
          <w:sz w:val="24"/>
          <w:szCs w:val="24"/>
        </w:rPr>
        <w:t xml:space="preserve">Получение, собирание и распознавание газов. </w:t>
      </w:r>
      <w:r w:rsidRPr="00091374">
        <w:rPr>
          <w:b/>
          <w:i/>
          <w:sz w:val="24"/>
          <w:szCs w:val="24"/>
        </w:rPr>
        <w:t>Практическая работа</w:t>
      </w:r>
      <w:r w:rsidRPr="00091374">
        <w:rPr>
          <w:b/>
          <w:i/>
          <w:spacing w:val="-6"/>
          <w:sz w:val="24"/>
          <w:szCs w:val="24"/>
        </w:rPr>
        <w:t xml:space="preserve"> </w:t>
      </w:r>
      <w:r w:rsidRPr="00091374">
        <w:rPr>
          <w:b/>
          <w:i/>
          <w:sz w:val="24"/>
          <w:szCs w:val="24"/>
        </w:rPr>
        <w:t>№ 3.</w:t>
      </w:r>
      <w:r w:rsidRPr="00091374">
        <w:rPr>
          <w:b/>
          <w:i/>
          <w:sz w:val="24"/>
          <w:szCs w:val="24"/>
        </w:rPr>
        <w:tab/>
      </w:r>
      <w:r w:rsidRPr="00091374">
        <w:rPr>
          <w:sz w:val="24"/>
          <w:szCs w:val="24"/>
        </w:rPr>
        <w:t>Сборка гальванического элемента и испытание его действия.</w:t>
      </w:r>
    </w:p>
    <w:p w:rsidR="00F31ACA" w:rsidRPr="00091374" w:rsidRDefault="00F31ACA">
      <w:pPr>
        <w:pStyle w:val="a4"/>
        <w:spacing w:before="3"/>
        <w:rPr>
          <w:sz w:val="24"/>
          <w:szCs w:val="24"/>
        </w:rPr>
      </w:pPr>
    </w:p>
    <w:p w:rsidR="00F31ACA" w:rsidRPr="00091374" w:rsidRDefault="001D1EF8">
      <w:pPr>
        <w:pStyle w:val="1"/>
        <w:rPr>
          <w:sz w:val="24"/>
          <w:szCs w:val="24"/>
        </w:rPr>
      </w:pPr>
      <w:r w:rsidRPr="00091374">
        <w:rPr>
          <w:sz w:val="24"/>
          <w:szCs w:val="24"/>
        </w:rPr>
        <w:t>Тема 4. Человек и его здоровье (21ч).</w:t>
      </w:r>
    </w:p>
    <w:p w:rsidR="00F31ACA" w:rsidRPr="00091374" w:rsidRDefault="00F31ACA">
      <w:pPr>
        <w:pStyle w:val="a4"/>
        <w:spacing w:before="6"/>
        <w:rPr>
          <w:b/>
          <w:sz w:val="24"/>
          <w:szCs w:val="24"/>
        </w:rPr>
      </w:pPr>
    </w:p>
    <w:p w:rsidR="00F31ACA" w:rsidRPr="00091374" w:rsidRDefault="001D1EF8">
      <w:pPr>
        <w:spacing w:line="242" w:lineRule="auto"/>
        <w:ind w:left="122" w:right="160" w:firstLine="208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Систематическое положение человека в мире животных. </w:t>
      </w:r>
      <w:r w:rsidRPr="00091374">
        <w:rPr>
          <w:sz w:val="24"/>
          <w:szCs w:val="24"/>
        </w:rPr>
        <w:t>Биологическая классификация человека.</w:t>
      </w:r>
    </w:p>
    <w:p w:rsidR="00F31ACA" w:rsidRPr="00091374" w:rsidRDefault="001D1EF8">
      <w:pPr>
        <w:pStyle w:val="a4"/>
        <w:ind w:left="122" w:right="371" w:firstLine="208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Прямохождение</w:t>
      </w:r>
      <w:proofErr w:type="spellEnd"/>
      <w:r w:rsidRPr="00091374">
        <w:rPr>
          <w:sz w:val="24"/>
          <w:szCs w:val="24"/>
        </w:rPr>
        <w:t xml:space="preserve"> и его влияние на скелет человека. Рука – орган и продукт труда. Развитие черепа и головного мозга человека.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Первая и вторая сигнальные системы. Биосоциальная природа человека.</w:t>
      </w:r>
    </w:p>
    <w:p w:rsidR="00F31ACA" w:rsidRPr="00091374" w:rsidRDefault="001D1EF8">
      <w:pPr>
        <w:tabs>
          <w:tab w:val="left" w:pos="5909"/>
        </w:tabs>
        <w:ind w:left="122" w:right="223" w:firstLine="208"/>
        <w:rPr>
          <w:sz w:val="24"/>
          <w:szCs w:val="24"/>
        </w:rPr>
      </w:pPr>
      <w:r w:rsidRPr="00091374">
        <w:rPr>
          <w:b/>
          <w:sz w:val="24"/>
          <w:szCs w:val="24"/>
        </w:rPr>
        <w:t>Генетика человека и методы</w:t>
      </w:r>
      <w:r w:rsidRPr="00091374">
        <w:rPr>
          <w:b/>
          <w:spacing w:val="-5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ее</w:t>
      </w:r>
      <w:r w:rsidRPr="00091374">
        <w:rPr>
          <w:b/>
          <w:spacing w:val="-2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изучения.</w:t>
      </w:r>
      <w:r w:rsidRPr="00091374">
        <w:rPr>
          <w:b/>
          <w:sz w:val="24"/>
          <w:szCs w:val="24"/>
        </w:rPr>
        <w:tab/>
      </w:r>
      <w:proofErr w:type="gramStart"/>
      <w:r w:rsidRPr="00091374">
        <w:rPr>
          <w:sz w:val="24"/>
          <w:szCs w:val="24"/>
        </w:rPr>
        <w:t>Основные понятия генетики: наследственность, изменчивость, ген, хромосомы, мутации, геном, генотип, фенотип, доминирующие и рецессивные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признаки.</w:t>
      </w:r>
      <w:proofErr w:type="gramEnd"/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Геном человека и его расшифровка.</w:t>
      </w:r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Практическое значение изучения генома человека.</w:t>
      </w:r>
    </w:p>
    <w:p w:rsidR="00F31ACA" w:rsidRPr="00091374" w:rsidRDefault="001D1EF8">
      <w:pPr>
        <w:pStyle w:val="a4"/>
        <w:ind w:left="122" w:right="845" w:firstLine="278"/>
        <w:rPr>
          <w:sz w:val="24"/>
          <w:szCs w:val="24"/>
        </w:rPr>
      </w:pPr>
      <w:r w:rsidRPr="00091374">
        <w:rPr>
          <w:sz w:val="24"/>
          <w:szCs w:val="24"/>
        </w:rPr>
        <w:t>Методы изучения генетики человека: генеалогический, близнецовый, цитогенетический.</w:t>
      </w:r>
    </w:p>
    <w:p w:rsidR="00F31ACA" w:rsidRPr="00091374" w:rsidRDefault="001D1EF8">
      <w:pPr>
        <w:pStyle w:val="a4"/>
        <w:spacing w:line="321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Генетические (наследственные) заболевания человека.</w:t>
      </w:r>
    </w:p>
    <w:p w:rsidR="00F31ACA" w:rsidRPr="00091374" w:rsidRDefault="001D1EF8">
      <w:pPr>
        <w:pStyle w:val="a4"/>
        <w:tabs>
          <w:tab w:val="left" w:pos="2815"/>
        </w:tabs>
        <w:spacing w:line="242" w:lineRule="auto"/>
        <w:ind w:left="400" w:right="322" w:hanging="70"/>
        <w:rPr>
          <w:sz w:val="24"/>
          <w:szCs w:val="24"/>
        </w:rPr>
      </w:pPr>
      <w:r w:rsidRPr="00091374">
        <w:rPr>
          <w:b/>
          <w:sz w:val="24"/>
          <w:szCs w:val="24"/>
        </w:rPr>
        <w:t>Физика</w:t>
      </w:r>
      <w:r w:rsidRPr="00091374">
        <w:rPr>
          <w:b/>
          <w:spacing w:val="-1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человека.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Скелет с точки зрения физического понятия о рычаге. Кровообращение в свете гидродинамики: пульс, кровяное</w:t>
      </w:r>
      <w:r w:rsidRPr="00091374">
        <w:rPr>
          <w:spacing w:val="-17"/>
          <w:sz w:val="24"/>
          <w:szCs w:val="24"/>
        </w:rPr>
        <w:t xml:space="preserve"> </w:t>
      </w:r>
      <w:r w:rsidRPr="00091374">
        <w:rPr>
          <w:sz w:val="24"/>
          <w:szCs w:val="24"/>
        </w:rPr>
        <w:t>давление.</w:t>
      </w:r>
    </w:p>
    <w:p w:rsidR="00F31ACA" w:rsidRPr="00091374" w:rsidRDefault="001D1EF8">
      <w:pPr>
        <w:pStyle w:val="a4"/>
        <w:ind w:left="122" w:right="935" w:firstLine="278"/>
        <w:rPr>
          <w:sz w:val="24"/>
          <w:szCs w:val="24"/>
        </w:rPr>
      </w:pPr>
      <w:r w:rsidRPr="00091374">
        <w:rPr>
          <w:sz w:val="24"/>
          <w:szCs w:val="24"/>
        </w:rPr>
        <w:t>Диффузия, как основа формирования первичной и вторичной мочи в почках, а также газообмена в тканях и легких.</w:t>
      </w:r>
    </w:p>
    <w:p w:rsidR="00F31ACA" w:rsidRPr="00091374" w:rsidRDefault="001D1EF8">
      <w:pPr>
        <w:pStyle w:val="a4"/>
        <w:ind w:left="122" w:right="569" w:firstLine="278"/>
        <w:rPr>
          <w:sz w:val="24"/>
          <w:szCs w:val="24"/>
        </w:rPr>
      </w:pPr>
      <w:r w:rsidRPr="00091374">
        <w:rPr>
          <w:sz w:val="24"/>
          <w:szCs w:val="24"/>
        </w:rPr>
        <w:t>Терморегуляция с помощью кожи путем теплопроводности, конвекции, излучения и испарения воды.</w:t>
      </w:r>
    </w:p>
    <w:p w:rsidR="00F31ACA" w:rsidRPr="00091374" w:rsidRDefault="001D1EF8">
      <w:pPr>
        <w:pStyle w:val="a4"/>
        <w:spacing w:line="242" w:lineRule="auto"/>
        <w:ind w:left="400" w:right="1943"/>
        <w:rPr>
          <w:sz w:val="24"/>
          <w:szCs w:val="24"/>
        </w:rPr>
      </w:pPr>
      <w:r w:rsidRPr="00091374">
        <w:rPr>
          <w:sz w:val="24"/>
          <w:szCs w:val="24"/>
        </w:rPr>
        <w:t xml:space="preserve">Электродинамическая природа передачи </w:t>
      </w:r>
      <w:proofErr w:type="gramStart"/>
      <w:r w:rsidRPr="00091374">
        <w:rPr>
          <w:sz w:val="24"/>
          <w:szCs w:val="24"/>
        </w:rPr>
        <w:t>нервных</w:t>
      </w:r>
      <w:proofErr w:type="gramEnd"/>
      <w:r w:rsidRPr="00091374">
        <w:rPr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имульсов</w:t>
      </w:r>
      <w:proofErr w:type="spellEnd"/>
      <w:r w:rsidRPr="00091374">
        <w:rPr>
          <w:sz w:val="24"/>
          <w:szCs w:val="24"/>
        </w:rPr>
        <w:t>. Оптическая система зрения.</w:t>
      </w:r>
    </w:p>
    <w:p w:rsidR="00F31ACA" w:rsidRPr="00091374" w:rsidRDefault="001D1EF8">
      <w:pPr>
        <w:pStyle w:val="a4"/>
        <w:spacing w:line="317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Акустическая система слуха и голосообразование.</w:t>
      </w:r>
    </w:p>
    <w:p w:rsidR="00F31ACA" w:rsidRPr="00091374" w:rsidRDefault="001D1EF8">
      <w:pPr>
        <w:spacing w:line="322" w:lineRule="exact"/>
        <w:ind w:left="330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Химия человека. </w:t>
      </w:r>
      <w:r w:rsidRPr="00091374">
        <w:rPr>
          <w:sz w:val="24"/>
          <w:szCs w:val="24"/>
        </w:rPr>
        <w:t>Химический состав тела человека: элементы и вещества,</w:t>
      </w:r>
    </w:p>
    <w:p w:rsidR="00F31ACA" w:rsidRPr="00091374" w:rsidRDefault="001D1EF8">
      <w:pPr>
        <w:pStyle w:val="a4"/>
        <w:tabs>
          <w:tab w:val="left" w:pos="786"/>
        </w:tabs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-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их</w:t>
      </w:r>
      <w:r w:rsidRPr="00091374">
        <w:rPr>
          <w:sz w:val="24"/>
          <w:szCs w:val="24"/>
        </w:rPr>
        <w:tab/>
        <w:t>классификация и значение.</w:t>
      </w:r>
    </w:p>
    <w:p w:rsidR="00F31ACA" w:rsidRPr="00091374" w:rsidRDefault="001D1EF8">
      <w:pPr>
        <w:pStyle w:val="a4"/>
        <w:spacing w:line="322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Вода, ее функции. Водный баланс в организме человека.</w:t>
      </w:r>
    </w:p>
    <w:p w:rsidR="00F31ACA" w:rsidRPr="00091374" w:rsidRDefault="001D1EF8">
      <w:pPr>
        <w:pStyle w:val="a4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Минеральные вещества и их роль в жизнедеятельности организма человека.</w:t>
      </w:r>
    </w:p>
    <w:p w:rsidR="00F31ACA" w:rsidRPr="00091374" w:rsidRDefault="001D1EF8">
      <w:pPr>
        <w:pStyle w:val="a4"/>
        <w:spacing w:before="67" w:line="242" w:lineRule="auto"/>
        <w:ind w:left="122" w:right="1527" w:firstLine="208"/>
        <w:rPr>
          <w:sz w:val="24"/>
          <w:szCs w:val="24"/>
        </w:rPr>
      </w:pPr>
      <w:r w:rsidRPr="00091374">
        <w:rPr>
          <w:sz w:val="24"/>
          <w:szCs w:val="24"/>
        </w:rPr>
        <w:t>Заболевания, связанные с недостатком или избытком некоторых химических элементов в организме человека.</w:t>
      </w:r>
    </w:p>
    <w:p w:rsidR="00F31ACA" w:rsidRPr="00091374" w:rsidRDefault="001D1EF8">
      <w:pPr>
        <w:pStyle w:val="a4"/>
        <w:tabs>
          <w:tab w:val="left" w:pos="2696"/>
        </w:tabs>
        <w:ind w:left="122" w:right="512" w:firstLine="208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Витамины. </w:t>
      </w:r>
      <w:r w:rsidRPr="00091374">
        <w:rPr>
          <w:sz w:val="24"/>
          <w:szCs w:val="24"/>
        </w:rPr>
        <w:t>История открытия витаминов. Витамины, как биологически активные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вещества.</w:t>
      </w:r>
      <w:r w:rsidRPr="00091374">
        <w:rPr>
          <w:sz w:val="24"/>
          <w:szCs w:val="24"/>
        </w:rPr>
        <w:tab/>
        <w:t>Болезни, вызванные недостатком или избытком витаминов: авитаминозы, гиповитаминозы,</w:t>
      </w:r>
      <w:r w:rsidRPr="00091374">
        <w:rPr>
          <w:spacing w:val="-5"/>
          <w:sz w:val="24"/>
          <w:szCs w:val="24"/>
        </w:rPr>
        <w:t xml:space="preserve"> </w:t>
      </w:r>
      <w:r w:rsidRPr="00091374">
        <w:rPr>
          <w:sz w:val="24"/>
          <w:szCs w:val="24"/>
        </w:rPr>
        <w:t>гипервитаминозы.</w:t>
      </w:r>
    </w:p>
    <w:p w:rsidR="00F31ACA" w:rsidRPr="00091374" w:rsidRDefault="001D1EF8">
      <w:pPr>
        <w:pStyle w:val="a4"/>
        <w:ind w:left="330" w:right="905"/>
        <w:rPr>
          <w:sz w:val="24"/>
          <w:szCs w:val="24"/>
        </w:rPr>
      </w:pPr>
      <w:r w:rsidRPr="00091374">
        <w:rPr>
          <w:sz w:val="24"/>
          <w:szCs w:val="24"/>
        </w:rPr>
        <w:t>Суточная потребность человека в витаминах и их основные функции. Классификация витаминов.</w:t>
      </w:r>
    </w:p>
    <w:p w:rsidR="00F31ACA" w:rsidRPr="00091374" w:rsidRDefault="001D1EF8">
      <w:pPr>
        <w:pStyle w:val="a4"/>
        <w:ind w:left="122" w:right="565" w:firstLine="208"/>
        <w:rPr>
          <w:sz w:val="24"/>
          <w:szCs w:val="24"/>
        </w:rPr>
      </w:pPr>
      <w:r w:rsidRPr="00091374">
        <w:rPr>
          <w:sz w:val="24"/>
          <w:szCs w:val="24"/>
        </w:rPr>
        <w:t>Водорастворимые витамины на примере витамина С. Жирорастворимые витамины на примере витамина А.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Гормоны. </w:t>
      </w:r>
      <w:r w:rsidRPr="00091374">
        <w:rPr>
          <w:sz w:val="24"/>
          <w:szCs w:val="24"/>
        </w:rPr>
        <w:t>Нервная и гуморальная регуляции процессов</w:t>
      </w:r>
    </w:p>
    <w:p w:rsidR="00F31ACA" w:rsidRPr="00091374" w:rsidRDefault="001D1EF8">
      <w:pPr>
        <w:pStyle w:val="a4"/>
        <w:tabs>
          <w:tab w:val="left" w:pos="4099"/>
        </w:tabs>
        <w:ind w:left="122" w:right="470"/>
        <w:rPr>
          <w:sz w:val="24"/>
          <w:szCs w:val="24"/>
        </w:rPr>
      </w:pPr>
      <w:r w:rsidRPr="00091374">
        <w:rPr>
          <w:sz w:val="24"/>
          <w:szCs w:val="24"/>
        </w:rPr>
        <w:t>жизнедеятельности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организма.</w:t>
      </w:r>
      <w:r w:rsidRPr="00091374">
        <w:rPr>
          <w:sz w:val="24"/>
          <w:szCs w:val="24"/>
        </w:rPr>
        <w:tab/>
        <w:t>Гормоны, как продукты, вырабатываемые железами внутренней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секреции.</w:t>
      </w:r>
    </w:p>
    <w:p w:rsidR="00F31ACA" w:rsidRPr="00091374" w:rsidRDefault="001D1EF8">
      <w:pPr>
        <w:pStyle w:val="a4"/>
        <w:tabs>
          <w:tab w:val="left" w:pos="1452"/>
          <w:tab w:val="left" w:pos="2886"/>
          <w:tab w:val="left" w:pos="4039"/>
          <w:tab w:val="left" w:pos="5483"/>
          <w:tab w:val="left" w:pos="7775"/>
        </w:tabs>
        <w:ind w:left="122" w:right="359" w:firstLine="208"/>
        <w:rPr>
          <w:sz w:val="24"/>
          <w:szCs w:val="24"/>
        </w:rPr>
      </w:pPr>
      <w:r w:rsidRPr="00091374">
        <w:rPr>
          <w:sz w:val="24"/>
          <w:szCs w:val="24"/>
        </w:rPr>
        <w:t>Классификация гормонов по железам, которые их продуцируют и по химической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природе.</w:t>
      </w:r>
      <w:r w:rsidRPr="00091374">
        <w:rPr>
          <w:sz w:val="24"/>
          <w:szCs w:val="24"/>
        </w:rPr>
        <w:tab/>
        <w:t>Свойства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гормонов.</w:t>
      </w:r>
      <w:r w:rsidRPr="00091374">
        <w:rPr>
          <w:sz w:val="24"/>
          <w:szCs w:val="24"/>
        </w:rPr>
        <w:tab/>
        <w:t>Инсулин, как гормон белковой природы.</w:t>
      </w:r>
      <w:r w:rsidRPr="00091374">
        <w:rPr>
          <w:sz w:val="24"/>
          <w:szCs w:val="24"/>
        </w:rPr>
        <w:tab/>
        <w:t>Адреналин, как гормон</w:t>
      </w:r>
      <w:r w:rsidRPr="00091374">
        <w:rPr>
          <w:spacing w:val="-10"/>
          <w:sz w:val="24"/>
          <w:szCs w:val="24"/>
        </w:rPr>
        <w:t xml:space="preserve"> </w:t>
      </w:r>
      <w:r w:rsidRPr="00091374">
        <w:rPr>
          <w:sz w:val="24"/>
          <w:szCs w:val="24"/>
        </w:rPr>
        <w:t>аминокислотной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природы.</w:t>
      </w:r>
      <w:r w:rsidRPr="00091374">
        <w:rPr>
          <w:sz w:val="24"/>
          <w:szCs w:val="24"/>
        </w:rPr>
        <w:tab/>
        <w:t>Стероидные гормоны на</w:t>
      </w:r>
      <w:r w:rsidRPr="00091374">
        <w:rPr>
          <w:spacing w:val="-8"/>
          <w:sz w:val="24"/>
          <w:szCs w:val="24"/>
        </w:rPr>
        <w:t xml:space="preserve"> </w:t>
      </w:r>
      <w:r w:rsidRPr="00091374">
        <w:rPr>
          <w:sz w:val="24"/>
          <w:szCs w:val="24"/>
        </w:rPr>
        <w:t>примере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половых.</w:t>
      </w:r>
      <w:r w:rsidRPr="00091374">
        <w:rPr>
          <w:sz w:val="24"/>
          <w:szCs w:val="24"/>
        </w:rPr>
        <w:tab/>
      </w:r>
      <w:proofErr w:type="spellStart"/>
      <w:r w:rsidRPr="00091374">
        <w:rPr>
          <w:sz w:val="24"/>
          <w:szCs w:val="24"/>
        </w:rPr>
        <w:t>Гипер</w:t>
      </w:r>
      <w:proofErr w:type="spellEnd"/>
      <w:r w:rsidRPr="00091374">
        <w:rPr>
          <w:sz w:val="24"/>
          <w:szCs w:val="24"/>
        </w:rPr>
        <w:t>-</w:t>
      </w:r>
      <w:r w:rsidRPr="00091374">
        <w:rPr>
          <w:spacing w:val="-18"/>
          <w:sz w:val="24"/>
          <w:szCs w:val="24"/>
        </w:rPr>
        <w:t xml:space="preserve"> </w:t>
      </w:r>
      <w:r w:rsidRPr="00091374">
        <w:rPr>
          <w:sz w:val="24"/>
          <w:szCs w:val="24"/>
        </w:rPr>
        <w:t>и</w:t>
      </w:r>
      <w:r w:rsidRPr="00091374">
        <w:rPr>
          <w:spacing w:val="-16"/>
          <w:sz w:val="24"/>
          <w:szCs w:val="24"/>
        </w:rPr>
        <w:t xml:space="preserve"> </w:t>
      </w:r>
      <w:r w:rsidRPr="00091374">
        <w:rPr>
          <w:sz w:val="24"/>
          <w:szCs w:val="24"/>
        </w:rPr>
        <w:t>гипофункция</w:t>
      </w:r>
      <w:r w:rsidRPr="00091374">
        <w:rPr>
          <w:spacing w:val="-16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желѐз</w:t>
      </w:r>
      <w:proofErr w:type="spellEnd"/>
      <w:r w:rsidRPr="00091374">
        <w:rPr>
          <w:spacing w:val="-16"/>
          <w:sz w:val="24"/>
          <w:szCs w:val="24"/>
        </w:rPr>
        <w:t xml:space="preserve"> </w:t>
      </w:r>
      <w:proofErr w:type="gramStart"/>
      <w:r w:rsidRPr="00091374">
        <w:rPr>
          <w:sz w:val="24"/>
          <w:szCs w:val="24"/>
        </w:rPr>
        <w:t>внутренней</w:t>
      </w:r>
      <w:proofErr w:type="gramEnd"/>
    </w:p>
    <w:p w:rsidR="00F31ACA" w:rsidRPr="00091374" w:rsidRDefault="001D1EF8">
      <w:pPr>
        <w:pStyle w:val="a4"/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секреции.</w:t>
      </w:r>
    </w:p>
    <w:p w:rsidR="00F31ACA" w:rsidRPr="00091374" w:rsidRDefault="001D1EF8">
      <w:pPr>
        <w:pStyle w:val="a4"/>
        <w:tabs>
          <w:tab w:val="left" w:pos="2025"/>
        </w:tabs>
        <w:spacing w:line="322" w:lineRule="exact"/>
        <w:ind w:left="400"/>
        <w:rPr>
          <w:sz w:val="24"/>
          <w:szCs w:val="24"/>
        </w:rPr>
      </w:pPr>
      <w:r w:rsidRPr="00091374">
        <w:rPr>
          <w:b/>
          <w:sz w:val="24"/>
          <w:szCs w:val="24"/>
        </w:rPr>
        <w:t>Лекарства.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Краткие сведения о зарождении и развитии</w:t>
      </w:r>
      <w:r w:rsidRPr="00091374">
        <w:rPr>
          <w:spacing w:val="57"/>
          <w:sz w:val="24"/>
          <w:szCs w:val="24"/>
        </w:rPr>
        <w:t xml:space="preserve"> </w:t>
      </w:r>
      <w:r w:rsidRPr="00091374">
        <w:rPr>
          <w:sz w:val="24"/>
          <w:szCs w:val="24"/>
        </w:rPr>
        <w:t>фармакологии.</w:t>
      </w:r>
    </w:p>
    <w:p w:rsidR="00F31ACA" w:rsidRPr="00091374" w:rsidRDefault="001D1EF8">
      <w:pPr>
        <w:pStyle w:val="a4"/>
        <w:ind w:left="122" w:right="241" w:firstLine="208"/>
        <w:rPr>
          <w:sz w:val="24"/>
          <w:szCs w:val="24"/>
        </w:rPr>
      </w:pPr>
      <w:proofErr w:type="gramStart"/>
      <w:r w:rsidRPr="00091374">
        <w:rPr>
          <w:sz w:val="24"/>
          <w:szCs w:val="24"/>
        </w:rPr>
        <w:t>Классификация лекарственных средств по агрегатному состоянию: жидкие (растворы, настои, отвары, микстуры, эмульсии, суспензии и др.), твердые (порошки, таблетки, пилюли, капсулы), мягкие (мази, линименты,</w:t>
      </w:r>
      <w:r w:rsidRPr="00091374">
        <w:rPr>
          <w:spacing w:val="-17"/>
          <w:sz w:val="24"/>
          <w:szCs w:val="24"/>
        </w:rPr>
        <w:t xml:space="preserve"> </w:t>
      </w:r>
      <w:r w:rsidRPr="00091374">
        <w:rPr>
          <w:sz w:val="24"/>
          <w:szCs w:val="24"/>
        </w:rPr>
        <w:t>пасты,</w:t>
      </w:r>
      <w:proofErr w:type="gramEnd"/>
    </w:p>
    <w:p w:rsidR="00F31ACA" w:rsidRPr="00091374" w:rsidRDefault="001D1EF8">
      <w:pPr>
        <w:pStyle w:val="a4"/>
        <w:tabs>
          <w:tab w:val="left" w:pos="2087"/>
          <w:tab w:val="left" w:pos="2807"/>
          <w:tab w:val="left" w:pos="4313"/>
        </w:tabs>
        <w:ind w:left="122" w:right="597"/>
        <w:rPr>
          <w:sz w:val="24"/>
          <w:szCs w:val="24"/>
        </w:rPr>
      </w:pPr>
      <w:r w:rsidRPr="00091374">
        <w:rPr>
          <w:sz w:val="24"/>
          <w:szCs w:val="24"/>
        </w:rPr>
        <w:t>свечи).</w:t>
      </w:r>
      <w:r w:rsidRPr="00091374">
        <w:rPr>
          <w:spacing w:val="68"/>
          <w:sz w:val="24"/>
          <w:szCs w:val="24"/>
        </w:rPr>
        <w:t xml:space="preserve"> </w:t>
      </w:r>
      <w:r w:rsidRPr="00091374">
        <w:rPr>
          <w:sz w:val="24"/>
          <w:szCs w:val="24"/>
        </w:rPr>
        <w:t>Алкалоиды.</w:t>
      </w:r>
      <w:r w:rsidRPr="00091374">
        <w:rPr>
          <w:sz w:val="24"/>
          <w:szCs w:val="24"/>
        </w:rPr>
        <w:tab/>
        <w:t>Вакцины.</w:t>
      </w:r>
      <w:r w:rsidRPr="00091374">
        <w:rPr>
          <w:sz w:val="24"/>
          <w:szCs w:val="24"/>
        </w:rPr>
        <w:tab/>
        <w:t>Химиотерапевтические препараты. Антибиотики.</w:t>
      </w:r>
      <w:r w:rsidRPr="00091374">
        <w:rPr>
          <w:sz w:val="24"/>
          <w:szCs w:val="24"/>
        </w:rPr>
        <w:tab/>
        <w:t>Наркотические препараты. Наркомания и ее</w:t>
      </w:r>
      <w:r w:rsidRPr="00091374">
        <w:rPr>
          <w:spacing w:val="-15"/>
          <w:sz w:val="24"/>
          <w:szCs w:val="24"/>
        </w:rPr>
        <w:t xml:space="preserve"> </w:t>
      </w:r>
      <w:r w:rsidRPr="00091374">
        <w:rPr>
          <w:sz w:val="24"/>
          <w:szCs w:val="24"/>
        </w:rPr>
        <w:t>последствия.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Оптимальный режим применения лекарственных препаратов.</w:t>
      </w:r>
    </w:p>
    <w:p w:rsidR="00F31ACA" w:rsidRPr="00091374" w:rsidRDefault="001D1EF8">
      <w:pPr>
        <w:ind w:left="400"/>
        <w:rPr>
          <w:sz w:val="24"/>
          <w:szCs w:val="24"/>
        </w:rPr>
      </w:pPr>
      <w:r w:rsidRPr="00091374">
        <w:rPr>
          <w:b/>
          <w:sz w:val="24"/>
          <w:szCs w:val="24"/>
        </w:rPr>
        <w:t>Здоровый образ жизни</w:t>
      </w:r>
      <w:r w:rsidRPr="00091374">
        <w:rPr>
          <w:sz w:val="24"/>
          <w:szCs w:val="24"/>
        </w:rPr>
        <w:t>. Физические здоровье и его критерии.</w:t>
      </w:r>
    </w:p>
    <w:p w:rsidR="00F31ACA" w:rsidRPr="00091374" w:rsidRDefault="001D1EF8">
      <w:pPr>
        <w:pStyle w:val="a4"/>
        <w:tabs>
          <w:tab w:val="left" w:pos="5073"/>
        </w:tabs>
        <w:ind w:left="261"/>
        <w:rPr>
          <w:sz w:val="24"/>
          <w:szCs w:val="24"/>
        </w:rPr>
      </w:pPr>
      <w:r w:rsidRPr="00091374">
        <w:rPr>
          <w:sz w:val="24"/>
          <w:szCs w:val="24"/>
        </w:rPr>
        <w:t>Психическое здоровье и</w:t>
      </w:r>
      <w:r w:rsidRPr="00091374">
        <w:rPr>
          <w:spacing w:val="-8"/>
          <w:sz w:val="24"/>
          <w:szCs w:val="24"/>
        </w:rPr>
        <w:t xml:space="preserve"> </w:t>
      </w:r>
      <w:r w:rsidRPr="00091374">
        <w:rPr>
          <w:sz w:val="24"/>
          <w:szCs w:val="24"/>
        </w:rPr>
        <w:t>его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критерии.</w:t>
      </w:r>
      <w:r w:rsidRPr="00091374">
        <w:rPr>
          <w:sz w:val="24"/>
          <w:szCs w:val="24"/>
        </w:rPr>
        <w:tab/>
        <w:t>Нравственное здоровье и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его</w:t>
      </w:r>
    </w:p>
    <w:p w:rsidR="00F31ACA" w:rsidRPr="00091374" w:rsidRDefault="001D1EF8">
      <w:pPr>
        <w:pStyle w:val="a4"/>
        <w:tabs>
          <w:tab w:val="left" w:pos="1513"/>
        </w:tabs>
        <w:ind w:left="122" w:right="166"/>
        <w:rPr>
          <w:sz w:val="24"/>
          <w:szCs w:val="24"/>
        </w:rPr>
      </w:pPr>
      <w:r w:rsidRPr="00091374">
        <w:rPr>
          <w:sz w:val="24"/>
          <w:szCs w:val="24"/>
        </w:rPr>
        <w:t>критерии.</w:t>
      </w:r>
      <w:r w:rsidRPr="00091374">
        <w:rPr>
          <w:sz w:val="24"/>
          <w:szCs w:val="24"/>
        </w:rPr>
        <w:tab/>
        <w:t>Три основные составляющие здорового образа жизни: режим дня, правильное питание, физическая активность и занятие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спортом.</w:t>
      </w:r>
    </w:p>
    <w:p w:rsidR="00F31ACA" w:rsidRPr="00091374" w:rsidRDefault="001D1EF8">
      <w:pPr>
        <w:pStyle w:val="a4"/>
        <w:ind w:left="122" w:right="1700" w:firstLine="208"/>
        <w:rPr>
          <w:sz w:val="24"/>
          <w:szCs w:val="24"/>
        </w:rPr>
      </w:pPr>
      <w:r w:rsidRPr="00091374">
        <w:rPr>
          <w:sz w:val="24"/>
          <w:szCs w:val="24"/>
        </w:rPr>
        <w:t>Факторы, влияющие на здоровье человека: окружающая среда, профилактическая вакцинация, стрессы, вредные привычки.</w:t>
      </w:r>
    </w:p>
    <w:p w:rsidR="00F31ACA" w:rsidRPr="00091374" w:rsidRDefault="001D1EF8">
      <w:pPr>
        <w:pStyle w:val="a4"/>
        <w:spacing w:line="321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Алкоголизм и его последствия. Наркомания и ее</w:t>
      </w:r>
      <w:r w:rsidRPr="00091374">
        <w:rPr>
          <w:spacing w:val="-17"/>
          <w:sz w:val="24"/>
          <w:szCs w:val="24"/>
        </w:rPr>
        <w:t xml:space="preserve"> </w:t>
      </w:r>
      <w:r w:rsidRPr="00091374">
        <w:rPr>
          <w:sz w:val="24"/>
          <w:szCs w:val="24"/>
        </w:rPr>
        <w:t>последствия.</w:t>
      </w:r>
    </w:p>
    <w:p w:rsidR="00F31ACA" w:rsidRPr="00091374" w:rsidRDefault="001D1EF8">
      <w:pPr>
        <w:tabs>
          <w:tab w:val="left" w:pos="5357"/>
        </w:tabs>
        <w:ind w:left="122" w:right="961" w:firstLine="208"/>
        <w:rPr>
          <w:sz w:val="24"/>
          <w:szCs w:val="24"/>
        </w:rPr>
      </w:pPr>
      <w:r w:rsidRPr="00091374">
        <w:rPr>
          <w:b/>
          <w:sz w:val="24"/>
          <w:szCs w:val="24"/>
        </w:rPr>
        <w:t>Физика на службе</w:t>
      </w:r>
      <w:r w:rsidRPr="00091374">
        <w:rPr>
          <w:b/>
          <w:spacing w:val="-5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здоровья</w:t>
      </w:r>
      <w:r w:rsidRPr="00091374">
        <w:rPr>
          <w:b/>
          <w:spacing w:val="-3"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человека.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Антропометрия: измерение длины</w:t>
      </w:r>
      <w:r w:rsidRPr="00091374">
        <w:rPr>
          <w:spacing w:val="-10"/>
          <w:sz w:val="24"/>
          <w:szCs w:val="24"/>
        </w:rPr>
        <w:t xml:space="preserve"> </w:t>
      </w:r>
      <w:r w:rsidRPr="00091374">
        <w:rPr>
          <w:sz w:val="24"/>
          <w:szCs w:val="24"/>
        </w:rPr>
        <w:t>и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массы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тела,</w:t>
      </w:r>
      <w:r w:rsidRPr="00091374">
        <w:rPr>
          <w:spacing w:val="-10"/>
          <w:sz w:val="24"/>
          <w:szCs w:val="24"/>
        </w:rPr>
        <w:t xml:space="preserve"> </w:t>
      </w:r>
      <w:r w:rsidRPr="00091374">
        <w:rPr>
          <w:sz w:val="24"/>
          <w:szCs w:val="24"/>
        </w:rPr>
        <w:t>спирометрия</w:t>
      </w:r>
      <w:r w:rsidRPr="00091374">
        <w:rPr>
          <w:spacing w:val="-9"/>
          <w:sz w:val="24"/>
          <w:szCs w:val="24"/>
        </w:rPr>
        <w:t xml:space="preserve"> </w:t>
      </w:r>
      <w:r w:rsidRPr="00091374">
        <w:rPr>
          <w:sz w:val="24"/>
          <w:szCs w:val="24"/>
        </w:rPr>
        <w:t>и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жизненная</w:t>
      </w:r>
      <w:r w:rsidRPr="00091374">
        <w:rPr>
          <w:spacing w:val="-7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ѐмкость</w:t>
      </w:r>
      <w:proofErr w:type="spellEnd"/>
      <w:r w:rsidRPr="00091374">
        <w:rPr>
          <w:spacing w:val="-7"/>
          <w:sz w:val="24"/>
          <w:szCs w:val="24"/>
        </w:rPr>
        <w:t xml:space="preserve"> </w:t>
      </w:r>
      <w:r w:rsidRPr="00091374">
        <w:rPr>
          <w:sz w:val="24"/>
          <w:szCs w:val="24"/>
        </w:rPr>
        <w:t>легких.</w:t>
      </w:r>
    </w:p>
    <w:p w:rsidR="00F31ACA" w:rsidRPr="00091374" w:rsidRDefault="001D1EF8">
      <w:pPr>
        <w:pStyle w:val="a4"/>
        <w:tabs>
          <w:tab w:val="left" w:pos="3562"/>
          <w:tab w:val="left" w:pos="4941"/>
        </w:tabs>
        <w:spacing w:before="1"/>
        <w:ind w:left="261" w:right="322"/>
        <w:rPr>
          <w:sz w:val="24"/>
          <w:szCs w:val="24"/>
        </w:rPr>
      </w:pPr>
      <w:r w:rsidRPr="00091374">
        <w:rPr>
          <w:sz w:val="24"/>
          <w:szCs w:val="24"/>
        </w:rPr>
        <w:t>Тепловые измерения</w:t>
      </w:r>
      <w:r w:rsidRPr="00091374">
        <w:rPr>
          <w:spacing w:val="-7"/>
          <w:sz w:val="24"/>
          <w:szCs w:val="24"/>
        </w:rPr>
        <w:t xml:space="preserve"> </w:t>
      </w:r>
      <w:r w:rsidRPr="00091374">
        <w:rPr>
          <w:sz w:val="24"/>
          <w:szCs w:val="24"/>
        </w:rPr>
        <w:t>и</w:t>
      </w:r>
      <w:r w:rsidRPr="00091374">
        <w:rPr>
          <w:spacing w:val="-1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теплотерапия</w:t>
      </w:r>
      <w:proofErr w:type="spellEnd"/>
      <w:r w:rsidRPr="00091374">
        <w:rPr>
          <w:sz w:val="24"/>
          <w:szCs w:val="24"/>
        </w:rPr>
        <w:t>.</w:t>
      </w:r>
      <w:r w:rsidRPr="00091374">
        <w:rPr>
          <w:sz w:val="24"/>
          <w:szCs w:val="24"/>
        </w:rPr>
        <w:tab/>
        <w:t>Измерение артериального давления. Гипертония</w:t>
      </w:r>
      <w:r w:rsidRPr="00091374">
        <w:rPr>
          <w:spacing w:val="-5"/>
          <w:sz w:val="24"/>
          <w:szCs w:val="24"/>
        </w:rPr>
        <w:t xml:space="preserve"> </w:t>
      </w:r>
      <w:r w:rsidRPr="00091374">
        <w:rPr>
          <w:sz w:val="24"/>
          <w:szCs w:val="24"/>
        </w:rPr>
        <w:t>и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гипотония.</w:t>
      </w:r>
      <w:r w:rsidRPr="00091374">
        <w:rPr>
          <w:sz w:val="24"/>
          <w:szCs w:val="24"/>
        </w:rPr>
        <w:tab/>
        <w:t>Ультразвуковая диагностика и</w:t>
      </w:r>
      <w:r w:rsidRPr="00091374">
        <w:rPr>
          <w:spacing w:val="-7"/>
          <w:sz w:val="24"/>
          <w:szCs w:val="24"/>
        </w:rPr>
        <w:t xml:space="preserve"> </w:t>
      </w:r>
      <w:r w:rsidRPr="00091374">
        <w:rPr>
          <w:sz w:val="24"/>
          <w:szCs w:val="24"/>
        </w:rPr>
        <w:t>терапия.</w:t>
      </w:r>
    </w:p>
    <w:p w:rsidR="00F31ACA" w:rsidRPr="00091374" w:rsidRDefault="001D1EF8">
      <w:pPr>
        <w:pStyle w:val="a4"/>
        <w:tabs>
          <w:tab w:val="left" w:pos="2538"/>
          <w:tab w:val="left" w:pos="4987"/>
        </w:tabs>
        <w:ind w:left="122" w:right="1866" w:firstLine="208"/>
        <w:rPr>
          <w:sz w:val="24"/>
          <w:szCs w:val="24"/>
        </w:rPr>
      </w:pPr>
      <w:r w:rsidRPr="00091374">
        <w:rPr>
          <w:sz w:val="24"/>
          <w:szCs w:val="24"/>
        </w:rPr>
        <w:t>Электротерапия.</w:t>
      </w:r>
      <w:r w:rsidRPr="00091374">
        <w:rPr>
          <w:sz w:val="24"/>
          <w:szCs w:val="24"/>
        </w:rPr>
        <w:tab/>
        <w:t>Лазерная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терапия.</w:t>
      </w:r>
      <w:r w:rsidRPr="00091374">
        <w:rPr>
          <w:sz w:val="24"/>
          <w:szCs w:val="24"/>
        </w:rPr>
        <w:tab/>
        <w:t>Магнитный резонанс и рентгенодиагностика. Флюорография.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Томография</w:t>
      </w:r>
    </w:p>
    <w:p w:rsidR="00F31ACA" w:rsidRPr="00091374" w:rsidRDefault="001D1EF8">
      <w:pPr>
        <w:pStyle w:val="a4"/>
        <w:ind w:left="400" w:right="1797" w:hanging="7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>Демонстрации.</w:t>
      </w:r>
      <w:r w:rsidRPr="00091374">
        <w:rPr>
          <w:b/>
          <w:i/>
          <w:sz w:val="24"/>
          <w:szCs w:val="24"/>
          <w:shd w:val="clear" w:color="auto" w:fill="FFFF00"/>
        </w:rPr>
        <w:t xml:space="preserve"> </w:t>
      </w:r>
      <w:r w:rsidRPr="00091374">
        <w:rPr>
          <w:sz w:val="24"/>
          <w:szCs w:val="24"/>
          <w:shd w:val="clear" w:color="auto" w:fill="FFFF00"/>
        </w:rPr>
        <w:t>Таблицы, видеофрагменты и слайды по теме:</w:t>
      </w:r>
      <w:r w:rsidRPr="00091374">
        <w:rPr>
          <w:sz w:val="24"/>
          <w:szCs w:val="24"/>
        </w:rPr>
        <w:t xml:space="preserve"> Скелет человека. Муляж «Торс человека»</w:t>
      </w:r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Модель молекулы ДНК</w:t>
      </w:r>
    </w:p>
    <w:p w:rsidR="00F31ACA" w:rsidRPr="00091374" w:rsidRDefault="001D1EF8">
      <w:pPr>
        <w:pStyle w:val="a4"/>
        <w:ind w:left="400" w:right="1992"/>
        <w:rPr>
          <w:sz w:val="24"/>
          <w:szCs w:val="24"/>
        </w:rPr>
      </w:pPr>
      <w:r w:rsidRPr="00091374">
        <w:rPr>
          <w:sz w:val="24"/>
          <w:szCs w:val="24"/>
        </w:rPr>
        <w:t>Модели глаза, уха, почки, нервной системы человека, кожи. Скелет человека.</w:t>
      </w:r>
    </w:p>
    <w:p w:rsidR="00F31ACA" w:rsidRPr="00091374" w:rsidRDefault="001D1EF8" w:rsidP="00091374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 xml:space="preserve">Измерение пульса, давления, остроты зрения, температуры </w:t>
      </w:r>
      <w:proofErr w:type="spellStart"/>
      <w:r w:rsidRPr="00091374">
        <w:rPr>
          <w:sz w:val="24"/>
          <w:szCs w:val="24"/>
        </w:rPr>
        <w:t>телаКоллекции</w:t>
      </w:r>
      <w:proofErr w:type="spellEnd"/>
      <w:r w:rsidRPr="00091374">
        <w:rPr>
          <w:sz w:val="24"/>
          <w:szCs w:val="24"/>
        </w:rPr>
        <w:t>: витаминных препаратов, медицинских гормональных препаратов, лекарственных форм различного агрегатного состояния, лекарственных форм различного спектра действия.</w:t>
      </w:r>
    </w:p>
    <w:p w:rsidR="00F31ACA" w:rsidRPr="00091374" w:rsidRDefault="001D1EF8">
      <w:pPr>
        <w:pStyle w:val="a4"/>
        <w:spacing w:before="2" w:line="322" w:lineRule="exact"/>
        <w:ind w:left="400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Биуретовая</w:t>
      </w:r>
      <w:proofErr w:type="spellEnd"/>
      <w:r w:rsidRPr="00091374">
        <w:rPr>
          <w:sz w:val="24"/>
          <w:szCs w:val="24"/>
        </w:rPr>
        <w:t xml:space="preserve"> и </w:t>
      </w:r>
      <w:proofErr w:type="gramStart"/>
      <w:r w:rsidRPr="00091374">
        <w:rPr>
          <w:sz w:val="24"/>
          <w:szCs w:val="24"/>
        </w:rPr>
        <w:t>ксантопротеиновая</w:t>
      </w:r>
      <w:proofErr w:type="gramEnd"/>
      <w:r w:rsidRPr="00091374">
        <w:rPr>
          <w:sz w:val="24"/>
          <w:szCs w:val="24"/>
        </w:rPr>
        <w:t xml:space="preserve"> реакции для препарата инсулина.</w:t>
      </w:r>
    </w:p>
    <w:p w:rsidR="00F31ACA" w:rsidRPr="00091374" w:rsidRDefault="001D1EF8">
      <w:pPr>
        <w:pStyle w:val="a4"/>
        <w:ind w:left="122" w:right="1694" w:firstLine="278"/>
        <w:rPr>
          <w:sz w:val="24"/>
          <w:szCs w:val="24"/>
        </w:rPr>
      </w:pPr>
      <w:r w:rsidRPr="00091374">
        <w:rPr>
          <w:sz w:val="24"/>
          <w:szCs w:val="24"/>
        </w:rPr>
        <w:t>Портреты выдающихся ученых, внесших значительный клад в фармакологию.</w:t>
      </w:r>
    </w:p>
    <w:p w:rsidR="00F31ACA" w:rsidRPr="00091374" w:rsidRDefault="001D1EF8">
      <w:pPr>
        <w:pStyle w:val="a4"/>
        <w:spacing w:line="242" w:lineRule="auto"/>
        <w:ind w:left="122" w:right="1176" w:firstLine="278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Ростометр</w:t>
      </w:r>
      <w:proofErr w:type="spellEnd"/>
      <w:r w:rsidRPr="00091374">
        <w:rPr>
          <w:sz w:val="24"/>
          <w:szCs w:val="24"/>
        </w:rPr>
        <w:t>, медицинские весы, спирометр, ртутный и электронный термометры, тонометры различных видов, лазерная указка</w:t>
      </w:r>
    </w:p>
    <w:p w:rsidR="00F31ACA" w:rsidRPr="00091374" w:rsidRDefault="001D1EF8">
      <w:pPr>
        <w:spacing w:line="317" w:lineRule="exact"/>
        <w:ind w:left="47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Лабораторные опыты. </w:t>
      </w:r>
      <w:r w:rsidRPr="00091374">
        <w:rPr>
          <w:sz w:val="24"/>
          <w:szCs w:val="24"/>
        </w:rPr>
        <w:t>1. Изучение инструкции по применению</w:t>
      </w:r>
    </w:p>
    <w:p w:rsidR="00F31ACA" w:rsidRPr="00091374" w:rsidRDefault="001D1EF8">
      <w:pPr>
        <w:pStyle w:val="a4"/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аптечных препаратов витаминов. Определение рН раствора витамина С.</w:t>
      </w:r>
    </w:p>
    <w:p w:rsidR="00F31ACA" w:rsidRPr="00091374" w:rsidRDefault="001D1EF8">
      <w:pPr>
        <w:pStyle w:val="a4"/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2. Определение рН среды раствора</w:t>
      </w:r>
      <w:r w:rsidRPr="00091374">
        <w:rPr>
          <w:spacing w:val="-17"/>
          <w:sz w:val="24"/>
          <w:szCs w:val="24"/>
        </w:rPr>
        <w:t xml:space="preserve"> </w:t>
      </w:r>
      <w:r w:rsidRPr="00091374">
        <w:rPr>
          <w:sz w:val="24"/>
          <w:szCs w:val="24"/>
        </w:rPr>
        <w:t>аспирина</w:t>
      </w:r>
    </w:p>
    <w:p w:rsidR="00F31ACA" w:rsidRPr="00091374" w:rsidRDefault="001D1EF8">
      <w:pPr>
        <w:spacing w:line="322" w:lineRule="exact"/>
        <w:ind w:left="40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4. </w:t>
      </w:r>
      <w:r w:rsidRPr="00091374">
        <w:rPr>
          <w:sz w:val="24"/>
          <w:szCs w:val="24"/>
        </w:rPr>
        <w:t>Создай</w:t>
      </w:r>
      <w:r w:rsidRPr="00091374">
        <w:rPr>
          <w:spacing w:val="-10"/>
          <w:sz w:val="24"/>
          <w:szCs w:val="24"/>
        </w:rPr>
        <w:t xml:space="preserve"> </w:t>
      </w:r>
      <w:r w:rsidRPr="00091374">
        <w:rPr>
          <w:sz w:val="24"/>
          <w:szCs w:val="24"/>
        </w:rPr>
        <w:t>лицо.</w:t>
      </w:r>
    </w:p>
    <w:p w:rsidR="00F31ACA" w:rsidRPr="00091374" w:rsidRDefault="001D1EF8">
      <w:pPr>
        <w:ind w:left="40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5. </w:t>
      </w:r>
      <w:r w:rsidRPr="00091374">
        <w:rPr>
          <w:sz w:val="24"/>
          <w:szCs w:val="24"/>
        </w:rPr>
        <w:t>Оценка индивидуального уровня здоровья</w:t>
      </w:r>
    </w:p>
    <w:p w:rsidR="00F31ACA" w:rsidRPr="00091374" w:rsidRDefault="001D1EF8">
      <w:pPr>
        <w:spacing w:before="1" w:line="322" w:lineRule="exact"/>
        <w:ind w:left="33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6. </w:t>
      </w:r>
      <w:r w:rsidRPr="00091374">
        <w:rPr>
          <w:sz w:val="24"/>
          <w:szCs w:val="24"/>
        </w:rPr>
        <w:t>Оценка биологического возраста</w:t>
      </w:r>
    </w:p>
    <w:p w:rsidR="00F31ACA" w:rsidRPr="00091374" w:rsidRDefault="001D1EF8">
      <w:pPr>
        <w:ind w:left="33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7. </w:t>
      </w:r>
      <w:r w:rsidRPr="00091374">
        <w:rPr>
          <w:sz w:val="24"/>
          <w:szCs w:val="24"/>
        </w:rPr>
        <w:t>Определение суточного рациона питания.</w:t>
      </w:r>
    </w:p>
    <w:p w:rsidR="00F31ACA" w:rsidRPr="00091374" w:rsidRDefault="00F31ACA">
      <w:pPr>
        <w:pStyle w:val="a4"/>
        <w:spacing w:before="4"/>
        <w:rPr>
          <w:sz w:val="24"/>
          <w:szCs w:val="24"/>
        </w:rPr>
      </w:pPr>
    </w:p>
    <w:p w:rsidR="00F31ACA" w:rsidRPr="00091374" w:rsidRDefault="001D1EF8">
      <w:pPr>
        <w:pStyle w:val="1"/>
        <w:spacing w:line="319" w:lineRule="exact"/>
        <w:rPr>
          <w:sz w:val="24"/>
          <w:szCs w:val="24"/>
        </w:rPr>
      </w:pPr>
      <w:r w:rsidRPr="00091374">
        <w:rPr>
          <w:sz w:val="24"/>
          <w:szCs w:val="24"/>
        </w:rPr>
        <w:t>Тема 5. Современное естествознание на службе человека (24 ч)</w:t>
      </w:r>
    </w:p>
    <w:p w:rsidR="00F31ACA" w:rsidRPr="00091374" w:rsidRDefault="001D1EF8">
      <w:pPr>
        <w:tabs>
          <w:tab w:val="left" w:pos="1350"/>
        </w:tabs>
        <w:ind w:left="122" w:right="237" w:firstLine="41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Элементарны ли элементарные частицы? </w:t>
      </w:r>
      <w:r w:rsidRPr="00091374">
        <w:rPr>
          <w:sz w:val="24"/>
          <w:szCs w:val="24"/>
        </w:rPr>
        <w:t>Понятие о физике высоких энергий.</w:t>
      </w:r>
      <w:r w:rsidRPr="00091374">
        <w:rPr>
          <w:sz w:val="24"/>
          <w:szCs w:val="24"/>
        </w:rPr>
        <w:tab/>
        <w:t xml:space="preserve">Линейный ускоритель элементарных частиц, </w:t>
      </w:r>
      <w:proofErr w:type="spellStart"/>
      <w:r w:rsidRPr="00091374">
        <w:rPr>
          <w:sz w:val="24"/>
          <w:szCs w:val="24"/>
        </w:rPr>
        <w:t>адронный</w:t>
      </w:r>
      <w:proofErr w:type="spellEnd"/>
      <w:r w:rsidRPr="00091374">
        <w:rPr>
          <w:spacing w:val="-25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коллайдер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spacing w:line="242" w:lineRule="auto"/>
        <w:ind w:left="122" w:firstLine="278"/>
        <w:rPr>
          <w:sz w:val="24"/>
          <w:szCs w:val="24"/>
        </w:rPr>
      </w:pPr>
      <w:r w:rsidRPr="00091374">
        <w:rPr>
          <w:sz w:val="24"/>
          <w:szCs w:val="24"/>
        </w:rPr>
        <w:t>Деление атомного ядра: протоны, нейтроны. Фундаментальные частицы: лептоны и кварки. Фотоны. Бозоны. Античастицы.</w:t>
      </w:r>
    </w:p>
    <w:p w:rsidR="00F31ACA" w:rsidRPr="00091374" w:rsidRDefault="001D1EF8">
      <w:pPr>
        <w:tabs>
          <w:tab w:val="left" w:pos="4888"/>
        </w:tabs>
        <w:ind w:left="122" w:right="1024" w:firstLine="487"/>
        <w:rPr>
          <w:sz w:val="24"/>
          <w:szCs w:val="24"/>
        </w:rPr>
      </w:pPr>
      <w:r w:rsidRPr="00091374">
        <w:rPr>
          <w:b/>
          <w:sz w:val="24"/>
          <w:szCs w:val="24"/>
        </w:rPr>
        <w:t>Большой</w:t>
      </w:r>
      <w:r w:rsidRPr="00091374">
        <w:rPr>
          <w:b/>
          <w:spacing w:val="-1"/>
          <w:sz w:val="24"/>
          <w:szCs w:val="24"/>
        </w:rPr>
        <w:t xml:space="preserve"> </w:t>
      </w:r>
      <w:proofErr w:type="spellStart"/>
      <w:r w:rsidRPr="00091374">
        <w:rPr>
          <w:b/>
          <w:sz w:val="24"/>
          <w:szCs w:val="24"/>
        </w:rPr>
        <w:t>адронный</w:t>
      </w:r>
      <w:proofErr w:type="spellEnd"/>
      <w:r w:rsidRPr="00091374">
        <w:rPr>
          <w:b/>
          <w:spacing w:val="-1"/>
          <w:sz w:val="24"/>
          <w:szCs w:val="24"/>
        </w:rPr>
        <w:t xml:space="preserve"> </w:t>
      </w:r>
      <w:proofErr w:type="spellStart"/>
      <w:r w:rsidRPr="00091374">
        <w:rPr>
          <w:b/>
          <w:sz w:val="24"/>
          <w:szCs w:val="24"/>
        </w:rPr>
        <w:t>коллайдер</w:t>
      </w:r>
      <w:proofErr w:type="spellEnd"/>
      <w:r w:rsidRPr="00091374">
        <w:rPr>
          <w:sz w:val="24"/>
          <w:szCs w:val="24"/>
        </w:rPr>
        <w:t>.</w:t>
      </w:r>
      <w:r w:rsidRPr="00091374">
        <w:rPr>
          <w:sz w:val="24"/>
          <w:szCs w:val="24"/>
        </w:rPr>
        <w:tab/>
        <w:t xml:space="preserve">Монтаж и установка </w:t>
      </w:r>
      <w:proofErr w:type="gramStart"/>
      <w:r w:rsidRPr="00091374">
        <w:rPr>
          <w:sz w:val="24"/>
          <w:szCs w:val="24"/>
        </w:rPr>
        <w:t>большого</w:t>
      </w:r>
      <w:proofErr w:type="gramEnd"/>
      <w:r w:rsidRPr="00091374">
        <w:rPr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адронного</w:t>
      </w:r>
      <w:proofErr w:type="spellEnd"/>
      <w:r w:rsidRPr="00091374">
        <w:rPr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коллайдера</w:t>
      </w:r>
      <w:proofErr w:type="spellEnd"/>
      <w:r w:rsidRPr="00091374">
        <w:rPr>
          <w:sz w:val="24"/>
          <w:szCs w:val="24"/>
        </w:rPr>
        <w:t>. Принцип действия</w:t>
      </w:r>
      <w:r w:rsidRPr="00091374">
        <w:rPr>
          <w:spacing w:val="64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коллайдера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 xml:space="preserve">Происхождение массы. Бозон </w:t>
      </w:r>
      <w:proofErr w:type="spellStart"/>
      <w:r w:rsidRPr="00091374">
        <w:rPr>
          <w:sz w:val="24"/>
          <w:szCs w:val="24"/>
        </w:rPr>
        <w:t>Хиггса</w:t>
      </w:r>
      <w:proofErr w:type="spellEnd"/>
      <w:r w:rsidRPr="00091374">
        <w:rPr>
          <w:sz w:val="24"/>
          <w:szCs w:val="24"/>
        </w:rPr>
        <w:t>. Происхождение Вселенной.</w:t>
      </w:r>
    </w:p>
    <w:p w:rsidR="00F31ACA" w:rsidRPr="00091374" w:rsidRDefault="001D1EF8">
      <w:pPr>
        <w:pStyle w:val="a4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Антимир.</w:t>
      </w:r>
    </w:p>
    <w:p w:rsidR="00F31ACA" w:rsidRPr="00091374" w:rsidRDefault="001D1EF8">
      <w:pPr>
        <w:spacing w:line="242" w:lineRule="auto"/>
        <w:ind w:left="122" w:right="1123" w:firstLine="347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Атомная энергетика. </w:t>
      </w:r>
      <w:r w:rsidRPr="00091374">
        <w:rPr>
          <w:sz w:val="24"/>
          <w:szCs w:val="24"/>
        </w:rPr>
        <w:t>Получение электрического тока с помощью электрогенератора.</w:t>
      </w:r>
    </w:p>
    <w:p w:rsidR="00F31ACA" w:rsidRPr="00091374" w:rsidRDefault="001D1EF8">
      <w:pPr>
        <w:pStyle w:val="a4"/>
        <w:tabs>
          <w:tab w:val="left" w:pos="4793"/>
        </w:tabs>
        <w:ind w:left="122" w:right="450" w:firstLine="278"/>
        <w:rPr>
          <w:sz w:val="24"/>
          <w:szCs w:val="24"/>
        </w:rPr>
      </w:pPr>
      <w:r w:rsidRPr="00091374">
        <w:rPr>
          <w:sz w:val="24"/>
          <w:szCs w:val="24"/>
        </w:rPr>
        <w:t>Традиционная энергетика</w:t>
      </w:r>
      <w:r w:rsidRPr="00091374">
        <w:rPr>
          <w:spacing w:val="-5"/>
          <w:sz w:val="24"/>
          <w:szCs w:val="24"/>
        </w:rPr>
        <w:t xml:space="preserve"> </w:t>
      </w:r>
      <w:r w:rsidRPr="00091374">
        <w:rPr>
          <w:sz w:val="24"/>
          <w:szCs w:val="24"/>
        </w:rPr>
        <w:t>(</w:t>
      </w:r>
      <w:proofErr w:type="spellStart"/>
      <w:r w:rsidRPr="00091374">
        <w:rPr>
          <w:sz w:val="24"/>
          <w:szCs w:val="24"/>
        </w:rPr>
        <w:t>гидр</w:t>
      </w:r>
      <w:proofErr w:type="gramStart"/>
      <w:r w:rsidRPr="00091374">
        <w:rPr>
          <w:sz w:val="24"/>
          <w:szCs w:val="24"/>
        </w:rPr>
        <w:t>о</w:t>
      </w:r>
      <w:proofErr w:type="spellEnd"/>
      <w:r w:rsidRPr="00091374">
        <w:rPr>
          <w:sz w:val="24"/>
          <w:szCs w:val="24"/>
        </w:rPr>
        <w:t>-</w:t>
      </w:r>
      <w:proofErr w:type="gramEnd"/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,</w:t>
      </w:r>
      <w:r w:rsidRPr="00091374">
        <w:rPr>
          <w:sz w:val="24"/>
          <w:szCs w:val="24"/>
        </w:rPr>
        <w:tab/>
        <w:t>тепло- и атомные электростанции) и нетрадиционная</w:t>
      </w:r>
      <w:r w:rsidRPr="00091374">
        <w:rPr>
          <w:spacing w:val="-1"/>
          <w:sz w:val="24"/>
          <w:szCs w:val="24"/>
        </w:rPr>
        <w:t xml:space="preserve"> </w:t>
      </w:r>
      <w:r w:rsidRPr="00091374">
        <w:rPr>
          <w:sz w:val="24"/>
          <w:szCs w:val="24"/>
        </w:rPr>
        <w:t>энергетика.</w:t>
      </w:r>
    </w:p>
    <w:p w:rsidR="00F31ACA" w:rsidRPr="00091374" w:rsidRDefault="001D1EF8">
      <w:pPr>
        <w:pStyle w:val="a4"/>
        <w:tabs>
          <w:tab w:val="left" w:pos="5406"/>
        </w:tabs>
        <w:ind w:left="122" w:right="921" w:firstLine="278"/>
        <w:rPr>
          <w:sz w:val="24"/>
          <w:szCs w:val="24"/>
        </w:rPr>
      </w:pPr>
      <w:r w:rsidRPr="00091374">
        <w:rPr>
          <w:sz w:val="24"/>
          <w:szCs w:val="24"/>
        </w:rPr>
        <w:t>Основные понятия</w:t>
      </w:r>
      <w:r w:rsidRPr="00091374">
        <w:rPr>
          <w:spacing w:val="-5"/>
          <w:sz w:val="24"/>
          <w:szCs w:val="24"/>
        </w:rPr>
        <w:t xml:space="preserve"> </w:t>
      </w:r>
      <w:r w:rsidRPr="00091374">
        <w:rPr>
          <w:sz w:val="24"/>
          <w:szCs w:val="24"/>
        </w:rPr>
        <w:t>атомной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энергетики.</w:t>
      </w:r>
      <w:r w:rsidRPr="00091374">
        <w:rPr>
          <w:sz w:val="24"/>
          <w:szCs w:val="24"/>
        </w:rPr>
        <w:tab/>
        <w:t>Радиоактивность. Ядерные реакции.</w:t>
      </w:r>
    </w:p>
    <w:p w:rsidR="00F31ACA" w:rsidRPr="00091374" w:rsidRDefault="001D1EF8">
      <w:pPr>
        <w:pStyle w:val="a4"/>
        <w:ind w:left="470" w:right="381" w:hanging="70"/>
        <w:rPr>
          <w:sz w:val="24"/>
          <w:szCs w:val="24"/>
        </w:rPr>
      </w:pPr>
      <w:r w:rsidRPr="00091374">
        <w:rPr>
          <w:sz w:val="24"/>
          <w:szCs w:val="24"/>
        </w:rPr>
        <w:t>Атомная станция и принцип ее работы. АЭС на быстрых нейтронах Радиоизотопные термоэлектрические генераторы (</w:t>
      </w:r>
      <w:proofErr w:type="spellStart"/>
      <w:r w:rsidRPr="00091374">
        <w:rPr>
          <w:sz w:val="24"/>
          <w:szCs w:val="24"/>
        </w:rPr>
        <w:t>РИТЕГи</w:t>
      </w:r>
      <w:proofErr w:type="spellEnd"/>
      <w:r w:rsidRPr="00091374">
        <w:rPr>
          <w:sz w:val="24"/>
          <w:szCs w:val="24"/>
        </w:rPr>
        <w:t>), принцип их</w:t>
      </w:r>
    </w:p>
    <w:p w:rsidR="00F31ACA" w:rsidRPr="00091374" w:rsidRDefault="001D1EF8">
      <w:pPr>
        <w:pStyle w:val="a4"/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действия. Области применения атомной энергетики.</w:t>
      </w:r>
    </w:p>
    <w:p w:rsidR="00F31ACA" w:rsidRPr="00091374" w:rsidRDefault="001D1EF8">
      <w:pPr>
        <w:pStyle w:val="a4"/>
        <w:ind w:left="122" w:right="902" w:firstLine="347"/>
        <w:rPr>
          <w:sz w:val="24"/>
          <w:szCs w:val="24"/>
        </w:rPr>
      </w:pPr>
      <w:proofErr w:type="gramStart"/>
      <w:r w:rsidRPr="00091374">
        <w:rPr>
          <w:sz w:val="24"/>
          <w:szCs w:val="24"/>
        </w:rPr>
        <w:t>Перспективы использования атомной энергетики после крупнейших аварии на АЭС.</w:t>
      </w:r>
      <w:proofErr w:type="gramEnd"/>
    </w:p>
    <w:p w:rsidR="00F31ACA" w:rsidRPr="00091374" w:rsidRDefault="001D1EF8">
      <w:pPr>
        <w:ind w:left="122" w:right="327" w:firstLine="417"/>
        <w:rPr>
          <w:sz w:val="24"/>
          <w:szCs w:val="24"/>
        </w:rPr>
      </w:pPr>
      <w:r w:rsidRPr="00091374">
        <w:rPr>
          <w:b/>
          <w:sz w:val="24"/>
          <w:szCs w:val="24"/>
        </w:rPr>
        <w:t>Продовольственная проблема и пути ее решения</w:t>
      </w:r>
      <w:r w:rsidRPr="00091374">
        <w:rPr>
          <w:sz w:val="24"/>
          <w:szCs w:val="24"/>
        </w:rPr>
        <w:t>. География голода и его причины. Основные направления в решении Продовольственной проблемы:</w:t>
      </w:r>
    </w:p>
    <w:p w:rsidR="00F31ACA" w:rsidRPr="00091374" w:rsidRDefault="001D1EF8">
      <w:pPr>
        <w:pStyle w:val="a5"/>
        <w:numPr>
          <w:ilvl w:val="0"/>
          <w:numId w:val="3"/>
        </w:numPr>
        <w:tabs>
          <w:tab w:val="left" w:pos="286"/>
        </w:tabs>
        <w:ind w:right="1141" w:firstLine="0"/>
        <w:jc w:val="left"/>
        <w:rPr>
          <w:sz w:val="24"/>
          <w:szCs w:val="24"/>
        </w:rPr>
      </w:pPr>
      <w:r w:rsidRPr="00091374">
        <w:rPr>
          <w:sz w:val="24"/>
          <w:szCs w:val="24"/>
        </w:rPr>
        <w:t xml:space="preserve">использование химических веществ (удобрения, регуляторы ростра, </w:t>
      </w:r>
      <w:proofErr w:type="spellStart"/>
      <w:r w:rsidRPr="00091374">
        <w:rPr>
          <w:sz w:val="24"/>
          <w:szCs w:val="24"/>
        </w:rPr>
        <w:t>феромоны</w:t>
      </w:r>
      <w:proofErr w:type="spellEnd"/>
      <w:r w:rsidRPr="00091374">
        <w:rPr>
          <w:sz w:val="24"/>
          <w:szCs w:val="24"/>
        </w:rPr>
        <w:t>, пестициды,</w:t>
      </w:r>
      <w:r w:rsidRPr="00091374">
        <w:rPr>
          <w:spacing w:val="-6"/>
          <w:sz w:val="24"/>
          <w:szCs w:val="24"/>
        </w:rPr>
        <w:t xml:space="preserve"> </w:t>
      </w:r>
      <w:r w:rsidRPr="00091374">
        <w:rPr>
          <w:sz w:val="24"/>
          <w:szCs w:val="24"/>
        </w:rPr>
        <w:t>репелленты);</w:t>
      </w:r>
    </w:p>
    <w:p w:rsidR="00F31ACA" w:rsidRPr="00091374" w:rsidRDefault="001D1EF8" w:rsidP="00091374">
      <w:pPr>
        <w:pStyle w:val="a5"/>
        <w:numPr>
          <w:ilvl w:val="0"/>
          <w:numId w:val="3"/>
        </w:numPr>
        <w:tabs>
          <w:tab w:val="left" w:pos="286"/>
        </w:tabs>
        <w:ind w:right="1671" w:firstLine="0"/>
        <w:jc w:val="left"/>
        <w:rPr>
          <w:sz w:val="24"/>
          <w:szCs w:val="24"/>
        </w:rPr>
      </w:pPr>
      <w:r w:rsidRPr="00091374">
        <w:rPr>
          <w:sz w:val="24"/>
          <w:szCs w:val="24"/>
        </w:rPr>
        <w:t>создание искусственных продуктов питания; - методы создания высокопроизводительных сортов растений и пород</w:t>
      </w:r>
      <w:r w:rsidRPr="00091374">
        <w:rPr>
          <w:spacing w:val="-16"/>
          <w:sz w:val="24"/>
          <w:szCs w:val="24"/>
        </w:rPr>
        <w:t xml:space="preserve"> </w:t>
      </w:r>
      <w:r w:rsidRPr="00091374">
        <w:rPr>
          <w:sz w:val="24"/>
          <w:szCs w:val="24"/>
        </w:rPr>
        <w:t>животных.</w:t>
      </w:r>
      <w:r w:rsidR="00091374" w:rsidRPr="00091374">
        <w:rPr>
          <w:b/>
          <w:sz w:val="24"/>
          <w:szCs w:val="24"/>
        </w:rPr>
        <w:t xml:space="preserve"> </w:t>
      </w:r>
      <w:r w:rsidRPr="00091374">
        <w:rPr>
          <w:b/>
          <w:sz w:val="24"/>
          <w:szCs w:val="24"/>
        </w:rPr>
        <w:t>Биотехнология.</w:t>
      </w:r>
      <w:r w:rsidRPr="00091374">
        <w:rPr>
          <w:b/>
          <w:sz w:val="24"/>
          <w:szCs w:val="24"/>
        </w:rPr>
        <w:tab/>
      </w:r>
      <w:r w:rsidRPr="00091374">
        <w:rPr>
          <w:sz w:val="24"/>
          <w:szCs w:val="24"/>
        </w:rPr>
        <w:t>Понятие биотехнологии, как производительной силы общества, использующей живые организмы и биологические процессы в производстве.</w:t>
      </w:r>
    </w:p>
    <w:p w:rsidR="00F31ACA" w:rsidRPr="00091374" w:rsidRDefault="001D1EF8">
      <w:pPr>
        <w:pStyle w:val="a4"/>
        <w:spacing w:before="2"/>
        <w:ind w:left="122" w:right="649" w:firstLine="278"/>
        <w:rPr>
          <w:sz w:val="24"/>
          <w:szCs w:val="24"/>
        </w:rPr>
      </w:pPr>
      <w:r w:rsidRPr="00091374">
        <w:rPr>
          <w:sz w:val="24"/>
          <w:szCs w:val="24"/>
        </w:rPr>
        <w:t xml:space="preserve">Три этапа становления и развития </w:t>
      </w:r>
      <w:proofErr w:type="spellStart"/>
      <w:r w:rsidRPr="00091374">
        <w:rPr>
          <w:sz w:val="24"/>
          <w:szCs w:val="24"/>
        </w:rPr>
        <w:t>битехнологии</w:t>
      </w:r>
      <w:proofErr w:type="spellEnd"/>
      <w:r w:rsidRPr="00091374">
        <w:rPr>
          <w:sz w:val="24"/>
          <w:szCs w:val="24"/>
        </w:rPr>
        <w:t xml:space="preserve">: </w:t>
      </w:r>
      <w:proofErr w:type="gramStart"/>
      <w:r w:rsidRPr="00091374">
        <w:rPr>
          <w:sz w:val="24"/>
          <w:szCs w:val="24"/>
        </w:rPr>
        <w:t>ранняя</w:t>
      </w:r>
      <w:proofErr w:type="gramEnd"/>
      <w:r w:rsidRPr="00091374">
        <w:rPr>
          <w:sz w:val="24"/>
          <w:szCs w:val="24"/>
        </w:rPr>
        <w:t>, новая и новейшая.</w:t>
      </w:r>
    </w:p>
    <w:p w:rsidR="00F31ACA" w:rsidRPr="00091374" w:rsidRDefault="001D1EF8">
      <w:pPr>
        <w:pStyle w:val="a4"/>
        <w:ind w:left="122" w:right="1795" w:firstLine="278"/>
        <w:jc w:val="both"/>
        <w:rPr>
          <w:sz w:val="24"/>
          <w:szCs w:val="24"/>
        </w:rPr>
      </w:pPr>
      <w:r w:rsidRPr="00091374">
        <w:rPr>
          <w:sz w:val="24"/>
          <w:szCs w:val="24"/>
        </w:rPr>
        <w:t xml:space="preserve">Генная инженерия. </w:t>
      </w:r>
      <w:proofErr w:type="spellStart"/>
      <w:r w:rsidRPr="00091374">
        <w:rPr>
          <w:sz w:val="24"/>
          <w:szCs w:val="24"/>
        </w:rPr>
        <w:t>Генномодифицированные</w:t>
      </w:r>
      <w:proofErr w:type="spellEnd"/>
      <w:r w:rsidRPr="00091374">
        <w:rPr>
          <w:sz w:val="24"/>
          <w:szCs w:val="24"/>
        </w:rPr>
        <w:t xml:space="preserve"> организмы и </w:t>
      </w:r>
      <w:proofErr w:type="spellStart"/>
      <w:r w:rsidRPr="00091374">
        <w:rPr>
          <w:sz w:val="24"/>
          <w:szCs w:val="24"/>
        </w:rPr>
        <w:t>траснсгенные</w:t>
      </w:r>
      <w:proofErr w:type="spellEnd"/>
      <w:r w:rsidRPr="00091374">
        <w:rPr>
          <w:sz w:val="24"/>
          <w:szCs w:val="24"/>
        </w:rPr>
        <w:t xml:space="preserve"> продукты. Клеточная инженерия. Клонирование. Эмбриональные и стволовые клетки.</w:t>
      </w:r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 xml:space="preserve">Биологическая инженерия, как метод использования микроорганизмов </w:t>
      </w:r>
      <w:proofErr w:type="gramStart"/>
      <w:r w:rsidRPr="00091374">
        <w:rPr>
          <w:sz w:val="24"/>
          <w:szCs w:val="24"/>
        </w:rPr>
        <w:t>в</w:t>
      </w:r>
      <w:proofErr w:type="gramEnd"/>
    </w:p>
    <w:p w:rsidR="00F31ACA" w:rsidRPr="00091374" w:rsidRDefault="001D1EF8">
      <w:pPr>
        <w:pStyle w:val="a4"/>
        <w:ind w:left="122" w:right="289"/>
        <w:jc w:val="both"/>
        <w:rPr>
          <w:sz w:val="24"/>
          <w:szCs w:val="24"/>
        </w:rPr>
      </w:pPr>
      <w:proofErr w:type="gramStart"/>
      <w:r w:rsidRPr="00091374">
        <w:rPr>
          <w:sz w:val="24"/>
          <w:szCs w:val="24"/>
        </w:rPr>
        <w:t>качестве</w:t>
      </w:r>
      <w:proofErr w:type="gramEnd"/>
      <w:r w:rsidRPr="00091374">
        <w:rPr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биореакторов</w:t>
      </w:r>
      <w:proofErr w:type="spellEnd"/>
      <w:r w:rsidRPr="00091374">
        <w:rPr>
          <w:sz w:val="24"/>
          <w:szCs w:val="24"/>
        </w:rPr>
        <w:t xml:space="preserve"> для получения промышленной продукции. Основные </w:t>
      </w:r>
      <w:proofErr w:type="spellStart"/>
      <w:r w:rsidRPr="00091374">
        <w:rPr>
          <w:sz w:val="24"/>
          <w:szCs w:val="24"/>
        </w:rPr>
        <w:t>нправления</w:t>
      </w:r>
      <w:proofErr w:type="spellEnd"/>
      <w:r w:rsidRPr="00091374">
        <w:rPr>
          <w:sz w:val="24"/>
          <w:szCs w:val="24"/>
        </w:rPr>
        <w:t xml:space="preserve"> использования ферментативных процессов. Иммобилизованные ферменты.</w:t>
      </w:r>
    </w:p>
    <w:p w:rsidR="00F31ACA" w:rsidRPr="00091374" w:rsidRDefault="001D1EF8">
      <w:pPr>
        <w:pStyle w:val="a4"/>
        <w:spacing w:line="242" w:lineRule="auto"/>
        <w:ind w:left="122" w:right="414" w:firstLine="417"/>
        <w:rPr>
          <w:sz w:val="24"/>
          <w:szCs w:val="24"/>
        </w:rPr>
      </w:pPr>
      <w:proofErr w:type="spellStart"/>
      <w:r w:rsidRPr="00091374">
        <w:rPr>
          <w:b/>
          <w:sz w:val="24"/>
          <w:szCs w:val="24"/>
        </w:rPr>
        <w:t>Нанотехнологии</w:t>
      </w:r>
      <w:proofErr w:type="spellEnd"/>
      <w:r w:rsidRPr="00091374">
        <w:rPr>
          <w:b/>
          <w:sz w:val="24"/>
          <w:szCs w:val="24"/>
        </w:rPr>
        <w:t xml:space="preserve">. </w:t>
      </w:r>
      <w:r w:rsidRPr="00091374">
        <w:rPr>
          <w:sz w:val="24"/>
          <w:szCs w:val="24"/>
        </w:rPr>
        <w:t xml:space="preserve">Понятие о </w:t>
      </w:r>
      <w:proofErr w:type="spellStart"/>
      <w:r w:rsidRPr="00091374">
        <w:rPr>
          <w:sz w:val="24"/>
          <w:szCs w:val="24"/>
        </w:rPr>
        <w:t>нанотехнологии</w:t>
      </w:r>
      <w:proofErr w:type="spellEnd"/>
      <w:r w:rsidRPr="00091374">
        <w:rPr>
          <w:sz w:val="24"/>
          <w:szCs w:val="24"/>
        </w:rPr>
        <w:t>, как управляемом синтезе молекулярных структур.</w:t>
      </w:r>
    </w:p>
    <w:p w:rsidR="00F31ACA" w:rsidRPr="00091374" w:rsidRDefault="001D1EF8">
      <w:pPr>
        <w:pStyle w:val="a4"/>
        <w:ind w:left="400" w:right="1523" w:firstLine="69"/>
        <w:rPr>
          <w:sz w:val="24"/>
          <w:szCs w:val="24"/>
        </w:rPr>
      </w:pPr>
      <w:r w:rsidRPr="00091374">
        <w:rPr>
          <w:sz w:val="24"/>
          <w:szCs w:val="24"/>
        </w:rPr>
        <w:t xml:space="preserve">Два подхода в </w:t>
      </w:r>
      <w:proofErr w:type="spellStart"/>
      <w:r w:rsidRPr="00091374">
        <w:rPr>
          <w:sz w:val="24"/>
          <w:szCs w:val="24"/>
        </w:rPr>
        <w:t>нанотехнологии</w:t>
      </w:r>
      <w:proofErr w:type="spellEnd"/>
      <w:r w:rsidRPr="00091374">
        <w:rPr>
          <w:sz w:val="24"/>
          <w:szCs w:val="24"/>
        </w:rPr>
        <w:t xml:space="preserve">: «сверху вниз» и «снизу вверх». Молекулярный синтез и </w:t>
      </w:r>
      <w:proofErr w:type="spellStart"/>
      <w:r w:rsidRPr="00091374">
        <w:rPr>
          <w:sz w:val="24"/>
          <w:szCs w:val="24"/>
        </w:rPr>
        <w:t>самосборка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ind w:left="122" w:firstLine="278"/>
        <w:rPr>
          <w:sz w:val="24"/>
          <w:szCs w:val="24"/>
        </w:rPr>
      </w:pPr>
      <w:proofErr w:type="spellStart"/>
      <w:r w:rsidRPr="00091374">
        <w:rPr>
          <w:sz w:val="24"/>
          <w:szCs w:val="24"/>
        </w:rPr>
        <w:t>Наноскопическое</w:t>
      </w:r>
      <w:proofErr w:type="spellEnd"/>
      <w:r w:rsidRPr="00091374">
        <w:rPr>
          <w:sz w:val="24"/>
          <w:szCs w:val="24"/>
        </w:rPr>
        <w:t xml:space="preserve"> выращивание кристаллов и </w:t>
      </w:r>
      <w:proofErr w:type="spellStart"/>
      <w:r w:rsidRPr="00091374">
        <w:rPr>
          <w:sz w:val="24"/>
          <w:szCs w:val="24"/>
        </w:rPr>
        <w:t>полимеризиция</w:t>
      </w:r>
      <w:proofErr w:type="spellEnd"/>
      <w:r w:rsidRPr="00091374">
        <w:rPr>
          <w:sz w:val="24"/>
          <w:szCs w:val="24"/>
        </w:rPr>
        <w:t xml:space="preserve">. Углеродные </w:t>
      </w:r>
      <w:proofErr w:type="spellStart"/>
      <w:r w:rsidRPr="00091374">
        <w:rPr>
          <w:sz w:val="24"/>
          <w:szCs w:val="24"/>
        </w:rPr>
        <w:t>нанотрубки</w:t>
      </w:r>
      <w:proofErr w:type="spellEnd"/>
      <w:r w:rsidRPr="00091374">
        <w:rPr>
          <w:sz w:val="24"/>
          <w:szCs w:val="24"/>
        </w:rPr>
        <w:t>.</w:t>
      </w:r>
    </w:p>
    <w:p w:rsidR="00F31ACA" w:rsidRPr="00091374" w:rsidRDefault="001D1EF8">
      <w:pPr>
        <w:pStyle w:val="a4"/>
        <w:spacing w:before="269" w:line="322" w:lineRule="exact"/>
        <w:ind w:left="122"/>
        <w:rPr>
          <w:sz w:val="24"/>
          <w:szCs w:val="24"/>
        </w:rPr>
      </w:pPr>
      <w:r w:rsidRPr="00091374">
        <w:rPr>
          <w:spacing w:val="-71"/>
          <w:sz w:val="24"/>
          <w:szCs w:val="24"/>
          <w:shd w:val="clear" w:color="auto" w:fill="FFFF00"/>
        </w:rPr>
        <w:t xml:space="preserve"> </w:t>
      </w:r>
      <w:r w:rsidRPr="00091374">
        <w:rPr>
          <w:sz w:val="24"/>
          <w:szCs w:val="24"/>
          <w:shd w:val="clear" w:color="auto" w:fill="FFFF00"/>
        </w:rPr>
        <w:t>Синергетика</w:t>
      </w:r>
    </w:p>
    <w:p w:rsidR="00F31ACA" w:rsidRPr="00091374" w:rsidRDefault="001D1EF8">
      <w:pPr>
        <w:ind w:left="609"/>
        <w:rPr>
          <w:sz w:val="24"/>
          <w:szCs w:val="24"/>
        </w:rPr>
      </w:pPr>
      <w:r w:rsidRPr="00091374">
        <w:rPr>
          <w:b/>
          <w:sz w:val="24"/>
          <w:szCs w:val="24"/>
        </w:rPr>
        <w:t xml:space="preserve">Физика и быт. </w:t>
      </w:r>
      <w:r w:rsidRPr="00091374">
        <w:rPr>
          <w:sz w:val="24"/>
          <w:szCs w:val="24"/>
        </w:rPr>
        <w:t>Нагревательные и осветительные приборы.</w:t>
      </w:r>
    </w:p>
    <w:p w:rsidR="00F31ACA" w:rsidRPr="00091374" w:rsidRDefault="001D1EF8">
      <w:pPr>
        <w:pStyle w:val="a4"/>
        <w:spacing w:before="2"/>
        <w:ind w:left="122" w:right="1555"/>
        <w:rPr>
          <w:sz w:val="24"/>
          <w:szCs w:val="24"/>
        </w:rPr>
      </w:pPr>
      <w:r w:rsidRPr="00091374">
        <w:rPr>
          <w:sz w:val="24"/>
          <w:szCs w:val="24"/>
        </w:rPr>
        <w:t>Разновидности ламп: накаливания, галогенные, люминесцентные, светодиодные.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Микроволновая печь (СВЧ-печь) и принцип ее работы.</w:t>
      </w:r>
    </w:p>
    <w:p w:rsidR="00F31ACA" w:rsidRPr="00091374" w:rsidRDefault="001D1EF8">
      <w:pPr>
        <w:pStyle w:val="a4"/>
        <w:ind w:left="400" w:right="2241"/>
        <w:rPr>
          <w:sz w:val="24"/>
          <w:szCs w:val="24"/>
        </w:rPr>
      </w:pPr>
      <w:r w:rsidRPr="00091374">
        <w:rPr>
          <w:sz w:val="24"/>
          <w:szCs w:val="24"/>
        </w:rPr>
        <w:t>Жидкокристаллические экраны и дисплеи, их устройство. Электронный термометр.</w:t>
      </w:r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Домашние роботы.</w:t>
      </w:r>
    </w:p>
    <w:p w:rsidR="00F31ACA" w:rsidRPr="00091374" w:rsidRDefault="001D1EF8">
      <w:pPr>
        <w:pStyle w:val="a4"/>
        <w:spacing w:before="2"/>
        <w:ind w:left="122" w:right="1068" w:firstLine="278"/>
        <w:rPr>
          <w:sz w:val="24"/>
          <w:szCs w:val="24"/>
        </w:rPr>
      </w:pPr>
      <w:r w:rsidRPr="00091374">
        <w:rPr>
          <w:sz w:val="24"/>
          <w:szCs w:val="24"/>
        </w:rPr>
        <w:t>Радиопередатчики и радиоприемники. Принципиальное устройство телевизора и телевидения.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Спутниковая и сотовая связь.</w:t>
      </w:r>
    </w:p>
    <w:p w:rsidR="00F31ACA" w:rsidRPr="00091374" w:rsidRDefault="001D1EF8">
      <w:pPr>
        <w:pStyle w:val="1"/>
        <w:spacing w:before="4" w:line="319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Химия и быт.</w:t>
      </w:r>
    </w:p>
    <w:p w:rsidR="00F31ACA" w:rsidRPr="00091374" w:rsidRDefault="001D1EF8">
      <w:pPr>
        <w:pStyle w:val="a4"/>
        <w:spacing w:line="319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Моющие и чистящие средства. Поверхностно - активные вещества</w:t>
      </w:r>
      <w:r w:rsidRPr="00091374">
        <w:rPr>
          <w:spacing w:val="57"/>
          <w:sz w:val="24"/>
          <w:szCs w:val="24"/>
        </w:rPr>
        <w:t xml:space="preserve"> </w:t>
      </w:r>
      <w:r w:rsidRPr="00091374">
        <w:rPr>
          <w:sz w:val="24"/>
          <w:szCs w:val="24"/>
        </w:rPr>
        <w:t>(ПАВ).</w:t>
      </w:r>
    </w:p>
    <w:p w:rsidR="00F31ACA" w:rsidRPr="00091374" w:rsidRDefault="001D1EF8">
      <w:pPr>
        <w:pStyle w:val="a4"/>
        <w:spacing w:line="322" w:lineRule="exact"/>
        <w:ind w:left="122"/>
        <w:jc w:val="both"/>
        <w:rPr>
          <w:sz w:val="24"/>
          <w:szCs w:val="24"/>
        </w:rPr>
      </w:pPr>
      <w:r w:rsidRPr="00091374">
        <w:rPr>
          <w:sz w:val="24"/>
          <w:szCs w:val="24"/>
        </w:rPr>
        <w:t>Отбеливатели: химические и оптические.</w:t>
      </w:r>
    </w:p>
    <w:p w:rsidR="00F31ACA" w:rsidRPr="00091374" w:rsidRDefault="001D1EF8">
      <w:pPr>
        <w:pStyle w:val="a4"/>
        <w:spacing w:line="242" w:lineRule="auto"/>
        <w:ind w:left="330" w:right="3027" w:firstLine="69"/>
        <w:rPr>
          <w:sz w:val="24"/>
          <w:szCs w:val="24"/>
        </w:rPr>
      </w:pPr>
      <w:r w:rsidRPr="00091374">
        <w:rPr>
          <w:sz w:val="24"/>
          <w:szCs w:val="24"/>
        </w:rPr>
        <w:t>Инсектициды - средства для борьбы с насекомыми. Химические средства гигиены и косметики.</w:t>
      </w:r>
    </w:p>
    <w:p w:rsidR="00F31ACA" w:rsidRPr="00091374" w:rsidRDefault="001D1EF8">
      <w:pPr>
        <w:pStyle w:val="a4"/>
        <w:spacing w:line="317" w:lineRule="exact"/>
        <w:ind w:left="330"/>
        <w:rPr>
          <w:sz w:val="24"/>
          <w:szCs w:val="24"/>
        </w:rPr>
      </w:pPr>
      <w:r w:rsidRPr="00091374">
        <w:rPr>
          <w:sz w:val="24"/>
          <w:szCs w:val="24"/>
        </w:rPr>
        <w:t>Пищевые добавки, их маркировка.</w:t>
      </w: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1D1EF8">
      <w:pPr>
        <w:pStyle w:val="a4"/>
        <w:spacing w:line="322" w:lineRule="exact"/>
        <w:ind w:left="122"/>
        <w:rPr>
          <w:sz w:val="24"/>
          <w:szCs w:val="24"/>
        </w:rPr>
      </w:pPr>
      <w:r w:rsidRPr="00091374">
        <w:rPr>
          <w:sz w:val="24"/>
          <w:szCs w:val="24"/>
        </w:rPr>
        <w:t>Золотое сечение и его использование в произведениях архитектуры,</w:t>
      </w:r>
    </w:p>
    <w:p w:rsidR="00F31ACA" w:rsidRPr="00091374" w:rsidRDefault="001D1EF8">
      <w:pPr>
        <w:pStyle w:val="a4"/>
        <w:tabs>
          <w:tab w:val="left" w:pos="3139"/>
        </w:tabs>
        <w:ind w:left="122" w:right="484"/>
        <w:rPr>
          <w:sz w:val="24"/>
          <w:szCs w:val="24"/>
        </w:rPr>
      </w:pPr>
      <w:r w:rsidRPr="00091374">
        <w:rPr>
          <w:sz w:val="24"/>
          <w:szCs w:val="24"/>
        </w:rPr>
        <w:t>живописи,</w:t>
      </w:r>
      <w:r w:rsidRPr="00091374">
        <w:rPr>
          <w:spacing w:val="-3"/>
          <w:sz w:val="24"/>
          <w:szCs w:val="24"/>
        </w:rPr>
        <w:t xml:space="preserve"> </w:t>
      </w:r>
      <w:r w:rsidRPr="00091374">
        <w:rPr>
          <w:sz w:val="24"/>
          <w:szCs w:val="24"/>
        </w:rPr>
        <w:t>скульптуры.</w:t>
      </w:r>
      <w:r w:rsidRPr="00091374">
        <w:rPr>
          <w:sz w:val="24"/>
          <w:szCs w:val="24"/>
        </w:rPr>
        <w:tab/>
        <w:t>Последовательность Фибоначчи, ее применение в искусстве.</w:t>
      </w:r>
    </w:p>
    <w:p w:rsidR="00F31ACA" w:rsidRPr="00091374" w:rsidRDefault="001D1EF8">
      <w:pPr>
        <w:pStyle w:val="a4"/>
        <w:spacing w:before="2"/>
        <w:ind w:left="122" w:right="889" w:firstLine="278"/>
        <w:rPr>
          <w:sz w:val="24"/>
          <w:szCs w:val="24"/>
        </w:rPr>
      </w:pPr>
      <w:r w:rsidRPr="00091374">
        <w:rPr>
          <w:sz w:val="24"/>
          <w:szCs w:val="24"/>
        </w:rPr>
        <w:t>Распространенность правила золотого сечения и последовательности Фибоначчи в живой природе.</w:t>
      </w:r>
    </w:p>
    <w:p w:rsidR="00F31ACA" w:rsidRPr="00091374" w:rsidRDefault="001D1EF8">
      <w:pPr>
        <w:pStyle w:val="a4"/>
        <w:spacing w:line="321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Бионика и архитектура.</w:t>
      </w:r>
    </w:p>
    <w:p w:rsidR="00F31ACA" w:rsidRPr="00091374" w:rsidRDefault="001D1EF8">
      <w:pPr>
        <w:pStyle w:val="a4"/>
        <w:spacing w:line="322" w:lineRule="exact"/>
        <w:ind w:left="400"/>
        <w:rPr>
          <w:sz w:val="24"/>
          <w:szCs w:val="24"/>
        </w:rPr>
      </w:pPr>
      <w:r w:rsidRPr="00091374">
        <w:rPr>
          <w:sz w:val="24"/>
          <w:szCs w:val="24"/>
        </w:rPr>
        <w:t>Взаимопроникновение естествознания и искусства.</w:t>
      </w:r>
    </w:p>
    <w:p w:rsidR="00F31ACA" w:rsidRPr="00091374" w:rsidRDefault="001D1EF8">
      <w:pPr>
        <w:ind w:left="470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Лабораторные опыты. </w:t>
      </w:r>
      <w:r w:rsidRPr="00091374">
        <w:rPr>
          <w:sz w:val="24"/>
          <w:szCs w:val="24"/>
        </w:rPr>
        <w:t>1. Измерение параметров кисти руки</w:t>
      </w:r>
    </w:p>
    <w:p w:rsidR="00F31ACA" w:rsidRPr="00091374" w:rsidRDefault="001D1EF8">
      <w:pPr>
        <w:pStyle w:val="2"/>
        <w:spacing w:before="180"/>
        <w:rPr>
          <w:sz w:val="24"/>
          <w:szCs w:val="24"/>
        </w:rPr>
      </w:pPr>
      <w:r w:rsidRPr="00091374">
        <w:rPr>
          <w:sz w:val="24"/>
          <w:szCs w:val="24"/>
        </w:rPr>
        <w:t>Демонстрации.</w:t>
      </w:r>
    </w:p>
    <w:p w:rsidR="00F31ACA" w:rsidRPr="00091374" w:rsidRDefault="001D1EF8">
      <w:pPr>
        <w:pStyle w:val="a4"/>
        <w:spacing w:line="318" w:lineRule="exact"/>
        <w:ind w:left="330"/>
        <w:rPr>
          <w:sz w:val="24"/>
          <w:szCs w:val="24"/>
        </w:rPr>
      </w:pPr>
      <w:r w:rsidRPr="00091374">
        <w:rPr>
          <w:spacing w:val="-71"/>
          <w:sz w:val="24"/>
          <w:szCs w:val="24"/>
          <w:shd w:val="clear" w:color="auto" w:fill="FFFF00"/>
        </w:rPr>
        <w:t xml:space="preserve"> </w:t>
      </w:r>
      <w:r w:rsidRPr="00091374">
        <w:rPr>
          <w:sz w:val="24"/>
          <w:szCs w:val="24"/>
          <w:shd w:val="clear" w:color="auto" w:fill="FFFF00"/>
        </w:rPr>
        <w:t>Таблицы, видеофрагменты и фотографии по теме:</w:t>
      </w:r>
    </w:p>
    <w:p w:rsidR="00F31ACA" w:rsidRPr="00091374" w:rsidRDefault="001D1EF8">
      <w:pPr>
        <w:pStyle w:val="a4"/>
        <w:tabs>
          <w:tab w:val="left" w:pos="6920"/>
        </w:tabs>
        <w:ind w:left="122" w:right="583" w:firstLine="208"/>
        <w:rPr>
          <w:sz w:val="24"/>
          <w:szCs w:val="24"/>
        </w:rPr>
      </w:pPr>
      <w:r w:rsidRPr="00091374">
        <w:rPr>
          <w:sz w:val="24"/>
          <w:szCs w:val="24"/>
        </w:rPr>
        <w:t xml:space="preserve">Портреты:  Дж. Чедвика, П. </w:t>
      </w:r>
      <w:proofErr w:type="spellStart"/>
      <w:r w:rsidRPr="00091374">
        <w:rPr>
          <w:sz w:val="24"/>
          <w:szCs w:val="24"/>
        </w:rPr>
        <w:t>Хиггса</w:t>
      </w:r>
      <w:proofErr w:type="spellEnd"/>
      <w:r w:rsidRPr="00091374">
        <w:rPr>
          <w:sz w:val="24"/>
          <w:szCs w:val="24"/>
        </w:rPr>
        <w:t>,</w:t>
      </w:r>
      <w:r w:rsidRPr="00091374">
        <w:rPr>
          <w:spacing w:val="-13"/>
          <w:sz w:val="24"/>
          <w:szCs w:val="24"/>
        </w:rPr>
        <w:t xml:space="preserve"> </w:t>
      </w:r>
      <w:r w:rsidRPr="00091374">
        <w:rPr>
          <w:sz w:val="24"/>
          <w:szCs w:val="24"/>
        </w:rPr>
        <w:t>Л.М.</w:t>
      </w:r>
      <w:r w:rsidRPr="00091374">
        <w:rPr>
          <w:spacing w:val="-3"/>
          <w:sz w:val="24"/>
          <w:szCs w:val="24"/>
        </w:rPr>
        <w:t xml:space="preserve"> </w:t>
      </w:r>
      <w:proofErr w:type="spellStart"/>
      <w:r w:rsidRPr="00091374">
        <w:rPr>
          <w:sz w:val="24"/>
          <w:szCs w:val="24"/>
        </w:rPr>
        <w:t>Ледермана</w:t>
      </w:r>
      <w:proofErr w:type="spellEnd"/>
      <w:r w:rsidRPr="00091374">
        <w:rPr>
          <w:sz w:val="24"/>
          <w:szCs w:val="24"/>
        </w:rPr>
        <w:t>,</w:t>
      </w:r>
      <w:r w:rsidRPr="00091374">
        <w:rPr>
          <w:sz w:val="24"/>
          <w:szCs w:val="24"/>
        </w:rPr>
        <w:tab/>
        <w:t xml:space="preserve">М. Фарадей, А.А. Беккерель, М. </w:t>
      </w:r>
      <w:proofErr w:type="spellStart"/>
      <w:r w:rsidRPr="00091374">
        <w:rPr>
          <w:sz w:val="24"/>
          <w:szCs w:val="24"/>
        </w:rPr>
        <w:t>Складовская</w:t>
      </w:r>
      <w:proofErr w:type="spellEnd"/>
      <w:r w:rsidRPr="00091374">
        <w:rPr>
          <w:sz w:val="24"/>
          <w:szCs w:val="24"/>
        </w:rPr>
        <w:t xml:space="preserve">-Кюри, Л. </w:t>
      </w:r>
      <w:proofErr w:type="spellStart"/>
      <w:r w:rsidRPr="00091374">
        <w:rPr>
          <w:sz w:val="24"/>
          <w:szCs w:val="24"/>
        </w:rPr>
        <w:t>Мейтнер</w:t>
      </w:r>
      <w:proofErr w:type="spellEnd"/>
      <w:r w:rsidRPr="00091374">
        <w:rPr>
          <w:sz w:val="24"/>
          <w:szCs w:val="24"/>
        </w:rPr>
        <w:t>, О.</w:t>
      </w:r>
      <w:r w:rsidRPr="00091374">
        <w:rPr>
          <w:spacing w:val="-10"/>
          <w:sz w:val="24"/>
          <w:szCs w:val="24"/>
        </w:rPr>
        <w:t xml:space="preserve"> </w:t>
      </w:r>
      <w:r w:rsidRPr="00091374">
        <w:rPr>
          <w:sz w:val="24"/>
          <w:szCs w:val="24"/>
        </w:rPr>
        <w:t>Ганн</w:t>
      </w:r>
    </w:p>
    <w:p w:rsidR="00F31ACA" w:rsidRPr="00091374" w:rsidRDefault="001D1EF8">
      <w:pPr>
        <w:spacing w:line="242" w:lineRule="auto"/>
        <w:ind w:left="122" w:right="1255" w:firstLine="278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8. </w:t>
      </w:r>
      <w:r w:rsidRPr="00091374">
        <w:rPr>
          <w:sz w:val="24"/>
          <w:szCs w:val="24"/>
        </w:rPr>
        <w:t>Изучение явления электромагнитной индукции.</w:t>
      </w:r>
    </w:p>
    <w:p w:rsidR="00F31ACA" w:rsidRPr="00091374" w:rsidRDefault="001D1EF8">
      <w:pPr>
        <w:ind w:left="122" w:right="722" w:firstLine="278"/>
        <w:rPr>
          <w:sz w:val="24"/>
          <w:szCs w:val="24"/>
        </w:rPr>
      </w:pPr>
      <w:r w:rsidRPr="00091374">
        <w:rPr>
          <w:b/>
          <w:i/>
          <w:sz w:val="24"/>
          <w:szCs w:val="24"/>
        </w:rPr>
        <w:t xml:space="preserve">Практическая работа № 9. </w:t>
      </w:r>
      <w:r w:rsidRPr="00091374">
        <w:rPr>
          <w:sz w:val="24"/>
          <w:szCs w:val="24"/>
        </w:rPr>
        <w:t>Изучение золотого сечения на различных объектах.</w:t>
      </w:r>
    </w:p>
    <w:p w:rsidR="00F31ACA" w:rsidRDefault="00F31ACA">
      <w:pPr>
        <w:rPr>
          <w:sz w:val="28"/>
        </w:rPr>
        <w:sectPr w:rsidR="00F31ACA" w:rsidSect="00091374">
          <w:pgSz w:w="11910" w:h="16840"/>
          <w:pgMar w:top="1580" w:right="428" w:bottom="280" w:left="567" w:header="720" w:footer="720" w:gutter="0"/>
          <w:cols w:space="720"/>
        </w:sectPr>
      </w:pPr>
    </w:p>
    <w:p w:rsidR="00F31ACA" w:rsidRDefault="00F31ACA">
      <w:pPr>
        <w:pStyle w:val="a4"/>
        <w:rPr>
          <w:sz w:val="20"/>
        </w:rPr>
      </w:pPr>
    </w:p>
    <w:p w:rsidR="00F31ACA" w:rsidRDefault="00F31ACA">
      <w:pPr>
        <w:pStyle w:val="a4"/>
        <w:spacing w:before="10"/>
        <w:rPr>
          <w:sz w:val="23"/>
        </w:rPr>
      </w:pPr>
    </w:p>
    <w:p w:rsidR="00F31ACA" w:rsidRPr="00091374" w:rsidRDefault="001D1EF8">
      <w:pPr>
        <w:pStyle w:val="1"/>
        <w:tabs>
          <w:tab w:val="left" w:pos="7450"/>
          <w:tab w:val="left" w:pos="7800"/>
        </w:tabs>
        <w:spacing w:before="89"/>
        <w:ind w:left="4851" w:right="2756" w:hanging="2099"/>
        <w:rPr>
          <w:sz w:val="24"/>
          <w:szCs w:val="24"/>
        </w:rPr>
      </w:pPr>
      <w:r w:rsidRPr="00091374">
        <w:rPr>
          <w:sz w:val="24"/>
          <w:szCs w:val="24"/>
        </w:rPr>
        <w:t>Поурочно тематическое планирование по курсу «Естествознание» , 11 класс (Всего 102 ч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из них</w:t>
      </w:r>
      <w:r w:rsidRPr="00091374">
        <w:rPr>
          <w:sz w:val="24"/>
          <w:szCs w:val="24"/>
        </w:rPr>
        <w:tab/>
        <w:t>4</w:t>
      </w:r>
      <w:r w:rsidRPr="00091374">
        <w:rPr>
          <w:sz w:val="24"/>
          <w:szCs w:val="24"/>
        </w:rPr>
        <w:tab/>
        <w:t>ч – резервное</w:t>
      </w:r>
      <w:r w:rsidRPr="00091374">
        <w:rPr>
          <w:spacing w:val="-2"/>
          <w:sz w:val="24"/>
          <w:szCs w:val="24"/>
        </w:rPr>
        <w:t xml:space="preserve"> </w:t>
      </w:r>
      <w:r w:rsidRPr="00091374">
        <w:rPr>
          <w:sz w:val="24"/>
          <w:szCs w:val="24"/>
        </w:rPr>
        <w:t>время)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1138"/>
        <w:gridCol w:w="2706"/>
        <w:gridCol w:w="5684"/>
        <w:gridCol w:w="4563"/>
      </w:tblGrid>
      <w:tr w:rsidR="00F31ACA" w:rsidRPr="00091374">
        <w:trPr>
          <w:trHeight w:val="1449"/>
        </w:trPr>
        <w:tc>
          <w:tcPr>
            <w:tcW w:w="2089" w:type="dxa"/>
            <w:gridSpan w:val="2"/>
          </w:tcPr>
          <w:p w:rsidR="00F31ACA" w:rsidRPr="00091374" w:rsidRDefault="001D1EF8">
            <w:pPr>
              <w:pStyle w:val="TableParagraph"/>
              <w:spacing w:line="360" w:lineRule="auto"/>
              <w:ind w:left="415" w:right="78" w:hanging="305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Распределение часов </w:t>
            </w:r>
            <w:proofErr w:type="gramStart"/>
            <w:r w:rsidRPr="00091374">
              <w:rPr>
                <w:b/>
                <w:sz w:val="24"/>
                <w:szCs w:val="24"/>
              </w:rPr>
              <w:t>при</w:t>
            </w:r>
            <w:proofErr w:type="gramEnd"/>
          </w:p>
          <w:p w:rsidR="00F31ACA" w:rsidRPr="00091374" w:rsidRDefault="001D1EF8">
            <w:pPr>
              <w:pStyle w:val="TableParagraph"/>
              <w:ind w:left="119"/>
              <w:rPr>
                <w:b/>
                <w:sz w:val="24"/>
                <w:szCs w:val="24"/>
              </w:rPr>
            </w:pPr>
            <w:proofErr w:type="gramStart"/>
            <w:r w:rsidRPr="00091374">
              <w:rPr>
                <w:b/>
                <w:sz w:val="24"/>
                <w:szCs w:val="24"/>
              </w:rPr>
              <w:t>планировании</w:t>
            </w:r>
            <w:proofErr w:type="gramEnd"/>
          </w:p>
        </w:tc>
        <w:tc>
          <w:tcPr>
            <w:tcW w:w="2706" w:type="dxa"/>
            <w:vMerge w:val="restart"/>
          </w:tcPr>
          <w:p w:rsidR="00F31ACA" w:rsidRPr="00091374" w:rsidRDefault="00F31ACA">
            <w:pPr>
              <w:pStyle w:val="TableParagraph"/>
              <w:rPr>
                <w:b/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620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5684" w:type="dxa"/>
            <w:vMerge w:val="restart"/>
          </w:tcPr>
          <w:p w:rsidR="00F31ACA" w:rsidRPr="00091374" w:rsidRDefault="00F31ACA">
            <w:pPr>
              <w:pStyle w:val="TableParagraph"/>
              <w:rPr>
                <w:b/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652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4563" w:type="dxa"/>
            <w:vMerge w:val="restart"/>
          </w:tcPr>
          <w:p w:rsidR="00F31ACA" w:rsidRPr="00091374" w:rsidRDefault="00F31ACA">
            <w:pPr>
              <w:pStyle w:val="TableParagraph"/>
              <w:rPr>
                <w:b/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389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Вид деятельности </w:t>
            </w:r>
            <w:proofErr w:type="gramStart"/>
            <w:r w:rsidRPr="00091374">
              <w:rPr>
                <w:b/>
                <w:sz w:val="24"/>
                <w:szCs w:val="24"/>
              </w:rPr>
              <w:t>обучаемого</w:t>
            </w:r>
            <w:proofErr w:type="gramEnd"/>
          </w:p>
        </w:tc>
      </w:tr>
      <w:tr w:rsidR="00F31ACA" w:rsidRPr="00091374">
        <w:trPr>
          <w:trHeight w:val="421"/>
        </w:trPr>
        <w:tc>
          <w:tcPr>
            <w:tcW w:w="951" w:type="dxa"/>
          </w:tcPr>
          <w:p w:rsidR="00F31ACA" w:rsidRPr="00091374" w:rsidRDefault="001D1EF8">
            <w:pPr>
              <w:pStyle w:val="TableParagraph"/>
              <w:spacing w:before="5"/>
              <w:ind w:left="42" w:right="42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091374">
              <w:rPr>
                <w:rFonts w:ascii="Georgia" w:hAnsi="Georgia"/>
                <w:b/>
                <w:sz w:val="24"/>
                <w:szCs w:val="24"/>
              </w:rPr>
              <w:t xml:space="preserve">№ </w:t>
            </w:r>
            <w:proofErr w:type="gramStart"/>
            <w:r w:rsidRPr="00091374">
              <w:rPr>
                <w:rFonts w:ascii="Georgia" w:hAnsi="Georgia"/>
                <w:b/>
                <w:sz w:val="24"/>
                <w:szCs w:val="24"/>
              </w:rPr>
              <w:t>п</w:t>
            </w:r>
            <w:proofErr w:type="gramEnd"/>
            <w:r w:rsidRPr="00091374">
              <w:rPr>
                <w:rFonts w:ascii="Georgia" w:hAnsi="Georgia"/>
                <w:b/>
                <w:sz w:val="24"/>
                <w:szCs w:val="24"/>
              </w:rPr>
              <w:t>/п</w:t>
            </w:r>
          </w:p>
        </w:tc>
        <w:tc>
          <w:tcPr>
            <w:tcW w:w="113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6" w:type="dxa"/>
            <w:vMerge/>
            <w:tcBorders>
              <w:top w:val="nil"/>
            </w:tcBorders>
          </w:tcPr>
          <w:p w:rsidR="00F31ACA" w:rsidRPr="00091374" w:rsidRDefault="00F31ACA">
            <w:pPr>
              <w:rPr>
                <w:sz w:val="24"/>
                <w:szCs w:val="24"/>
              </w:rPr>
            </w:pPr>
          </w:p>
        </w:tc>
        <w:tc>
          <w:tcPr>
            <w:tcW w:w="5684" w:type="dxa"/>
            <w:vMerge/>
            <w:tcBorders>
              <w:top w:val="nil"/>
            </w:tcBorders>
          </w:tcPr>
          <w:p w:rsidR="00F31ACA" w:rsidRPr="00091374" w:rsidRDefault="00F31ACA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top w:val="nil"/>
            </w:tcBorders>
          </w:tcPr>
          <w:p w:rsidR="00F31ACA" w:rsidRPr="00091374" w:rsidRDefault="00F31ACA">
            <w:pPr>
              <w:rPr>
                <w:sz w:val="24"/>
                <w:szCs w:val="24"/>
              </w:rPr>
            </w:pPr>
          </w:p>
        </w:tc>
      </w:tr>
      <w:tr w:rsidR="00F31ACA" w:rsidRPr="00091374">
        <w:trPr>
          <w:trHeight w:val="421"/>
        </w:trPr>
        <w:tc>
          <w:tcPr>
            <w:tcW w:w="951" w:type="dxa"/>
          </w:tcPr>
          <w:p w:rsidR="00F31ACA" w:rsidRPr="00091374" w:rsidRDefault="001D1EF8">
            <w:pPr>
              <w:pStyle w:val="TableParagraph"/>
              <w:spacing w:before="5"/>
              <w:ind w:left="16"/>
              <w:jc w:val="center"/>
              <w:rPr>
                <w:rFonts w:ascii="Georgia"/>
                <w:b/>
                <w:sz w:val="24"/>
                <w:szCs w:val="24"/>
              </w:rPr>
            </w:pPr>
            <w:r w:rsidRPr="00091374">
              <w:rPr>
                <w:rFonts w:ascii="Georgia"/>
                <w:b/>
                <w:w w:val="120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F31ACA" w:rsidRPr="00091374" w:rsidRDefault="001D1EF8">
            <w:pPr>
              <w:pStyle w:val="TableParagraph"/>
              <w:spacing w:before="5"/>
              <w:jc w:val="center"/>
              <w:rPr>
                <w:rFonts w:ascii="Georgia"/>
                <w:b/>
                <w:sz w:val="24"/>
                <w:szCs w:val="24"/>
              </w:rPr>
            </w:pPr>
            <w:r w:rsidRPr="00091374">
              <w:rPr>
                <w:rFonts w:ascii="Georgia"/>
                <w:b/>
                <w:w w:val="94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:rsidR="00F31ACA" w:rsidRPr="00091374" w:rsidRDefault="001D1EF8">
            <w:pPr>
              <w:pStyle w:val="TableParagraph"/>
              <w:spacing w:before="5"/>
              <w:ind w:right="4"/>
              <w:jc w:val="center"/>
              <w:rPr>
                <w:rFonts w:ascii="Georgia"/>
                <w:b/>
                <w:sz w:val="24"/>
                <w:szCs w:val="24"/>
              </w:rPr>
            </w:pPr>
            <w:r w:rsidRPr="00091374">
              <w:rPr>
                <w:rFonts w:ascii="Georgia"/>
                <w:b/>
                <w:w w:val="94"/>
                <w:sz w:val="24"/>
                <w:szCs w:val="24"/>
              </w:rPr>
              <w:t>3</w:t>
            </w:r>
          </w:p>
        </w:tc>
        <w:tc>
          <w:tcPr>
            <w:tcW w:w="5684" w:type="dxa"/>
          </w:tcPr>
          <w:p w:rsidR="00F31ACA" w:rsidRPr="00091374" w:rsidRDefault="001D1EF8">
            <w:pPr>
              <w:pStyle w:val="TableParagraph"/>
              <w:spacing w:before="5"/>
              <w:ind w:right="7"/>
              <w:jc w:val="center"/>
              <w:rPr>
                <w:rFonts w:ascii="Georgia"/>
                <w:b/>
                <w:sz w:val="24"/>
                <w:szCs w:val="24"/>
              </w:rPr>
            </w:pPr>
            <w:r w:rsidRPr="00091374">
              <w:rPr>
                <w:rFonts w:ascii="Georgia"/>
                <w:b/>
                <w:w w:val="91"/>
                <w:sz w:val="24"/>
                <w:szCs w:val="24"/>
              </w:rPr>
              <w:t>4</w:t>
            </w:r>
          </w:p>
        </w:tc>
        <w:tc>
          <w:tcPr>
            <w:tcW w:w="4563" w:type="dxa"/>
          </w:tcPr>
          <w:p w:rsidR="00F31ACA" w:rsidRPr="00091374" w:rsidRDefault="001D1EF8">
            <w:pPr>
              <w:pStyle w:val="TableParagraph"/>
              <w:spacing w:before="5"/>
              <w:ind w:left="7"/>
              <w:jc w:val="center"/>
              <w:rPr>
                <w:rFonts w:ascii="Georgia"/>
                <w:b/>
                <w:sz w:val="24"/>
                <w:szCs w:val="24"/>
              </w:rPr>
            </w:pPr>
            <w:r w:rsidRPr="00091374">
              <w:rPr>
                <w:rFonts w:ascii="Georgia"/>
                <w:b/>
                <w:w w:val="98"/>
                <w:sz w:val="24"/>
                <w:szCs w:val="24"/>
              </w:rPr>
              <w:t>5</w:t>
            </w:r>
          </w:p>
        </w:tc>
      </w:tr>
      <w:tr w:rsidR="00F31ACA" w:rsidRPr="00091374">
        <w:trPr>
          <w:trHeight w:val="537"/>
        </w:trPr>
        <w:tc>
          <w:tcPr>
            <w:tcW w:w="9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F31ACA" w:rsidRPr="00091374" w:rsidRDefault="001D1EF8">
            <w:pPr>
              <w:pStyle w:val="TableParagraph"/>
              <w:spacing w:line="320" w:lineRule="exact"/>
              <w:ind w:right="7"/>
              <w:jc w:val="center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953" w:type="dxa"/>
            <w:gridSpan w:val="3"/>
          </w:tcPr>
          <w:p w:rsidR="00F31ACA" w:rsidRPr="00091374" w:rsidRDefault="001D1EF8">
            <w:pPr>
              <w:pStyle w:val="TableParagraph"/>
              <w:spacing w:before="26"/>
              <w:ind w:left="4490" w:right="4480"/>
              <w:jc w:val="center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Повторение курса 10-го класса</w:t>
            </w:r>
          </w:p>
        </w:tc>
      </w:tr>
      <w:tr w:rsidR="00F31ACA" w:rsidRPr="00091374" w:rsidTr="00A75D44">
        <w:trPr>
          <w:trHeight w:val="2362"/>
        </w:trPr>
        <w:tc>
          <w:tcPr>
            <w:tcW w:w="951" w:type="dxa"/>
          </w:tcPr>
          <w:p w:rsidR="00F31ACA" w:rsidRPr="00091374" w:rsidRDefault="001D1EF8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F31ACA" w:rsidRPr="00091374" w:rsidRDefault="001D1EF8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1</w:t>
            </w:r>
          </w:p>
        </w:tc>
        <w:tc>
          <w:tcPr>
            <w:tcW w:w="2706" w:type="dxa"/>
          </w:tcPr>
          <w:p w:rsidR="00F31ACA" w:rsidRPr="00091374" w:rsidRDefault="00F31ACA">
            <w:pPr>
              <w:pStyle w:val="TableParagraph"/>
              <w:rPr>
                <w:b/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Многообразие</w:t>
            </w:r>
          </w:p>
          <w:p w:rsidR="00F31ACA" w:rsidRPr="00091374" w:rsidRDefault="001D1EF8">
            <w:pPr>
              <w:pStyle w:val="TableParagraph"/>
              <w:ind w:left="109" w:right="153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естественного мира: </w:t>
            </w:r>
            <w:proofErr w:type="spellStart"/>
            <w:r w:rsidRPr="00091374">
              <w:rPr>
                <w:sz w:val="24"/>
                <w:szCs w:val="24"/>
              </w:rPr>
              <w:t>мегамир</w:t>
            </w:r>
            <w:proofErr w:type="spellEnd"/>
            <w:r w:rsidRPr="00091374">
              <w:rPr>
                <w:sz w:val="24"/>
                <w:szCs w:val="24"/>
              </w:rPr>
              <w:t>, макромир, микромир</w:t>
            </w:r>
          </w:p>
        </w:tc>
        <w:tc>
          <w:tcPr>
            <w:tcW w:w="5684" w:type="dxa"/>
          </w:tcPr>
          <w:p w:rsidR="00F31ACA" w:rsidRPr="00091374" w:rsidRDefault="001D1EF8">
            <w:pPr>
              <w:pStyle w:val="TableParagraph"/>
              <w:ind w:left="121" w:right="355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Вселенная, галактики, звезды, солнечная система: основные понятия и законы движения небесных тел.</w:t>
            </w:r>
          </w:p>
          <w:p w:rsidR="00F31ACA" w:rsidRPr="00091374" w:rsidRDefault="001D1EF8">
            <w:pPr>
              <w:pStyle w:val="TableParagraph"/>
              <w:ind w:left="121" w:right="998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Земля, ее строение и геологические оболочки.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9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Понятие о микромире и </w:t>
            </w:r>
            <w:proofErr w:type="spellStart"/>
            <w:r w:rsidRPr="00091374">
              <w:rPr>
                <w:sz w:val="24"/>
                <w:szCs w:val="24"/>
              </w:rPr>
              <w:t>наномире</w:t>
            </w:r>
            <w:proofErr w:type="spellEnd"/>
          </w:p>
          <w:p w:rsidR="00F31ACA" w:rsidRPr="00091374" w:rsidRDefault="001D1EF8">
            <w:pPr>
              <w:pStyle w:val="TableParagraph"/>
              <w:spacing w:line="324" w:lineRule="exact"/>
              <w:ind w:left="121" w:right="177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Видеофрагменты и слайды по теме урока, таблицы.</w:t>
            </w:r>
          </w:p>
        </w:tc>
        <w:tc>
          <w:tcPr>
            <w:tcW w:w="4563" w:type="dxa"/>
          </w:tcPr>
          <w:p w:rsidR="00F31ACA" w:rsidRPr="00091374" w:rsidRDefault="001D1EF8">
            <w:pPr>
              <w:pStyle w:val="TableParagraph"/>
              <w:ind w:left="106" w:right="396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Давать определения важнейшим понятиям и закономерностям движения небесных</w:t>
            </w:r>
            <w:r w:rsidRPr="00091374">
              <w:rPr>
                <w:spacing w:val="-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тел.</w:t>
            </w:r>
          </w:p>
          <w:p w:rsidR="00F31ACA" w:rsidRPr="00091374" w:rsidRDefault="001D1EF8">
            <w:pPr>
              <w:pStyle w:val="TableParagraph"/>
              <w:ind w:left="106" w:right="80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</w:t>
            </w:r>
            <w:r w:rsidRPr="00091374">
              <w:rPr>
                <w:spacing w:val="-1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литосферу, гидросферу,</w:t>
            </w:r>
            <w:r w:rsidRPr="00091374">
              <w:rPr>
                <w:spacing w:val="-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атмосферу.</w:t>
            </w:r>
          </w:p>
          <w:p w:rsidR="00F31ACA" w:rsidRPr="00091374" w:rsidRDefault="001D1EF8">
            <w:pPr>
              <w:pStyle w:val="TableParagraph"/>
              <w:ind w:left="106" w:right="614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Предлагать способы и модели изучения мега-, макр</w:t>
            </w:r>
            <w:proofErr w:type="gramStart"/>
            <w:r w:rsidRPr="00091374">
              <w:rPr>
                <w:sz w:val="24"/>
                <w:szCs w:val="24"/>
              </w:rPr>
              <w:t>о-</w:t>
            </w:r>
            <w:proofErr w:type="gramEnd"/>
            <w:r w:rsidRPr="00091374">
              <w:rPr>
                <w:sz w:val="24"/>
                <w:szCs w:val="24"/>
              </w:rPr>
              <w:t xml:space="preserve"> и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0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микромиров.</w:t>
            </w:r>
          </w:p>
        </w:tc>
      </w:tr>
      <w:tr w:rsidR="00F31ACA" w:rsidRPr="00091374" w:rsidTr="00A75D44">
        <w:trPr>
          <w:trHeight w:val="2739"/>
        </w:trPr>
        <w:tc>
          <w:tcPr>
            <w:tcW w:w="951" w:type="dxa"/>
          </w:tcPr>
          <w:p w:rsidR="00F31ACA" w:rsidRPr="00091374" w:rsidRDefault="001D1EF8">
            <w:pPr>
              <w:pStyle w:val="TableParagraph"/>
              <w:ind w:left="42" w:right="35"/>
              <w:jc w:val="center"/>
              <w:rPr>
                <w:sz w:val="24"/>
                <w:szCs w:val="24"/>
              </w:rPr>
            </w:pPr>
            <w:r w:rsidRPr="00091374">
              <w:rPr>
                <w:w w:val="105"/>
                <w:sz w:val="24"/>
                <w:szCs w:val="24"/>
              </w:rPr>
              <w:t>2-3</w:t>
            </w:r>
          </w:p>
        </w:tc>
        <w:tc>
          <w:tcPr>
            <w:tcW w:w="1138" w:type="dxa"/>
          </w:tcPr>
          <w:p w:rsidR="00F31ACA" w:rsidRPr="00091374" w:rsidRDefault="001D1EF8">
            <w:pPr>
              <w:pStyle w:val="TableParagraph"/>
              <w:ind w:right="5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:rsidR="00F31ACA" w:rsidRPr="00091374" w:rsidRDefault="00F31ACA">
            <w:pPr>
              <w:pStyle w:val="TableParagraph"/>
              <w:rPr>
                <w:b/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b/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09" w:right="24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Биосфера. Уровни организации жизни на Земле.</w:t>
            </w:r>
          </w:p>
        </w:tc>
        <w:tc>
          <w:tcPr>
            <w:tcW w:w="5684" w:type="dxa"/>
          </w:tcPr>
          <w:p w:rsidR="00F31ACA" w:rsidRPr="00091374" w:rsidRDefault="001D1EF8">
            <w:pPr>
              <w:pStyle w:val="TableParagraph"/>
              <w:ind w:left="121" w:right="29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Биосфера и ее границы. Молекулярный, клеточный, тканевый, организменный, популяционно-видовой, биоценотический и биосферный уровни организации жизни на Земле.</w:t>
            </w:r>
          </w:p>
          <w:p w:rsidR="00F31ACA" w:rsidRPr="00091374" w:rsidRDefault="001D1EF8">
            <w:pPr>
              <w:pStyle w:val="TableParagraph"/>
              <w:ind w:left="121" w:right="10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Экологические системы: основные понятия (цепи питания, пищевые пирамиды, экологические факторы).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21" w:right="177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Видеофрагменты и слайды по теме урока, таблицы.</w:t>
            </w:r>
          </w:p>
        </w:tc>
        <w:tc>
          <w:tcPr>
            <w:tcW w:w="4563" w:type="dxa"/>
          </w:tcPr>
          <w:p w:rsidR="00F31ACA" w:rsidRPr="00091374" w:rsidRDefault="001D1EF8">
            <w:pPr>
              <w:pStyle w:val="TableParagraph"/>
              <w:ind w:left="106" w:right="1216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биосферу и ее границы.</w:t>
            </w:r>
          </w:p>
          <w:p w:rsidR="00F31ACA" w:rsidRPr="00091374" w:rsidRDefault="001D1EF8">
            <w:pPr>
              <w:pStyle w:val="TableParagraph"/>
              <w:ind w:left="106" w:right="56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химическую организацию клетки и биологические функции белков,</w:t>
            </w:r>
          </w:p>
          <w:p w:rsidR="00F31ACA" w:rsidRPr="00091374" w:rsidRDefault="001D1EF8">
            <w:pPr>
              <w:pStyle w:val="TableParagraph"/>
              <w:ind w:left="106" w:right="4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жиров, углеводов и нуклеиновых кислот.</w:t>
            </w:r>
          </w:p>
          <w:p w:rsidR="00F31ACA" w:rsidRPr="00091374" w:rsidRDefault="001D1EF8">
            <w:pPr>
              <w:pStyle w:val="TableParagraph"/>
              <w:ind w:left="106" w:right="656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клетки растений, животных и бактерий.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24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Структурировать экологические</w:t>
            </w:r>
          </w:p>
        </w:tc>
      </w:tr>
    </w:tbl>
    <w:p w:rsidR="00F31ACA" w:rsidRPr="00091374" w:rsidRDefault="00F31ACA">
      <w:pPr>
        <w:spacing w:line="310" w:lineRule="exact"/>
        <w:rPr>
          <w:sz w:val="24"/>
          <w:szCs w:val="24"/>
        </w:rPr>
        <w:sectPr w:rsidR="00F31ACA" w:rsidRPr="00091374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091374" w:rsidTr="00A75D44">
        <w:trPr>
          <w:trHeight w:val="1708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системы.</w:t>
            </w:r>
          </w:p>
          <w:p w:rsidR="00F31ACA" w:rsidRPr="00091374" w:rsidRDefault="001D1EF8">
            <w:pPr>
              <w:pStyle w:val="TableParagraph"/>
              <w:ind w:left="110" w:right="455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основные понятия экологии: цепи питания,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0" w:right="16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пищевые пирамиды, экологические факторы – абиотические,</w:t>
            </w:r>
          </w:p>
          <w:p w:rsidR="00F31ACA" w:rsidRPr="00091374" w:rsidRDefault="001D1EF8">
            <w:pPr>
              <w:pStyle w:val="TableParagraph"/>
              <w:spacing w:line="304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биотические и антропогенные.</w:t>
            </w:r>
          </w:p>
        </w:tc>
      </w:tr>
      <w:tr w:rsidR="00F31ACA" w:rsidRPr="00091374" w:rsidTr="00A75D44">
        <w:trPr>
          <w:trHeight w:val="2599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before="2"/>
              <w:ind w:left="12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4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before="2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1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 w:line="242" w:lineRule="auto"/>
              <w:ind w:left="110" w:right="126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Основные положения</w:t>
            </w:r>
          </w:p>
          <w:p w:rsidR="00F31ACA" w:rsidRPr="00091374" w:rsidRDefault="001D1EF8">
            <w:pPr>
              <w:pStyle w:val="TableParagraph"/>
              <w:ind w:left="110" w:right="49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синтетической теории эволюции</w:t>
            </w: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08" w:right="145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Естественный отбор и его формы. Мутации и их классификация.</w:t>
            </w:r>
          </w:p>
          <w:p w:rsidR="00F31ACA" w:rsidRPr="00091374" w:rsidRDefault="001D1EF8">
            <w:pPr>
              <w:pStyle w:val="TableParagraph"/>
              <w:spacing w:before="2" w:line="322" w:lineRule="exact"/>
              <w:ind w:left="1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Макро- и макроэволюция</w:t>
            </w:r>
          </w:p>
          <w:p w:rsidR="00F31ACA" w:rsidRPr="00091374" w:rsidRDefault="001D1EF8">
            <w:pPr>
              <w:pStyle w:val="TableParagraph"/>
              <w:ind w:left="108" w:right="174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Видеофрагменты и слайды по теме урока, таблицы.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ind w:left="110" w:right="37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Определять вклад отдельных биологических наук (дарвинизма, генетики, экологии)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синтетическую теорию эволюции:</w:t>
            </w:r>
          </w:p>
          <w:p w:rsidR="00F31ACA" w:rsidRPr="00091374" w:rsidRDefault="001D1EF8">
            <w:pPr>
              <w:pStyle w:val="TableParagraph"/>
              <w:ind w:left="110" w:right="975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основные положения этой теории.</w:t>
            </w:r>
          </w:p>
          <w:p w:rsidR="00F31ACA" w:rsidRPr="00091374" w:rsidRDefault="001D1EF8">
            <w:pPr>
              <w:pStyle w:val="TableParagraph"/>
              <w:ind w:left="11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формы естественного отбора, типы мутаций, а также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макр</w:t>
            </w:r>
            <w:proofErr w:type="gramStart"/>
            <w:r w:rsidRPr="00091374">
              <w:rPr>
                <w:sz w:val="24"/>
                <w:szCs w:val="24"/>
              </w:rPr>
              <w:t>о-</w:t>
            </w:r>
            <w:proofErr w:type="gramEnd"/>
            <w:r w:rsidRPr="00091374">
              <w:rPr>
                <w:sz w:val="24"/>
                <w:szCs w:val="24"/>
              </w:rPr>
              <w:t xml:space="preserve"> и </w:t>
            </w:r>
            <w:proofErr w:type="spellStart"/>
            <w:r w:rsidRPr="00091374">
              <w:rPr>
                <w:sz w:val="24"/>
                <w:szCs w:val="24"/>
              </w:rPr>
              <w:t>микроэволюцию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</w:tc>
      </w:tr>
      <w:tr w:rsidR="00F31ACA" w:rsidRPr="00091374" w:rsidTr="00A75D44">
        <w:trPr>
          <w:trHeight w:val="2528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before="3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w w:val="105"/>
                <w:sz w:val="24"/>
                <w:szCs w:val="24"/>
              </w:rPr>
              <w:t>5-6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before="3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2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/>
              <w:ind w:left="110" w:right="47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Элементы термодинамики и теории относительности</w:t>
            </w: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 w:line="322" w:lineRule="exact"/>
              <w:ind w:left="59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Начала термодинамики.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Элементы теории относительности.</w:t>
            </w:r>
          </w:p>
          <w:p w:rsidR="00F31ACA" w:rsidRPr="00091374" w:rsidRDefault="001D1EF8">
            <w:pPr>
              <w:pStyle w:val="TableParagraph"/>
              <w:ind w:left="108" w:right="174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Видеофрагменты и слайды по теме урока, таблицы.</w:t>
            </w:r>
          </w:p>
        </w:tc>
        <w:tc>
          <w:tcPr>
            <w:tcW w:w="4562" w:type="dxa"/>
          </w:tcPr>
          <w:p w:rsidR="00F31ACA" w:rsidRPr="00091374" w:rsidRDefault="00F31AC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10" w:right="156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три начала термодинамики и их применимость к живым системам.</w:t>
            </w:r>
          </w:p>
          <w:p w:rsidR="00F31ACA" w:rsidRPr="00091374" w:rsidRDefault="001D1EF8">
            <w:pPr>
              <w:pStyle w:val="TableParagraph"/>
              <w:spacing w:before="1" w:line="322" w:lineRule="exact"/>
              <w:ind w:left="38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понятия</w:t>
            </w:r>
          </w:p>
          <w:p w:rsidR="00F31ACA" w:rsidRPr="00091374" w:rsidRDefault="001D1EF8">
            <w:pPr>
              <w:pStyle w:val="TableParagraph"/>
              <w:ind w:left="110" w:right="37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«пространство» и «время» как в свете классической механики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Ньютона, так и в свете СТО и </w:t>
            </w:r>
            <w:proofErr w:type="gramStart"/>
            <w:r w:rsidRPr="00091374">
              <w:rPr>
                <w:sz w:val="24"/>
                <w:szCs w:val="24"/>
              </w:rPr>
              <w:t>ОТО</w:t>
            </w:r>
            <w:proofErr w:type="gramEnd"/>
            <w:r w:rsidRPr="00091374">
              <w:rPr>
                <w:sz w:val="24"/>
                <w:szCs w:val="24"/>
              </w:rPr>
              <w:t xml:space="preserve"> Эйнштейна.</w:t>
            </w:r>
          </w:p>
        </w:tc>
      </w:tr>
    </w:tbl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091374" w:rsidTr="00A75D44">
        <w:trPr>
          <w:trHeight w:val="185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w w:val="110"/>
                <w:sz w:val="24"/>
                <w:szCs w:val="24"/>
              </w:rPr>
              <w:t>1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Контрольная работа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№ 1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(диагностическая)</w:t>
            </w: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08" w:right="5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Повторение основных законов, понятий и теорий курса 10-го класса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spacing w:before="103"/>
              <w:ind w:left="110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 рефлексию собственных достижений.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</w:t>
            </w:r>
            <w:r w:rsidRPr="00091374">
              <w:rPr>
                <w:spacing w:val="68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результаты</w:t>
            </w:r>
          </w:p>
          <w:p w:rsidR="00F31ACA" w:rsidRPr="00091374" w:rsidRDefault="001D1EF8">
            <w:pPr>
              <w:pStyle w:val="TableParagraph"/>
              <w:ind w:left="110" w:right="1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контрольной работы и выстраивать пути достижения желаемого уровня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успешности.</w:t>
            </w:r>
          </w:p>
        </w:tc>
      </w:tr>
      <w:tr w:rsidR="00F31ACA" w:rsidRPr="00091374">
        <w:trPr>
          <w:trHeight w:val="1077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before="5"/>
              <w:ind w:left="334" w:right="336"/>
              <w:jc w:val="center"/>
              <w:rPr>
                <w:rFonts w:ascii="Georgia"/>
                <w:b/>
                <w:sz w:val="24"/>
                <w:szCs w:val="24"/>
              </w:rPr>
            </w:pPr>
            <w:r w:rsidRPr="00091374">
              <w:rPr>
                <w:rFonts w:ascii="Georgia"/>
                <w:b/>
                <w:sz w:val="24"/>
                <w:szCs w:val="24"/>
              </w:rPr>
              <w:t>33</w:t>
            </w:r>
          </w:p>
        </w:tc>
        <w:tc>
          <w:tcPr>
            <w:tcW w:w="12949" w:type="dxa"/>
            <w:gridSpan w:val="3"/>
          </w:tcPr>
          <w:p w:rsidR="00F31ACA" w:rsidRPr="00091374" w:rsidRDefault="00F31AC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4942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Микромир. Атома. Вещества.</w:t>
            </w:r>
          </w:p>
        </w:tc>
      </w:tr>
      <w:tr w:rsidR="00F31ACA" w:rsidRPr="00091374" w:rsidTr="00A75D44">
        <w:trPr>
          <w:trHeight w:val="4971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8-10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10" w:right="22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Основные сведения о строении атома</w:t>
            </w: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267"/>
              <w:ind w:left="108" w:right="93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Эволюция представлений о строении атома. Модели строения атомов Дж. Томсона и Э.</w:t>
            </w:r>
            <w:r w:rsidRPr="00091374">
              <w:rPr>
                <w:spacing w:val="-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Резерфорда.</w:t>
            </w:r>
          </w:p>
          <w:p w:rsidR="00F31ACA" w:rsidRPr="00091374" w:rsidRDefault="001D1EF8">
            <w:pPr>
              <w:pStyle w:val="TableParagraph"/>
              <w:spacing w:before="2" w:line="322" w:lineRule="exact"/>
              <w:ind w:left="3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Постулаты квантовой теории </w:t>
            </w:r>
            <w:proofErr w:type="spellStart"/>
            <w:r w:rsidRPr="00091374">
              <w:rPr>
                <w:sz w:val="24"/>
                <w:szCs w:val="24"/>
              </w:rPr>
              <w:t>Н.Бора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08" w:right="92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Протонно-нейтронная теория строения атомного ядра Д. Иваненко и В. Гейзенберга.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Изотопы.</w:t>
            </w:r>
          </w:p>
          <w:p w:rsidR="00F31ACA" w:rsidRPr="00091374" w:rsidRDefault="001D1EF8">
            <w:pPr>
              <w:pStyle w:val="TableParagraph"/>
              <w:tabs>
                <w:tab w:val="left" w:pos="3107"/>
              </w:tabs>
              <w:ind w:left="108" w:right="93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Электронная</w:t>
            </w:r>
            <w:r w:rsidRPr="00091374">
              <w:rPr>
                <w:sz w:val="24"/>
                <w:szCs w:val="24"/>
              </w:rPr>
              <w:tab/>
              <w:t>оболочка атома. Энергетические уровни. Понятие об электронном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облаке.</w:t>
            </w:r>
          </w:p>
          <w:p w:rsidR="00F31ACA" w:rsidRPr="00091374" w:rsidRDefault="001D1EF8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Видеофрагменты и слайды по теме урока, таблицы.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tabs>
                <w:tab w:val="left" w:pos="2661"/>
              </w:tabs>
              <w:ind w:left="110" w:right="92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Приводить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доказательства </w:t>
            </w:r>
            <w:r w:rsidRPr="00091374">
              <w:rPr>
                <w:sz w:val="24"/>
                <w:szCs w:val="24"/>
              </w:rPr>
              <w:t>сложного строения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атома.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модели строения</w:t>
            </w:r>
          </w:p>
          <w:p w:rsidR="00F31ACA" w:rsidRPr="00091374" w:rsidRDefault="001D1EF8">
            <w:pPr>
              <w:pStyle w:val="TableParagraph"/>
              <w:ind w:left="110" w:right="2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атома Дж. Томсона, Э. Резерфорда и </w:t>
            </w:r>
            <w:proofErr w:type="spellStart"/>
            <w:r w:rsidRPr="00091374">
              <w:rPr>
                <w:sz w:val="24"/>
                <w:szCs w:val="24"/>
              </w:rPr>
              <w:t>Н.Бора</w:t>
            </w:r>
            <w:proofErr w:type="spellEnd"/>
            <w:r w:rsidRPr="00091374">
              <w:rPr>
                <w:sz w:val="24"/>
                <w:szCs w:val="24"/>
              </w:rPr>
              <w:t xml:space="preserve"> и анализировать их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состоятельность.</w:t>
            </w:r>
          </w:p>
          <w:p w:rsidR="00F31ACA" w:rsidRPr="00091374" w:rsidRDefault="001D1EF8">
            <w:pPr>
              <w:pStyle w:val="TableParagraph"/>
              <w:ind w:left="110" w:right="619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важнейшие элементарные частицы,</w:t>
            </w:r>
          </w:p>
          <w:p w:rsidR="00F31ACA" w:rsidRPr="00091374" w:rsidRDefault="001D1EF8">
            <w:pPr>
              <w:pStyle w:val="TableParagraph"/>
              <w:ind w:left="110" w:right="102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образующие атом (протоны, нейтроны и электроны);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корпускулярно-волновой дуализм электронов.</w:t>
            </w:r>
          </w:p>
          <w:p w:rsidR="00F31ACA" w:rsidRPr="00091374" w:rsidRDefault="001D1EF8">
            <w:pPr>
              <w:pStyle w:val="TableParagraph"/>
              <w:ind w:left="11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Переводить информацию о строении атома, отраженную с помощью символики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периодической системы</w:t>
            </w:r>
            <w:r w:rsidRPr="00091374">
              <w:rPr>
                <w:spacing w:val="67"/>
                <w:sz w:val="24"/>
                <w:szCs w:val="24"/>
              </w:rPr>
              <w:t xml:space="preserve">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0" w:right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электронные формулы химических элементов.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091374" w:rsidTr="00A75D44">
        <w:trPr>
          <w:trHeight w:val="1992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tabs>
                <w:tab w:val="left" w:pos="2998"/>
              </w:tabs>
              <w:ind w:left="110" w:right="90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взаимосвязь </w:t>
            </w:r>
            <w:r w:rsidRPr="00091374">
              <w:rPr>
                <w:sz w:val="24"/>
                <w:szCs w:val="24"/>
              </w:rPr>
              <w:t>между массой атомного ядра и его зарядом на примере</w:t>
            </w:r>
            <w:r w:rsidRPr="00091374">
              <w:rPr>
                <w:spacing w:val="-8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изотопов.</w:t>
            </w:r>
          </w:p>
          <w:p w:rsidR="00F31ACA" w:rsidRPr="00091374" w:rsidRDefault="001D1EF8">
            <w:pPr>
              <w:pStyle w:val="TableParagraph"/>
              <w:tabs>
                <w:tab w:val="left" w:pos="2552"/>
                <w:tab w:val="left" w:pos="3383"/>
                <w:tab w:val="left" w:pos="4016"/>
              </w:tabs>
              <w:ind w:left="110" w:right="92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строение </w:t>
            </w:r>
            <w:r w:rsidRPr="00091374">
              <w:rPr>
                <w:sz w:val="24"/>
                <w:szCs w:val="24"/>
              </w:rPr>
              <w:t>электронной оболочки атомов и их электронные</w:t>
            </w:r>
            <w:r w:rsidRPr="00091374">
              <w:rPr>
                <w:sz w:val="24"/>
                <w:szCs w:val="24"/>
              </w:rPr>
              <w:tab/>
              <w:t>слои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  <w:t>или энергетические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уровни.</w:t>
            </w:r>
          </w:p>
        </w:tc>
      </w:tr>
      <w:tr w:rsidR="00F31ACA" w:rsidRPr="00091374" w:rsidTr="00A75D44">
        <w:trPr>
          <w:trHeight w:val="139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11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80"/>
              <w:ind w:left="691" w:right="503" w:hanging="1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1</w:t>
            </w: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/>
              <w:ind w:left="108" w:right="351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Изучение фотографий треков заряженных частиц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spacing w:before="204"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Изучать фотографии треков</w:t>
            </w:r>
          </w:p>
          <w:p w:rsidR="00F31ACA" w:rsidRPr="00091374" w:rsidRDefault="001D1EF8">
            <w:pPr>
              <w:pStyle w:val="TableParagraph"/>
              <w:ind w:left="110" w:right="21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заряженных частиц, анализировать их, делать выводы 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интерпретировать их.</w:t>
            </w:r>
          </w:p>
        </w:tc>
      </w:tr>
      <w:tr w:rsidR="00F31ACA" w:rsidRPr="00091374" w:rsidTr="00A75D44">
        <w:trPr>
          <w:trHeight w:val="406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12-13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719" w:type="dxa"/>
          </w:tcPr>
          <w:p w:rsidR="00F31ACA" w:rsidRPr="00091374" w:rsidRDefault="001D1EF8">
            <w:pPr>
              <w:pStyle w:val="TableParagraph"/>
              <w:ind w:left="110" w:right="66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Открытие Д.И. Менделеевым периодического закона.</w:t>
            </w:r>
          </w:p>
        </w:tc>
        <w:tc>
          <w:tcPr>
            <w:tcW w:w="5668" w:type="dxa"/>
          </w:tcPr>
          <w:p w:rsidR="00F31ACA" w:rsidRPr="00091374" w:rsidRDefault="001D1EF8">
            <w:pPr>
              <w:pStyle w:val="TableParagraph"/>
              <w:ind w:left="108" w:right="91" w:firstLine="48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Предпосылки открытия периодического закона. Первые попытки классификации химических элементов. Открытие Д.И. Менделеевым периодического закона. Периодичность в изменении свойств химических элементов и их соединений.</w:t>
            </w:r>
          </w:p>
          <w:p w:rsidR="00F31ACA" w:rsidRPr="00091374" w:rsidRDefault="001D1EF8">
            <w:pPr>
              <w:pStyle w:val="TableParagraph"/>
              <w:ind w:left="1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Периодический закон в формулировке Д.И. Менделеева.</w:t>
            </w:r>
          </w:p>
          <w:p w:rsidR="00F31ACA" w:rsidRPr="00091374" w:rsidRDefault="001D1EF8">
            <w:pPr>
              <w:pStyle w:val="TableParagraph"/>
              <w:ind w:left="108" w:right="93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Современные представления о причинах периодического изменения свойств химических элементов и их соединений.</w:t>
            </w:r>
          </w:p>
          <w:p w:rsidR="00F31ACA" w:rsidRPr="00091374" w:rsidRDefault="001D1EF8">
            <w:pPr>
              <w:pStyle w:val="TableParagraph"/>
              <w:ind w:left="108" w:right="1863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Современная формулировка периодического закона.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08" w:right="572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Периодическая система химических элементов, как графическое отображение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ind w:left="110" w:right="1142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общие предпосылки</w:t>
            </w:r>
            <w:r w:rsidRPr="00091374">
              <w:rPr>
                <w:spacing w:val="6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становления</w:t>
            </w:r>
          </w:p>
          <w:p w:rsidR="00F31ACA" w:rsidRPr="00091374" w:rsidRDefault="001D1EF8">
            <w:pPr>
              <w:pStyle w:val="TableParagraph"/>
              <w:ind w:left="110" w:right="50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естественнонаучной теории на примере периодического закона.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Раскрывать эволюцию</w:t>
            </w:r>
          </w:p>
          <w:p w:rsidR="00F31ACA" w:rsidRPr="00091374" w:rsidRDefault="001D1EF8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первоначальных и современных представлений естественнонаучной теории на примере трех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формулировок периодического закона.</w:t>
            </w:r>
          </w:p>
          <w:p w:rsidR="00F31ACA" w:rsidRPr="00091374" w:rsidRDefault="001D1EF8">
            <w:pPr>
              <w:pStyle w:val="TableParagraph"/>
              <w:ind w:left="110" w:right="34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Создавать модели с выделением существенных характеристик объекта и их представлением</w:t>
            </w:r>
            <w:r w:rsidRPr="00091374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0" w:right="27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пространственно-графической или знаково-символической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форме.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091374" w:rsidTr="00A75D44">
        <w:trPr>
          <w:trHeight w:val="3409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F31ACA" w:rsidRPr="00091374" w:rsidRDefault="001D1EF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периодического закона. Структура</w:t>
            </w:r>
          </w:p>
          <w:p w:rsidR="00F31ACA" w:rsidRPr="00091374" w:rsidRDefault="001D1EF8">
            <w:pPr>
              <w:pStyle w:val="TableParagraph"/>
              <w:ind w:left="108" w:right="20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периодической таблицы. Периоды (большие и малые) и группы (главные и побочные).</w:t>
            </w:r>
          </w:p>
          <w:p w:rsidR="00F31ACA" w:rsidRPr="00091374" w:rsidRDefault="001D1EF8">
            <w:pPr>
              <w:pStyle w:val="TableParagraph"/>
              <w:ind w:left="108" w:right="1083"/>
              <w:jc w:val="both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Различные формы периодической системы химических элементов Д.И. Менделеева.</w:t>
            </w:r>
          </w:p>
          <w:p w:rsidR="00F31ACA" w:rsidRPr="00091374" w:rsidRDefault="001D1EF8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1. Конструирование периодической таблицы химических элементов с использованием карточек.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ind w:left="110" w:right="1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Прогнозировать свойства химических элементов и их соединений на основе</w:t>
            </w:r>
          </w:p>
          <w:p w:rsidR="00F31ACA" w:rsidRPr="00091374" w:rsidRDefault="001D1EF8">
            <w:pPr>
              <w:pStyle w:val="TableParagraph"/>
              <w:ind w:left="110" w:right="90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периодической системы Д.И. Менделеева. Конструировать периодическую таблицу химических элементов </w:t>
            </w:r>
            <w:proofErr w:type="gramStart"/>
            <w:r w:rsidRPr="00091374">
              <w:rPr>
                <w:sz w:val="24"/>
                <w:szCs w:val="24"/>
              </w:rPr>
              <w:t>с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458" w:hanging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использованием</w:t>
            </w:r>
            <w:r w:rsidRPr="00091374">
              <w:rPr>
                <w:spacing w:val="-8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карточек.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5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Давать</w:t>
            </w:r>
            <w:r w:rsidRPr="00091374">
              <w:rPr>
                <w:spacing w:val="-5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характеристику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элементов малых периодов по их положению в </w:t>
            </w:r>
            <w:proofErr w:type="gramStart"/>
            <w:r w:rsidRPr="00091374">
              <w:rPr>
                <w:sz w:val="24"/>
                <w:szCs w:val="24"/>
              </w:rPr>
              <w:t>периодической</w:t>
            </w:r>
            <w:proofErr w:type="gramEnd"/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системе </w:t>
            </w:r>
            <w:proofErr w:type="spellStart"/>
            <w:r w:rsidRPr="00091374">
              <w:rPr>
                <w:sz w:val="24"/>
                <w:szCs w:val="24"/>
              </w:rPr>
              <w:t>Д.И.Менделеева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</w:tc>
      </w:tr>
      <w:tr w:rsidR="00F31ACA" w:rsidRPr="00091374" w:rsidTr="00A75D44">
        <w:trPr>
          <w:trHeight w:val="359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14-16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Значение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0" w:right="66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периодического закона и</w:t>
            </w:r>
          </w:p>
          <w:p w:rsidR="00F31ACA" w:rsidRPr="00091374" w:rsidRDefault="001D1EF8">
            <w:pPr>
              <w:pStyle w:val="TableParagraph"/>
              <w:ind w:left="110" w:right="74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периодической системы химических элементов Д.И.</w:t>
            </w:r>
          </w:p>
          <w:p w:rsidR="00F31ACA" w:rsidRPr="00091374" w:rsidRDefault="001D1EF8">
            <w:pPr>
              <w:pStyle w:val="TableParagraph"/>
              <w:ind w:left="110" w:right="66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Менделеева для формирования</w:t>
            </w:r>
          </w:p>
          <w:p w:rsidR="00F31ACA" w:rsidRPr="00091374" w:rsidRDefault="001D1EF8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естественнонаучной картины мира</w:t>
            </w:r>
          </w:p>
        </w:tc>
        <w:tc>
          <w:tcPr>
            <w:tcW w:w="5668" w:type="dxa"/>
          </w:tcPr>
          <w:p w:rsidR="00F31ACA" w:rsidRPr="00091374" w:rsidRDefault="00F31AC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line="322" w:lineRule="exact"/>
              <w:ind w:left="3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Прогностическая сила и значение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08" w:right="65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периодического закона и периодической системы.</w:t>
            </w:r>
          </w:p>
          <w:p w:rsidR="00F31ACA" w:rsidRPr="00091374" w:rsidRDefault="001D1EF8">
            <w:pPr>
              <w:pStyle w:val="TableParagraph"/>
              <w:ind w:left="108" w:right="1017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Значение периодического закона и периодической системы </w:t>
            </w:r>
            <w:proofErr w:type="gramStart"/>
            <w:r w:rsidRPr="00091374">
              <w:rPr>
                <w:sz w:val="24"/>
                <w:szCs w:val="24"/>
              </w:rPr>
              <w:t>химических</w:t>
            </w:r>
            <w:proofErr w:type="gramEnd"/>
          </w:p>
          <w:p w:rsidR="00F31ACA" w:rsidRPr="00091374" w:rsidRDefault="001D1EF8">
            <w:pPr>
              <w:pStyle w:val="TableParagraph"/>
              <w:ind w:left="108" w:right="51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элементов Д. И. Менделеева для развития науки и понимания химической картины мира.</w:t>
            </w:r>
          </w:p>
          <w:p w:rsidR="00F31ACA" w:rsidRPr="00091374" w:rsidRDefault="001D1EF8">
            <w:pPr>
              <w:pStyle w:val="TableParagraph"/>
              <w:ind w:left="108" w:firstLine="13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 xml:space="preserve">Портреты первооткрывателей галлия, скандия и германия: Л. </w:t>
            </w:r>
            <w:proofErr w:type="spellStart"/>
            <w:r w:rsidRPr="00091374">
              <w:rPr>
                <w:sz w:val="24"/>
                <w:szCs w:val="24"/>
              </w:rPr>
              <w:t>Буабодрана</w:t>
            </w:r>
            <w:proofErr w:type="spellEnd"/>
            <w:r w:rsidRPr="00091374">
              <w:rPr>
                <w:sz w:val="24"/>
                <w:szCs w:val="24"/>
              </w:rPr>
              <w:t xml:space="preserve">, Л. </w:t>
            </w:r>
            <w:proofErr w:type="spellStart"/>
            <w:r w:rsidRPr="00091374">
              <w:rPr>
                <w:sz w:val="24"/>
                <w:szCs w:val="24"/>
              </w:rPr>
              <w:t>Нильсона</w:t>
            </w:r>
            <w:proofErr w:type="spellEnd"/>
            <w:r w:rsidRPr="00091374">
              <w:rPr>
                <w:sz w:val="24"/>
                <w:szCs w:val="24"/>
              </w:rPr>
              <w:t xml:space="preserve">, К. </w:t>
            </w:r>
            <w:proofErr w:type="spellStart"/>
            <w:r w:rsidRPr="00091374">
              <w:rPr>
                <w:sz w:val="24"/>
                <w:szCs w:val="24"/>
              </w:rPr>
              <w:t>Винклера</w:t>
            </w:r>
            <w:proofErr w:type="spellEnd"/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ind w:left="110" w:right="34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виды классификации: естественную и искусственную.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0" w:right="14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Выполнять прямое дедуктивное доказательство для </w:t>
            </w:r>
            <w:proofErr w:type="gramStart"/>
            <w:r w:rsidRPr="00091374">
              <w:rPr>
                <w:sz w:val="24"/>
                <w:szCs w:val="24"/>
              </w:rPr>
              <w:t>периодического</w:t>
            </w:r>
            <w:proofErr w:type="gramEnd"/>
          </w:p>
          <w:p w:rsidR="00F31ACA" w:rsidRPr="00091374" w:rsidRDefault="001D1EF8">
            <w:pPr>
              <w:pStyle w:val="TableParagraph"/>
              <w:ind w:left="110" w:right="8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закона на примере открытия галлия, скандия и германия.</w:t>
            </w:r>
          </w:p>
          <w:p w:rsidR="00F31ACA" w:rsidRPr="00091374" w:rsidRDefault="001D1EF8">
            <w:pPr>
              <w:pStyle w:val="TableParagraph"/>
              <w:ind w:left="110" w:right="1450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вклад периодического закона и периодической системы</w:t>
            </w:r>
          </w:p>
          <w:p w:rsidR="00F31ACA" w:rsidRPr="00091374" w:rsidRDefault="001D1EF8">
            <w:pPr>
              <w:pStyle w:val="TableParagraph"/>
              <w:ind w:left="110" w:right="52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химических элементов Д. И. Менделеева в развитие науки и понимание химической картины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мира.</w:t>
            </w:r>
          </w:p>
        </w:tc>
      </w:tr>
      <w:tr w:rsidR="00F31ACA" w:rsidRPr="00091374">
        <w:trPr>
          <w:trHeight w:val="64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719" w:type="dxa"/>
          </w:tcPr>
          <w:p w:rsidR="00F31ACA" w:rsidRPr="00091374" w:rsidRDefault="001D1EF8">
            <w:pPr>
              <w:pStyle w:val="TableParagraph"/>
              <w:spacing w:before="153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Благородные газы</w:t>
            </w:r>
          </w:p>
        </w:tc>
        <w:tc>
          <w:tcPr>
            <w:tcW w:w="5668" w:type="dxa"/>
          </w:tcPr>
          <w:p w:rsidR="00F31ACA" w:rsidRPr="00091374" w:rsidRDefault="001D1EF8">
            <w:pPr>
              <w:pStyle w:val="TableParagraph"/>
              <w:spacing w:line="315" w:lineRule="exact"/>
              <w:ind w:left="3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Благородные газы, причина их</w:t>
            </w:r>
          </w:p>
          <w:p w:rsidR="00F31ACA" w:rsidRPr="00091374" w:rsidRDefault="001D1EF8">
            <w:pPr>
              <w:pStyle w:val="TableParagraph"/>
              <w:spacing w:line="311" w:lineRule="exact"/>
              <w:ind w:left="1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существования в атомарном состоянии.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spacing w:line="315" w:lineRule="exact"/>
              <w:ind w:left="78" w:right="3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Объяснять инертные свойства</w:t>
            </w:r>
          </w:p>
          <w:p w:rsidR="00F31ACA" w:rsidRPr="00091374" w:rsidRDefault="001D1EF8">
            <w:pPr>
              <w:pStyle w:val="TableParagraph"/>
              <w:spacing w:line="311" w:lineRule="exact"/>
              <w:ind w:left="90" w:right="284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благородных газов особенностями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719"/>
        <w:gridCol w:w="5668"/>
        <w:gridCol w:w="4562"/>
      </w:tblGrid>
      <w:tr w:rsidR="00F31ACA" w:rsidRPr="00091374">
        <w:trPr>
          <w:trHeight w:val="1931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F31ACA" w:rsidRPr="00091374" w:rsidRDefault="001D1EF8">
            <w:pPr>
              <w:pStyle w:val="TableParagraph"/>
              <w:spacing w:line="315" w:lineRule="exact"/>
              <w:ind w:left="3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Применение благородных газов.</w:t>
            </w:r>
          </w:p>
          <w:p w:rsidR="00F31ACA" w:rsidRPr="00091374" w:rsidRDefault="001D1EF8">
            <w:pPr>
              <w:pStyle w:val="TableParagraph"/>
              <w:ind w:left="108" w:right="320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Видеофрагменты с неоновой рекламой и аргоновой сваркой, дирижаблей и воздушных шаров, заполненных гелием.</w:t>
            </w:r>
          </w:p>
          <w:p w:rsidR="00F31ACA" w:rsidRPr="00091374" w:rsidRDefault="001D1EF8">
            <w:pPr>
              <w:pStyle w:val="TableParagraph"/>
              <w:spacing w:before="5" w:line="322" w:lineRule="exact"/>
              <w:ind w:left="108" w:right="1108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Фотографии бальнеологической радоновой ванны.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строения их атома.</w:t>
            </w:r>
          </w:p>
          <w:p w:rsidR="00F31ACA" w:rsidRPr="00091374" w:rsidRDefault="001D1EF8">
            <w:pPr>
              <w:pStyle w:val="TableParagraph"/>
              <w:ind w:left="110" w:right="56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Устанавливать соответствие между свойствами благородных газов и их </w:t>
            </w:r>
            <w:proofErr w:type="gramStart"/>
            <w:r w:rsidRPr="00091374">
              <w:rPr>
                <w:sz w:val="24"/>
                <w:szCs w:val="24"/>
              </w:rPr>
              <w:t>практическим</w:t>
            </w:r>
            <w:proofErr w:type="gramEnd"/>
          </w:p>
          <w:p w:rsidR="00F31ACA" w:rsidRPr="00091374" w:rsidRDefault="001D1EF8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применением</w:t>
            </w:r>
          </w:p>
        </w:tc>
      </w:tr>
      <w:tr w:rsidR="00F31ACA" w:rsidRPr="00091374" w:rsidTr="00A75D44">
        <w:trPr>
          <w:trHeight w:val="3166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18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719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10" w:right="21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Ионная химическая связь</w:t>
            </w:r>
          </w:p>
        </w:tc>
        <w:tc>
          <w:tcPr>
            <w:tcW w:w="5668" w:type="dxa"/>
          </w:tcPr>
          <w:p w:rsidR="00F31ACA" w:rsidRPr="00091374" w:rsidRDefault="001D1EF8">
            <w:pPr>
              <w:pStyle w:val="TableParagraph"/>
              <w:ind w:left="108" w:right="197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Ионы и их классификация: по заряду (анионы и катионы), по составу (простые и сложные). Схема образования ионной связи.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Ионные кристаллические решетки.</w:t>
            </w:r>
          </w:p>
          <w:p w:rsidR="00F31ACA" w:rsidRPr="00091374" w:rsidRDefault="001D1EF8">
            <w:pPr>
              <w:pStyle w:val="TableParagraph"/>
              <w:ind w:left="108" w:right="45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Хлорид натрия – типичный представитель соединений с ионным типом связи.</w:t>
            </w:r>
          </w:p>
          <w:p w:rsidR="00F31ACA" w:rsidRPr="00091374" w:rsidRDefault="001D1EF8">
            <w:pPr>
              <w:pStyle w:val="TableParagraph"/>
              <w:ind w:left="108" w:right="831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Модель кристаллической решетки хлорида натрия.</w:t>
            </w:r>
          </w:p>
          <w:p w:rsidR="00F31ACA" w:rsidRPr="00091374" w:rsidRDefault="001D1EF8">
            <w:pPr>
              <w:pStyle w:val="TableParagraph"/>
              <w:ind w:left="108" w:right="292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Образцы минералов и веществ с ионным типом связи: оксида кальция, различных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солей, твердых щелочей, </w:t>
            </w:r>
            <w:proofErr w:type="spellStart"/>
            <w:r w:rsidRPr="00091374">
              <w:rPr>
                <w:sz w:val="24"/>
                <w:szCs w:val="24"/>
              </w:rPr>
              <w:t>галита</w:t>
            </w:r>
            <w:proofErr w:type="spellEnd"/>
            <w:r w:rsidRPr="00091374">
              <w:rPr>
                <w:sz w:val="24"/>
                <w:szCs w:val="24"/>
              </w:rPr>
              <w:t>, кальцита.</w:t>
            </w:r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ind w:left="110" w:right="282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ионную связь как связь, возникающую путем отдачи или приема электронов.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Классифицировать ионы </w:t>
            </w:r>
            <w:proofErr w:type="gramStart"/>
            <w:r w:rsidRPr="00091374">
              <w:rPr>
                <w:sz w:val="24"/>
                <w:szCs w:val="24"/>
              </w:rPr>
              <w:t>по</w:t>
            </w:r>
            <w:proofErr w:type="gramEnd"/>
          </w:p>
          <w:p w:rsidR="00F31ACA" w:rsidRPr="00091374" w:rsidRDefault="001D1EF8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разным основаниям. Устанавливать зависимость между типом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химической связи, типом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кристаллической решетки и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физическими свойствами веществ.</w:t>
            </w:r>
          </w:p>
        </w:tc>
      </w:tr>
      <w:tr w:rsidR="00F31ACA" w:rsidRPr="00091374">
        <w:trPr>
          <w:trHeight w:val="354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19-20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719" w:type="dxa"/>
          </w:tcPr>
          <w:p w:rsidR="00F31ACA" w:rsidRPr="00091374" w:rsidRDefault="001D1EF8">
            <w:pPr>
              <w:pStyle w:val="TableParagraph"/>
              <w:ind w:left="110" w:right="4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Ковалентная химическая связь.</w:t>
            </w:r>
          </w:p>
        </w:tc>
        <w:tc>
          <w:tcPr>
            <w:tcW w:w="5668" w:type="dxa"/>
          </w:tcPr>
          <w:p w:rsidR="00F31ACA" w:rsidRPr="00091374" w:rsidRDefault="001D1EF8">
            <w:pPr>
              <w:pStyle w:val="TableParagraph"/>
              <w:spacing w:line="315" w:lineRule="exact"/>
              <w:ind w:left="52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Ковалентная связь как связь,</w:t>
            </w:r>
          </w:p>
          <w:p w:rsidR="00F31ACA" w:rsidRPr="00091374" w:rsidRDefault="001D1EF8">
            <w:pPr>
              <w:pStyle w:val="TableParagraph"/>
              <w:ind w:left="108" w:right="612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возникающая</w:t>
            </w:r>
            <w:proofErr w:type="gramEnd"/>
            <w:r w:rsidRPr="00091374">
              <w:rPr>
                <w:sz w:val="24"/>
                <w:szCs w:val="24"/>
              </w:rPr>
              <w:t xml:space="preserve"> за счет образования общих электронных пар путем перекрывания электронных </w:t>
            </w:r>
            <w:proofErr w:type="spellStart"/>
            <w:r w:rsidRPr="00091374">
              <w:rPr>
                <w:sz w:val="24"/>
                <w:szCs w:val="24"/>
              </w:rPr>
              <w:t>орбиталей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spacing w:before="1"/>
              <w:ind w:left="52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Кратность ковалентной связи.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52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Обменные и донорно-акцепторные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механизмы образования ковалентной связи.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526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Электроотрицательность</w:t>
            </w:r>
            <w:proofErr w:type="spellEnd"/>
            <w:r w:rsidRPr="00091374">
              <w:rPr>
                <w:sz w:val="24"/>
                <w:szCs w:val="24"/>
              </w:rPr>
              <w:t xml:space="preserve"> (ЭО).</w:t>
            </w:r>
          </w:p>
          <w:p w:rsidR="00F31ACA" w:rsidRPr="00091374" w:rsidRDefault="001D1EF8">
            <w:pPr>
              <w:pStyle w:val="TableParagraph"/>
              <w:ind w:left="108" w:right="349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 ковалентных связей: по ЭО (полярная и неполярная). Диполи.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52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Кристаллические решетки для веществ </w:t>
            </w:r>
            <w:proofErr w:type="gramStart"/>
            <w:r w:rsidRPr="00091374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4562" w:type="dxa"/>
          </w:tcPr>
          <w:p w:rsidR="00F31ACA" w:rsidRPr="00091374" w:rsidRDefault="001D1EF8">
            <w:pPr>
              <w:pStyle w:val="TableParagraph"/>
              <w:ind w:left="110" w:right="415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ковалентную связь как связь, возникающая за счет образования </w:t>
            </w:r>
            <w:proofErr w:type="gramStart"/>
            <w:r w:rsidRPr="00091374">
              <w:rPr>
                <w:sz w:val="24"/>
                <w:szCs w:val="24"/>
              </w:rPr>
              <w:t>общих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электронных пар путем</w:t>
            </w:r>
          </w:p>
          <w:p w:rsidR="00F31ACA" w:rsidRPr="00091374" w:rsidRDefault="001D1EF8">
            <w:pPr>
              <w:pStyle w:val="TableParagraph"/>
              <w:ind w:left="110" w:right="111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перекрывания </w:t>
            </w:r>
            <w:proofErr w:type="gramStart"/>
            <w:r w:rsidRPr="00091374">
              <w:rPr>
                <w:sz w:val="24"/>
                <w:szCs w:val="24"/>
              </w:rPr>
              <w:t>электронных</w:t>
            </w:r>
            <w:proofErr w:type="gram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орбиталей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0" w:right="20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ковалентные связи по разным основаниям.</w:t>
            </w:r>
          </w:p>
          <w:p w:rsidR="00F31ACA" w:rsidRPr="00091374" w:rsidRDefault="001D1EF8">
            <w:pPr>
              <w:pStyle w:val="TableParagraph"/>
              <w:ind w:left="110" w:right="547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зависимость между типом химической связи,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типом кристаллической решетки и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80"/>
        <w:gridCol w:w="5721"/>
        <w:gridCol w:w="4551"/>
      </w:tblGrid>
      <w:tr w:rsidR="00F31ACA" w:rsidRPr="00091374" w:rsidTr="00A75D44">
        <w:trPr>
          <w:trHeight w:val="1566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21" w:type="dxa"/>
          </w:tcPr>
          <w:p w:rsidR="00F31ACA" w:rsidRPr="00091374" w:rsidRDefault="001D1EF8">
            <w:pPr>
              <w:pStyle w:val="TableParagraph"/>
              <w:ind w:left="148" w:right="18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этим типом связи: молекулярные и атомные. </w:t>
            </w: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Модели молекулярных кристаллических решеток (</w:t>
            </w:r>
            <w:proofErr w:type="spellStart"/>
            <w:r w:rsidRPr="00091374">
              <w:rPr>
                <w:sz w:val="24"/>
                <w:szCs w:val="24"/>
              </w:rPr>
              <w:t>иода</w:t>
            </w:r>
            <w:proofErr w:type="spellEnd"/>
            <w:r w:rsidRPr="00091374">
              <w:rPr>
                <w:sz w:val="24"/>
                <w:szCs w:val="24"/>
              </w:rPr>
              <w:t xml:space="preserve">, углекислого газа) и атомных (алмаза, </w:t>
            </w:r>
            <w:proofErr w:type="spellStart"/>
            <w:r w:rsidRPr="00091374">
              <w:rPr>
                <w:sz w:val="24"/>
                <w:szCs w:val="24"/>
              </w:rPr>
              <w:t>грфита</w:t>
            </w:r>
            <w:proofErr w:type="spellEnd"/>
            <w:r w:rsidRPr="00091374">
              <w:rPr>
                <w:sz w:val="24"/>
                <w:szCs w:val="24"/>
              </w:rPr>
              <w:t>)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48" w:right="579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Демонстрация веществ с ковалентным типом химической связи.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spacing w:line="315" w:lineRule="exact"/>
              <w:ind w:left="9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физическими свойствами веществ.</w:t>
            </w:r>
          </w:p>
        </w:tc>
      </w:tr>
      <w:tr w:rsidR="00F31ACA" w:rsidRPr="00091374" w:rsidTr="00A75D44">
        <w:trPr>
          <w:trHeight w:val="3733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21-22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80" w:type="dxa"/>
          </w:tcPr>
          <w:p w:rsidR="00F31ACA" w:rsidRPr="00091374" w:rsidRDefault="001D1EF8">
            <w:pPr>
              <w:pStyle w:val="TableParagraph"/>
              <w:ind w:left="110" w:right="23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Металлы и сплавы. Металлическая химическая связь.</w:t>
            </w:r>
          </w:p>
        </w:tc>
        <w:tc>
          <w:tcPr>
            <w:tcW w:w="5721" w:type="dxa"/>
          </w:tcPr>
          <w:p w:rsidR="00F31ACA" w:rsidRPr="00091374" w:rsidRDefault="001D1EF8">
            <w:pPr>
              <w:pStyle w:val="TableParagraph"/>
              <w:ind w:left="71" w:right="540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Общие физические свойства металлов: электропроводность, прочность, теплопроводность, металлический блеск, пластичность.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Сплавы черные и цветные. Сталь, чугун.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7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Латунь, бронза, мельхиор.</w:t>
            </w:r>
          </w:p>
          <w:p w:rsidR="00F31ACA" w:rsidRPr="00091374" w:rsidRDefault="001D1EF8">
            <w:pPr>
              <w:pStyle w:val="TableParagraph"/>
              <w:ind w:left="71" w:right="1098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Металлическая связь. Зависимость электропроводности металлов от температуры.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488" w:right="1498" w:hanging="41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Коллекция металлов. Коллекция сплавов.</w:t>
            </w:r>
          </w:p>
          <w:p w:rsidR="00F31ACA" w:rsidRPr="00091374" w:rsidRDefault="001D1EF8">
            <w:pPr>
              <w:pStyle w:val="TableParagraph"/>
              <w:ind w:left="71" w:right="113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Л.О</w:t>
            </w:r>
            <w:r w:rsidRPr="00091374">
              <w:rPr>
                <w:sz w:val="24"/>
                <w:szCs w:val="24"/>
              </w:rPr>
              <w:t>. 2. Ознакомление с коллекциями металлов и сплавов.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tabs>
                <w:tab w:val="left" w:pos="3173"/>
              </w:tabs>
              <w:ind w:left="110" w:right="92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металлическую связь как связь между </w:t>
            </w:r>
            <w:proofErr w:type="gramStart"/>
            <w:r w:rsidRPr="00091374">
              <w:rPr>
                <w:sz w:val="24"/>
                <w:szCs w:val="24"/>
              </w:rPr>
              <w:t>атом-ионами</w:t>
            </w:r>
            <w:proofErr w:type="gramEnd"/>
            <w:r w:rsidRPr="00091374">
              <w:rPr>
                <w:sz w:val="24"/>
                <w:szCs w:val="24"/>
              </w:rPr>
              <w:t xml:space="preserve"> в металлах и сплавах посредством обобществленных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валентных </w:t>
            </w:r>
            <w:r w:rsidRPr="00091374">
              <w:rPr>
                <w:sz w:val="24"/>
                <w:szCs w:val="24"/>
              </w:rPr>
              <w:t>электронов.</w:t>
            </w:r>
          </w:p>
          <w:p w:rsidR="00F31ACA" w:rsidRPr="00091374" w:rsidRDefault="001D1EF8">
            <w:pPr>
              <w:pStyle w:val="TableParagraph"/>
              <w:ind w:left="110" w:right="95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металлы по разным</w:t>
            </w:r>
            <w:r w:rsidRPr="00091374">
              <w:rPr>
                <w:spacing w:val="-4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основаниям</w:t>
            </w:r>
          </w:p>
          <w:p w:rsidR="00F31ACA" w:rsidRPr="00091374" w:rsidRDefault="001D1EF8">
            <w:pPr>
              <w:pStyle w:val="TableParagraph"/>
              <w:ind w:left="110" w:right="93" w:firstLine="41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Объяснять единую природу химических связей.</w:t>
            </w:r>
          </w:p>
          <w:p w:rsidR="00F31ACA" w:rsidRPr="00091374" w:rsidRDefault="001D1EF8">
            <w:pPr>
              <w:pStyle w:val="TableParagraph"/>
              <w:ind w:left="110" w:right="92" w:firstLine="41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зависимость между типом химической связи, типом кристаллической решетки и физическими свойствами веществ.</w:t>
            </w:r>
          </w:p>
        </w:tc>
      </w:tr>
      <w:tr w:rsidR="00F31ACA" w:rsidRPr="00091374">
        <w:trPr>
          <w:trHeight w:val="2577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23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8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460" w:right="483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Молекулярн</w:t>
            </w:r>
            <w:proofErr w:type="gramStart"/>
            <w:r w:rsidRPr="00091374">
              <w:rPr>
                <w:sz w:val="24"/>
                <w:szCs w:val="24"/>
              </w:rPr>
              <w:t>о-</w:t>
            </w:r>
            <w:proofErr w:type="gramEnd"/>
            <w:r w:rsidRPr="00091374">
              <w:rPr>
                <w:sz w:val="24"/>
                <w:szCs w:val="24"/>
              </w:rPr>
              <w:t xml:space="preserve"> кинетическая теория.</w:t>
            </w:r>
          </w:p>
        </w:tc>
        <w:tc>
          <w:tcPr>
            <w:tcW w:w="5721" w:type="dxa"/>
          </w:tcPr>
          <w:p w:rsidR="00F31ACA" w:rsidRPr="00091374" w:rsidRDefault="001D1EF8">
            <w:pPr>
              <w:pStyle w:val="TableParagraph"/>
              <w:ind w:left="71" w:right="1029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Основные положения молекулярн</w:t>
            </w:r>
            <w:proofErr w:type="gramStart"/>
            <w:r w:rsidRPr="00091374">
              <w:rPr>
                <w:sz w:val="24"/>
                <w:szCs w:val="24"/>
              </w:rPr>
              <w:t>о-</w:t>
            </w:r>
            <w:proofErr w:type="gramEnd"/>
            <w:r w:rsidRPr="00091374">
              <w:rPr>
                <w:sz w:val="24"/>
                <w:szCs w:val="24"/>
              </w:rPr>
              <w:t xml:space="preserve"> кинетической теории. Идеальный газ. Уравнение состояния идеального газа.</w:t>
            </w:r>
          </w:p>
          <w:p w:rsidR="00F31ACA" w:rsidRPr="00091374" w:rsidRDefault="001D1EF8">
            <w:pPr>
              <w:pStyle w:val="TableParagraph"/>
              <w:ind w:left="71" w:right="186" w:firstLine="20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Диффузия душистых веществ с горящей лампочки накаливания</w:t>
            </w:r>
          </w:p>
          <w:p w:rsidR="00F31ACA" w:rsidRPr="00091374" w:rsidRDefault="001D1EF8">
            <w:pPr>
              <w:pStyle w:val="TableParagraph"/>
              <w:ind w:left="71" w:right="946" w:firstLine="4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Диффузия перманганата калия или сульфата меди (П) в воде.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71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Л.О</w:t>
            </w:r>
            <w:r w:rsidRPr="00091374">
              <w:rPr>
                <w:sz w:val="24"/>
                <w:szCs w:val="24"/>
              </w:rPr>
              <w:t>. 3. Броуновское движение частиц туши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spacing w:line="242" w:lineRule="auto"/>
              <w:ind w:left="110" w:right="792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эволюцию становления </w:t>
            </w:r>
            <w:proofErr w:type="gramStart"/>
            <w:r w:rsidRPr="00091374">
              <w:rPr>
                <w:sz w:val="24"/>
                <w:szCs w:val="24"/>
              </w:rPr>
              <w:t>такой</w:t>
            </w:r>
            <w:proofErr w:type="gramEnd"/>
          </w:p>
          <w:p w:rsidR="00F31ACA" w:rsidRPr="00091374" w:rsidRDefault="001D1EF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фундаментальной</w:t>
            </w:r>
          </w:p>
          <w:p w:rsidR="00F31ACA" w:rsidRPr="00091374" w:rsidRDefault="001D1EF8">
            <w:pPr>
              <w:pStyle w:val="TableParagraph"/>
              <w:ind w:left="110" w:right="560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естественнонаучной теории, как </w:t>
            </w:r>
            <w:proofErr w:type="gramStart"/>
            <w:r w:rsidRPr="00091374">
              <w:rPr>
                <w:sz w:val="24"/>
                <w:szCs w:val="24"/>
              </w:rPr>
              <w:t>молекулярно-кинетическая</w:t>
            </w:r>
            <w:proofErr w:type="gramEnd"/>
            <w:r w:rsidRPr="00091374">
              <w:rPr>
                <w:sz w:val="24"/>
                <w:szCs w:val="24"/>
              </w:rPr>
              <w:t xml:space="preserve"> и ее основные положения.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0" w:right="273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Аргументировать эту теорию на основе </w:t>
            </w:r>
            <w:proofErr w:type="gramStart"/>
            <w:r w:rsidRPr="00091374">
              <w:rPr>
                <w:sz w:val="24"/>
                <w:szCs w:val="24"/>
              </w:rPr>
              <w:t>изученных</w:t>
            </w:r>
            <w:proofErr w:type="gramEnd"/>
            <w:r w:rsidRPr="00091374">
              <w:rPr>
                <w:sz w:val="24"/>
                <w:szCs w:val="24"/>
              </w:rPr>
              <w:t xml:space="preserve"> в основной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3267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или цветочной пыльцы в воде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36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школе газовых законов Бойл</w:t>
            </w:r>
            <w:proofErr w:type="gramStart"/>
            <w:r w:rsidRPr="00091374">
              <w:rPr>
                <w:sz w:val="24"/>
                <w:szCs w:val="24"/>
              </w:rPr>
              <w:t>я-</w:t>
            </w:r>
            <w:proofErr w:type="gramEnd"/>
            <w:r w:rsidRPr="00091374">
              <w:rPr>
                <w:sz w:val="24"/>
                <w:szCs w:val="24"/>
              </w:rPr>
              <w:t xml:space="preserve"> Мариотта, Шарля и Гей-Люссака.</w:t>
            </w:r>
          </w:p>
          <w:p w:rsidR="00F31ACA" w:rsidRPr="00091374" w:rsidRDefault="001D1EF8">
            <w:pPr>
              <w:pStyle w:val="TableParagraph"/>
              <w:ind w:left="111" w:right="236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Раскрывать роль моделирования (абсолютно упругие столкновения, идеальный газ) в становлении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естественно-научной</w:t>
            </w:r>
            <w:proofErr w:type="gramEnd"/>
            <w:r w:rsidRPr="00091374">
              <w:rPr>
                <w:sz w:val="24"/>
                <w:szCs w:val="24"/>
              </w:rPr>
              <w:t xml:space="preserve"> теории.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агрегатные</w:t>
            </w:r>
          </w:p>
          <w:p w:rsidR="00F31ACA" w:rsidRPr="00091374" w:rsidRDefault="001D1EF8">
            <w:pPr>
              <w:pStyle w:val="TableParagraph"/>
              <w:ind w:left="111" w:right="7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состояния веществ и взаимные переходы между ними.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555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Подтверждать теоретические положения экспериментально.</w:t>
            </w:r>
          </w:p>
        </w:tc>
      </w:tr>
      <w:tr w:rsidR="00F31ACA" w:rsidRPr="00091374" w:rsidTr="00A75D44">
        <w:trPr>
          <w:trHeight w:val="4819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24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line="322" w:lineRule="exact"/>
              <w:ind w:left="175" w:right="16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Агрегатные</w:t>
            </w:r>
          </w:p>
          <w:p w:rsidR="00F31ACA" w:rsidRPr="00091374" w:rsidRDefault="001D1EF8">
            <w:pPr>
              <w:pStyle w:val="TableParagraph"/>
              <w:ind w:left="175" w:right="161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состояния веществ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5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Газообразное состояние.</w:t>
            </w:r>
          </w:p>
          <w:p w:rsidR="00F31ACA" w:rsidRPr="00091374" w:rsidRDefault="001D1EF8">
            <w:pPr>
              <w:pStyle w:val="TableParagraph"/>
              <w:ind w:left="459" w:right="89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Закон Авогадро и следствия из него. Молярный объем газов при </w:t>
            </w:r>
            <w:proofErr w:type="spellStart"/>
            <w:r w:rsidRPr="00091374">
              <w:rPr>
                <w:sz w:val="24"/>
                <w:szCs w:val="24"/>
              </w:rPr>
              <w:t>н.</w:t>
            </w:r>
            <w:proofErr w:type="gramStart"/>
            <w:r w:rsidRPr="00091374">
              <w:rPr>
                <w:sz w:val="24"/>
                <w:szCs w:val="24"/>
              </w:rPr>
              <w:t>у</w:t>
            </w:r>
            <w:proofErr w:type="spellEnd"/>
            <w:proofErr w:type="gram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459" w:right="5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Жидкое состояние веществ. Текучесть. Твердое состояние вещества.</w:t>
            </w:r>
          </w:p>
          <w:p w:rsidR="00F31ACA" w:rsidRPr="00091374" w:rsidRDefault="001D1EF8">
            <w:pPr>
              <w:pStyle w:val="TableParagraph"/>
              <w:spacing w:before="1"/>
              <w:ind w:left="111" w:right="356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Кристаллические решетки разных типов для твердого состояния вещества.</w:t>
            </w:r>
          </w:p>
          <w:p w:rsidR="00F31ACA" w:rsidRPr="00091374" w:rsidRDefault="001D1EF8">
            <w:pPr>
              <w:pStyle w:val="TableParagraph"/>
              <w:ind w:left="111" w:right="1625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Понятие о плазме. Высоко- и </w:t>
            </w:r>
            <w:proofErr w:type="gramStart"/>
            <w:r w:rsidRPr="00091374">
              <w:rPr>
                <w:sz w:val="24"/>
                <w:szCs w:val="24"/>
              </w:rPr>
              <w:t>низкотемпературная</w:t>
            </w:r>
            <w:proofErr w:type="gramEnd"/>
            <w:r w:rsidRPr="00091374">
              <w:rPr>
                <w:sz w:val="24"/>
                <w:szCs w:val="24"/>
              </w:rPr>
              <w:t xml:space="preserve"> плазмы и их применение.</w:t>
            </w:r>
          </w:p>
          <w:p w:rsidR="00F31ACA" w:rsidRPr="00091374" w:rsidRDefault="001D1EF8">
            <w:pPr>
              <w:pStyle w:val="TableParagraph"/>
              <w:ind w:left="111" w:right="463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Взаимные переходы между агрегатными состояниями веществ.</w:t>
            </w:r>
          </w:p>
          <w:p w:rsidR="00F31ACA" w:rsidRPr="00091374" w:rsidRDefault="001D1EF8">
            <w:pPr>
              <w:pStyle w:val="TableParagraph"/>
              <w:ind w:left="111" w:right="24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Приборы на основе низкотемпературной плазмы (газовые лазеры, плазменные панели телевизоров и т.д.)</w:t>
            </w:r>
          </w:p>
          <w:p w:rsidR="00F31ACA" w:rsidRPr="00091374" w:rsidRDefault="001D1EF8">
            <w:pPr>
              <w:pStyle w:val="TableParagraph"/>
              <w:spacing w:before="3" w:line="322" w:lineRule="exact"/>
              <w:ind w:left="111" w:right="694" w:firstLine="6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4.Проверка прибора для получения газов на герметичность.</w:t>
            </w: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268"/>
              <w:ind w:left="111" w:right="239" w:firstLine="139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твердое, жидкое и газообразное состояние веществ, а также взаимные переходы между ними.</w:t>
            </w:r>
          </w:p>
          <w:p w:rsidR="00F31ACA" w:rsidRPr="00091374" w:rsidRDefault="001D1EF8">
            <w:pPr>
              <w:pStyle w:val="TableParagraph"/>
              <w:spacing w:before="1" w:line="322" w:lineRule="exact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плазму и</w:t>
            </w:r>
          </w:p>
          <w:p w:rsidR="00F31ACA" w:rsidRPr="00091374" w:rsidRDefault="001D1EF8">
            <w:pPr>
              <w:pStyle w:val="TableParagraph"/>
              <w:ind w:left="111" w:right="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ее в зависимости от температуры.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причинно-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39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следственные связи между типом плазмы и ее применением.</w:t>
            </w:r>
          </w:p>
        </w:tc>
      </w:tr>
    </w:tbl>
    <w:p w:rsidR="00F31ACA" w:rsidRPr="00091374" w:rsidRDefault="00F31ACA">
      <w:pPr>
        <w:spacing w:line="242" w:lineRule="auto"/>
        <w:rPr>
          <w:sz w:val="24"/>
          <w:szCs w:val="24"/>
        </w:rPr>
        <w:sectPr w:rsidR="00F31ACA" w:rsidRPr="00091374" w:rsidSect="00A75D44">
          <w:pgSz w:w="16840" w:h="11910" w:orient="landscape"/>
          <w:pgMar w:top="426" w:right="780" w:bottom="280" w:left="780" w:header="720" w:footer="720" w:gutter="0"/>
          <w:cols w:space="720"/>
        </w:sect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1141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370" w:firstLine="6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5.Увеличение давления жидкости при ее сжатии</w:t>
            </w:r>
          </w:p>
          <w:p w:rsidR="00F31ACA" w:rsidRPr="00091374" w:rsidRDefault="001D1EF8">
            <w:pPr>
              <w:pStyle w:val="TableParagraph"/>
              <w:ind w:left="111" w:firstLine="6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6.Сравнение колебательных движений молекул воды и льда с помощью СВЧ</w:t>
            </w: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 w:rsidTr="00A75D44">
        <w:trPr>
          <w:trHeight w:val="6607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25-26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Природный газ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2" w:firstLine="139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Природный газ, его состав и направления использования в качестве топлива и химического сырья. Конверсия метана. Синтез-газ и его использование для получения синтетического бензина и метанола.</w:t>
            </w:r>
          </w:p>
          <w:p w:rsidR="00F31ACA" w:rsidRPr="00091374" w:rsidRDefault="001D1EF8">
            <w:pPr>
              <w:pStyle w:val="TableParagraph"/>
              <w:tabs>
                <w:tab w:val="left" w:pos="2869"/>
                <w:tab w:val="left" w:pos="3968"/>
              </w:tabs>
              <w:ind w:left="111" w:right="93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Предельные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непредельные </w:t>
            </w:r>
            <w:r w:rsidRPr="00091374">
              <w:rPr>
                <w:sz w:val="24"/>
                <w:szCs w:val="24"/>
              </w:rPr>
              <w:t>углеводороды. Качественные реакции на кратную</w:t>
            </w:r>
            <w:r w:rsidRPr="00091374">
              <w:rPr>
                <w:spacing w:val="-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связь.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Биогаз.</w:t>
            </w:r>
          </w:p>
          <w:p w:rsidR="00F31ACA" w:rsidRPr="00091374" w:rsidRDefault="001D1EF8">
            <w:pPr>
              <w:pStyle w:val="TableParagraph"/>
              <w:ind w:left="111" w:right="92"/>
              <w:jc w:val="both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proofErr w:type="spellStart"/>
            <w:r w:rsidRPr="00091374">
              <w:rPr>
                <w:sz w:val="24"/>
                <w:szCs w:val="24"/>
              </w:rPr>
              <w:t>Шаростержневые</w:t>
            </w:r>
            <w:proofErr w:type="spellEnd"/>
            <w:r w:rsidRPr="00091374">
              <w:rPr>
                <w:sz w:val="24"/>
                <w:szCs w:val="24"/>
              </w:rPr>
              <w:t xml:space="preserve"> и объемные модели молекул первых представителей предельных углеводородов.</w:t>
            </w:r>
          </w:p>
          <w:p w:rsidR="00F31ACA" w:rsidRPr="00091374" w:rsidRDefault="001D1EF8">
            <w:pPr>
              <w:pStyle w:val="TableParagraph"/>
              <w:ind w:left="111" w:right="91" w:firstLine="48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Коллекция веществ и материалов, получаемых на основе природного газа.</w:t>
            </w:r>
          </w:p>
          <w:p w:rsidR="00F31ACA" w:rsidRPr="00091374" w:rsidRDefault="001D1EF8">
            <w:pPr>
              <w:pStyle w:val="TableParagraph"/>
              <w:tabs>
                <w:tab w:val="left" w:pos="2119"/>
                <w:tab w:val="left" w:pos="4384"/>
              </w:tabs>
              <w:ind w:left="111" w:right="90" w:firstLine="41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Физические свойства </w:t>
            </w:r>
            <w:proofErr w:type="gramStart"/>
            <w:r w:rsidRPr="00091374">
              <w:rPr>
                <w:sz w:val="24"/>
                <w:szCs w:val="24"/>
              </w:rPr>
              <w:t>газообразных</w:t>
            </w:r>
            <w:proofErr w:type="gramEnd"/>
            <w:r w:rsidRPr="00091374">
              <w:rPr>
                <w:sz w:val="24"/>
                <w:szCs w:val="24"/>
              </w:rPr>
              <w:t xml:space="preserve"> (пропан-бутановая смесь в зажигалке), жидких (бензин) и твердых (парафин) </w:t>
            </w:r>
            <w:proofErr w:type="spellStart"/>
            <w:r w:rsidRPr="00091374">
              <w:rPr>
                <w:sz w:val="24"/>
                <w:szCs w:val="24"/>
              </w:rPr>
              <w:t>алканов</w:t>
            </w:r>
            <w:proofErr w:type="spellEnd"/>
            <w:r w:rsidRPr="00091374">
              <w:rPr>
                <w:sz w:val="24"/>
                <w:szCs w:val="24"/>
              </w:rPr>
              <w:t>:</w:t>
            </w:r>
            <w:r w:rsidRPr="00091374">
              <w:rPr>
                <w:sz w:val="24"/>
                <w:szCs w:val="24"/>
              </w:rPr>
              <w:tab/>
              <w:t>агрегатное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состояние, </w:t>
            </w:r>
            <w:r w:rsidRPr="00091374">
              <w:rPr>
                <w:sz w:val="24"/>
                <w:szCs w:val="24"/>
              </w:rPr>
              <w:t>растворимость в</w:t>
            </w:r>
            <w:r w:rsidRPr="00091374">
              <w:rPr>
                <w:spacing w:val="-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воде.</w:t>
            </w:r>
          </w:p>
          <w:p w:rsidR="00F31ACA" w:rsidRPr="00091374" w:rsidRDefault="001D1EF8">
            <w:pPr>
              <w:pStyle w:val="TableParagraph"/>
              <w:ind w:left="111" w:right="92" w:firstLine="48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Горение </w:t>
            </w:r>
            <w:proofErr w:type="gramStart"/>
            <w:r w:rsidRPr="00091374">
              <w:rPr>
                <w:sz w:val="24"/>
                <w:szCs w:val="24"/>
              </w:rPr>
              <w:t>пропан-бутановой</w:t>
            </w:r>
            <w:proofErr w:type="gramEnd"/>
            <w:r w:rsidRPr="00091374">
              <w:rPr>
                <w:sz w:val="24"/>
                <w:szCs w:val="24"/>
              </w:rPr>
              <w:t xml:space="preserve"> смеси (зажигалка).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5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Отношение </w:t>
            </w:r>
            <w:proofErr w:type="gramStart"/>
            <w:r w:rsidRPr="00091374">
              <w:rPr>
                <w:sz w:val="24"/>
                <w:szCs w:val="24"/>
              </w:rPr>
              <w:t>предельных</w:t>
            </w:r>
            <w:proofErr w:type="gramEnd"/>
            <w:r w:rsidRPr="00091374">
              <w:rPr>
                <w:sz w:val="24"/>
                <w:szCs w:val="24"/>
              </w:rPr>
              <w:t xml:space="preserve"> и непредельных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054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состав и основные направления</w:t>
            </w:r>
          </w:p>
          <w:p w:rsidR="00F31ACA" w:rsidRPr="00091374" w:rsidRDefault="001D1EF8">
            <w:pPr>
              <w:pStyle w:val="TableParagraph"/>
              <w:ind w:left="111" w:right="34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использования и переработки природного газа. Устанавливать зависимость между объемами добычи природного газа в РФ и бюджетом. Находить взаимосвязь между изучаемым материалом и будущей профессиональной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деятельностью.</w:t>
            </w:r>
          </w:p>
          <w:p w:rsidR="00F31ACA" w:rsidRPr="00091374" w:rsidRDefault="001D1EF8">
            <w:pPr>
              <w:pStyle w:val="TableParagraph"/>
              <w:ind w:left="111" w:right="1360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Соблюдать правила экологически грамотного поведения и безопасного</w:t>
            </w:r>
          </w:p>
          <w:p w:rsidR="00F31ACA" w:rsidRPr="00091374" w:rsidRDefault="001D1EF8">
            <w:pPr>
              <w:pStyle w:val="TableParagraph"/>
              <w:ind w:left="111" w:right="51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обращения с природным газом в быту и на производстве.</w:t>
            </w:r>
          </w:p>
          <w:p w:rsidR="00F31ACA" w:rsidRPr="00091374" w:rsidRDefault="001D1EF8">
            <w:pPr>
              <w:pStyle w:val="TableParagraph"/>
              <w:ind w:left="111" w:right="682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Определять принадлежность веществ к различным типам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(предельным или непредельным) и классам углеводородов.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Называть </w:t>
            </w:r>
            <w:proofErr w:type="gramStart"/>
            <w:r w:rsidRPr="00091374">
              <w:rPr>
                <w:sz w:val="24"/>
                <w:szCs w:val="24"/>
              </w:rPr>
              <w:t>отдельные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представители </w:t>
            </w:r>
            <w:proofErr w:type="spellStart"/>
            <w:r w:rsidRPr="00091374">
              <w:rPr>
                <w:sz w:val="24"/>
                <w:szCs w:val="24"/>
              </w:rPr>
              <w:t>алканов</w:t>
            </w:r>
            <w:proofErr w:type="spellEnd"/>
            <w:r w:rsidRPr="00091374">
              <w:rPr>
                <w:sz w:val="24"/>
                <w:szCs w:val="24"/>
              </w:rPr>
              <w:t xml:space="preserve"> и </w:t>
            </w:r>
            <w:proofErr w:type="spellStart"/>
            <w:r w:rsidRPr="00091374">
              <w:rPr>
                <w:sz w:val="24"/>
                <w:szCs w:val="24"/>
              </w:rPr>
              <w:t>алкенов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9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Наблюдать и описывать</w:t>
            </w:r>
          </w:p>
          <w:p w:rsidR="00F31ACA" w:rsidRPr="00091374" w:rsidRDefault="001D1EF8">
            <w:pPr>
              <w:pStyle w:val="TableParagraph"/>
              <w:spacing w:line="31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демонстрационный эксперимент </w:t>
            </w:r>
            <w:proofErr w:type="gramStart"/>
            <w:r w:rsidRPr="00091374">
              <w:rPr>
                <w:sz w:val="24"/>
                <w:szCs w:val="24"/>
              </w:rPr>
              <w:t>с</w:t>
            </w:r>
            <w:proofErr w:type="gramEnd"/>
          </w:p>
        </w:tc>
      </w:tr>
    </w:tbl>
    <w:p w:rsidR="00F31ACA" w:rsidRPr="00091374" w:rsidRDefault="00F31ACA">
      <w:pPr>
        <w:spacing w:line="311" w:lineRule="exact"/>
        <w:rPr>
          <w:sz w:val="24"/>
          <w:szCs w:val="24"/>
        </w:rPr>
        <w:sectPr w:rsidR="00F31ACA" w:rsidRPr="00091374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>
        <w:trPr>
          <w:trHeight w:val="2253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tabs>
                <w:tab w:val="left" w:pos="2357"/>
                <w:tab w:val="left" w:pos="2729"/>
                <w:tab w:val="left" w:pos="4028"/>
              </w:tabs>
              <w:ind w:left="111" w:right="9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углеводородов</w:t>
            </w:r>
            <w:r w:rsidRPr="00091374">
              <w:rPr>
                <w:sz w:val="24"/>
                <w:szCs w:val="24"/>
              </w:rPr>
              <w:tab/>
              <w:t>к</w:t>
            </w:r>
            <w:r w:rsidRPr="00091374">
              <w:rPr>
                <w:sz w:val="24"/>
                <w:szCs w:val="24"/>
              </w:rPr>
              <w:tab/>
              <w:t>раствору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перманганата </w:t>
            </w:r>
            <w:r w:rsidRPr="00091374">
              <w:rPr>
                <w:sz w:val="24"/>
                <w:szCs w:val="24"/>
              </w:rPr>
              <w:t>калия и бромной</w:t>
            </w:r>
            <w:r w:rsidRPr="00091374">
              <w:rPr>
                <w:spacing w:val="-4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воде.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47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помощью родного языка и языка химии.</w:t>
            </w:r>
          </w:p>
          <w:p w:rsidR="00F31ACA" w:rsidRPr="00091374" w:rsidRDefault="001D1EF8">
            <w:pPr>
              <w:pStyle w:val="TableParagraph"/>
              <w:ind w:left="111" w:right="96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Обобщать знания и делать выводы о закономерностях изменения свойств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spacing w:line="320" w:lineRule="atLeast"/>
              <w:ind w:left="111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гомологическом ряду предельных углеводородов.</w:t>
            </w:r>
            <w:proofErr w:type="gramEnd"/>
          </w:p>
        </w:tc>
      </w:tr>
      <w:tr w:rsidR="00F31ACA" w:rsidRPr="00091374" w:rsidTr="00A75D44">
        <w:trPr>
          <w:trHeight w:val="426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tabs>
                <w:tab w:val="left" w:pos="1364"/>
              </w:tabs>
              <w:ind w:left="110" w:right="9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Жидкие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вещества. </w:t>
            </w:r>
            <w:r w:rsidRPr="00091374">
              <w:rPr>
                <w:sz w:val="24"/>
                <w:szCs w:val="24"/>
              </w:rPr>
              <w:t>Нефть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0" w:firstLine="41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Нефть, ее состав, физические свойства и происхождение. Экологические последствия разлива нефти и способы борьбы с ними.</w:t>
            </w:r>
          </w:p>
          <w:p w:rsidR="00F31ACA" w:rsidRPr="00091374" w:rsidRDefault="001D1EF8">
            <w:pPr>
              <w:pStyle w:val="TableParagraph"/>
              <w:ind w:left="111" w:right="92" w:firstLine="41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Попутный нефтяной газ, его состав. Процессы переработки нефти: ректификация и крекинг.</w:t>
            </w:r>
          </w:p>
          <w:p w:rsidR="00F31ACA" w:rsidRPr="00091374" w:rsidRDefault="001D1EF8">
            <w:pPr>
              <w:pStyle w:val="TableParagraph"/>
              <w:ind w:left="111" w:right="94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Продукты переработки нефти и их использование.</w:t>
            </w:r>
          </w:p>
          <w:p w:rsidR="00F31ACA" w:rsidRPr="00091374" w:rsidRDefault="001D1EF8">
            <w:pPr>
              <w:pStyle w:val="TableParagraph"/>
              <w:tabs>
                <w:tab w:val="left" w:pos="739"/>
                <w:tab w:val="left" w:pos="2647"/>
                <w:tab w:val="left" w:pos="4162"/>
                <w:tab w:val="left" w:pos="5379"/>
              </w:tabs>
              <w:spacing w:line="242" w:lineRule="auto"/>
              <w:ind w:left="111" w:right="93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Д.</w:t>
            </w:r>
            <w:r w:rsidRPr="00091374">
              <w:rPr>
                <w:b/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>Образование</w:t>
            </w:r>
            <w:r w:rsidRPr="00091374">
              <w:rPr>
                <w:sz w:val="24"/>
                <w:szCs w:val="24"/>
              </w:rPr>
              <w:tab/>
              <w:t>нефтяной</w:t>
            </w:r>
            <w:r w:rsidRPr="00091374">
              <w:rPr>
                <w:sz w:val="24"/>
                <w:szCs w:val="24"/>
              </w:rPr>
              <w:tab/>
              <w:t>пленки</w:t>
            </w:r>
            <w:r w:rsidRPr="00091374">
              <w:rPr>
                <w:sz w:val="24"/>
                <w:szCs w:val="24"/>
              </w:rPr>
              <w:tab/>
              <w:t>на поверхности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воды.</w:t>
            </w:r>
          </w:p>
          <w:p w:rsidR="00F31ACA" w:rsidRPr="00091374" w:rsidRDefault="001D1EF8">
            <w:pPr>
              <w:pStyle w:val="TableParagraph"/>
              <w:tabs>
                <w:tab w:val="left" w:pos="2380"/>
                <w:tab w:val="left" w:pos="3552"/>
                <w:tab w:val="left" w:pos="3976"/>
                <w:tab w:val="left" w:pos="5407"/>
              </w:tabs>
              <w:ind w:left="111" w:right="93" w:firstLine="6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Коллекция</w:t>
            </w:r>
            <w:r w:rsidRPr="00091374">
              <w:rPr>
                <w:sz w:val="24"/>
                <w:szCs w:val="24"/>
              </w:rPr>
              <w:tab/>
              <w:t>«Нефть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  <w:t>продукты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ее </w:t>
            </w:r>
            <w:r w:rsidRPr="00091374">
              <w:rPr>
                <w:sz w:val="24"/>
                <w:szCs w:val="24"/>
              </w:rPr>
              <w:t>переработки».</w:t>
            </w:r>
          </w:p>
          <w:p w:rsidR="00F31ACA" w:rsidRPr="00091374" w:rsidRDefault="001D1EF8">
            <w:pPr>
              <w:pStyle w:val="TableParagraph"/>
              <w:ind w:left="111" w:right="93" w:firstLine="62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Обнаружение непредельных соединений в жидких нефтепродуктах.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054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состав и основные направления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8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использования и переработки нефти.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зависимость</w:t>
            </w:r>
          </w:p>
          <w:p w:rsidR="00F31ACA" w:rsidRPr="00091374" w:rsidRDefault="001D1EF8">
            <w:pPr>
              <w:pStyle w:val="TableParagraph"/>
              <w:ind w:left="111" w:right="4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между объемами добычи нефти в РФ и бюджетом. Находить</w:t>
            </w:r>
          </w:p>
          <w:p w:rsidR="00F31ACA" w:rsidRPr="00091374" w:rsidRDefault="001D1EF8">
            <w:pPr>
              <w:pStyle w:val="TableParagraph"/>
              <w:ind w:left="111" w:right="702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взаимосвязь между изучаемым материалом и будущей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профессиональной деятельностью.</w:t>
            </w:r>
          </w:p>
          <w:p w:rsidR="00F31ACA" w:rsidRPr="00091374" w:rsidRDefault="001D1EF8">
            <w:pPr>
              <w:pStyle w:val="TableParagraph"/>
              <w:ind w:left="111" w:right="1294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Правила экологически грамотного поведения и безопасного обращения </w:t>
            </w:r>
            <w:proofErr w:type="gramStart"/>
            <w:r w:rsidRPr="00091374">
              <w:rPr>
                <w:sz w:val="24"/>
                <w:szCs w:val="24"/>
              </w:rPr>
              <w:t>с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 w:right="85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нефтепродуктами в быту и на производстве.</w:t>
            </w:r>
          </w:p>
        </w:tc>
      </w:tr>
    </w:tbl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766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28-29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Твердое состояние вещества. Жидкие кристаллы.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2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Кристаллические и аморфные вещества. Признаки и свойства аморфности. Относительность истины в химии.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95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Жидкие кристаллы и их применение в технике.</w:t>
            </w:r>
          </w:p>
          <w:p w:rsidR="00F31ACA" w:rsidRPr="00091374" w:rsidRDefault="001D1EF8">
            <w:pPr>
              <w:pStyle w:val="TableParagraph"/>
              <w:ind w:left="111" w:right="94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Относительность истины в биологии и физике.</w:t>
            </w:r>
          </w:p>
          <w:p w:rsidR="00F31ACA" w:rsidRPr="00091374" w:rsidRDefault="001D1EF8">
            <w:pPr>
              <w:pStyle w:val="TableParagraph"/>
              <w:ind w:left="111" w:right="92" w:firstLine="278"/>
              <w:jc w:val="both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Коллекция аморфных веществ и материалов.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 пластической серы.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95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Коллекция приборов на основе жидких кристаллов.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Видеофрагменты и слайды по теме урока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42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кристаллические и аморфные вещества.</w:t>
            </w:r>
          </w:p>
          <w:p w:rsidR="00F31ACA" w:rsidRPr="00091374" w:rsidRDefault="001D1EF8">
            <w:pPr>
              <w:pStyle w:val="TableParagraph"/>
              <w:ind w:left="111" w:right="820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зависимость между свойствами аморфных веществ и их применением.</w:t>
            </w:r>
          </w:p>
          <w:p w:rsidR="00F31ACA" w:rsidRPr="00091374" w:rsidRDefault="001D1EF8">
            <w:pPr>
              <w:pStyle w:val="TableParagraph"/>
              <w:ind w:left="111" w:right="412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относительность истины в химии на примере двойственного положения водорода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ind w:left="111" w:right="48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периодической системе, деления химической связи на типы,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взаимообусловленности</w:t>
            </w:r>
          </w:p>
          <w:p w:rsidR="00F31ACA" w:rsidRPr="00091374" w:rsidRDefault="001D1EF8">
            <w:pPr>
              <w:pStyle w:val="TableParagraph"/>
              <w:ind w:left="111" w:right="74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физических свойств веществ и типам их </w:t>
            </w:r>
            <w:proofErr w:type="gramStart"/>
            <w:r w:rsidRPr="00091374">
              <w:rPr>
                <w:sz w:val="24"/>
                <w:szCs w:val="24"/>
              </w:rPr>
              <w:t>кристаллической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решетки.</w:t>
            </w:r>
          </w:p>
          <w:p w:rsidR="00F31ACA" w:rsidRPr="00091374" w:rsidRDefault="001D1EF8">
            <w:pPr>
              <w:pStyle w:val="TableParagraph"/>
              <w:ind w:left="111" w:right="44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жидкие кристаллы, как пример относительности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деления веществ на типы по их агрегатному состоянию.</w:t>
            </w:r>
          </w:p>
          <w:p w:rsidR="00F31ACA" w:rsidRPr="00091374" w:rsidRDefault="001D1EF8">
            <w:pPr>
              <w:pStyle w:val="TableParagraph"/>
              <w:ind w:left="111" w:right="969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жидкие кристаллы.</w:t>
            </w:r>
          </w:p>
          <w:p w:rsidR="00F31ACA" w:rsidRPr="00091374" w:rsidRDefault="001D1EF8">
            <w:pPr>
              <w:pStyle w:val="TableParagraph"/>
              <w:ind w:left="111" w:right="877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Устанавливать зависимость между свойствами </w:t>
            </w:r>
            <w:proofErr w:type="gramStart"/>
            <w:r w:rsidRPr="00091374">
              <w:rPr>
                <w:sz w:val="24"/>
                <w:szCs w:val="24"/>
              </w:rPr>
              <w:t>жидких</w:t>
            </w:r>
            <w:proofErr w:type="gramEnd"/>
          </w:p>
          <w:p w:rsidR="00F31ACA" w:rsidRPr="00091374" w:rsidRDefault="001D1EF8">
            <w:pPr>
              <w:pStyle w:val="TableParagraph"/>
              <w:spacing w:line="242" w:lineRule="auto"/>
              <w:ind w:left="111" w:right="76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кристаллов и их применения в технике.</w:t>
            </w:r>
          </w:p>
          <w:p w:rsidR="00F31ACA" w:rsidRPr="00091374" w:rsidRDefault="001D1EF8">
            <w:pPr>
              <w:pStyle w:val="TableParagraph"/>
              <w:ind w:left="111" w:right="9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Приводить примеры относительности истин из биологии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 физики.</w:t>
            </w:r>
          </w:p>
        </w:tc>
      </w:tr>
    </w:tbl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149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 w:rsidTr="00A75D44">
        <w:trPr>
          <w:trHeight w:val="4039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59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Классификация </w:t>
            </w:r>
            <w:proofErr w:type="gramStart"/>
            <w:r w:rsidRPr="00091374">
              <w:rPr>
                <w:sz w:val="24"/>
                <w:szCs w:val="24"/>
              </w:rPr>
              <w:t>неорганических</w:t>
            </w:r>
            <w:proofErr w:type="gramEnd"/>
          </w:p>
          <w:p w:rsidR="00F31ACA" w:rsidRPr="00091374" w:rsidRDefault="001D1EF8">
            <w:pPr>
              <w:pStyle w:val="TableParagraph"/>
              <w:tabs>
                <w:tab w:val="left" w:pos="1612"/>
                <w:tab w:val="left" w:pos="2286"/>
              </w:tabs>
              <w:ind w:left="110" w:right="9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веществ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  <w:t>ее относительность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1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 природных веществ. Органические и неорганические вещества. Изомерия.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459" w:firstLine="6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 неорганических веществ. Простые вещества: металлы, неметаллы,</w:t>
            </w:r>
          </w:p>
          <w:p w:rsidR="00F31ACA" w:rsidRPr="00091374" w:rsidRDefault="001D1EF8">
            <w:pPr>
              <w:pStyle w:val="TableParagraph"/>
              <w:ind w:left="111" w:right="93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благородные газы. Относительность деления простых веществ на металлы и неметаллы. Аллотропия и ее причины.</w:t>
            </w:r>
          </w:p>
          <w:p w:rsidR="00F31ACA" w:rsidRPr="00091374" w:rsidRDefault="001D1EF8">
            <w:pPr>
              <w:pStyle w:val="TableParagraph"/>
              <w:tabs>
                <w:tab w:val="left" w:pos="2192"/>
                <w:tab w:val="left" w:pos="3586"/>
              </w:tabs>
              <w:ind w:left="111" w:right="89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Сложные вещества: оксиды, кислоты, основания,</w:t>
            </w:r>
            <w:r w:rsidRPr="00091374">
              <w:rPr>
                <w:sz w:val="24"/>
                <w:szCs w:val="24"/>
              </w:rPr>
              <w:tab/>
              <w:t>соли.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Относительность </w:t>
            </w:r>
            <w:r w:rsidRPr="00091374">
              <w:rPr>
                <w:sz w:val="24"/>
                <w:szCs w:val="24"/>
              </w:rPr>
              <w:t>классификации сложных</w:t>
            </w:r>
            <w:r w:rsidRPr="00091374">
              <w:rPr>
                <w:spacing w:val="-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веществ.</w:t>
            </w:r>
          </w:p>
          <w:p w:rsidR="00F31ACA" w:rsidRPr="00091374" w:rsidRDefault="001D1EF8">
            <w:pPr>
              <w:pStyle w:val="TableParagraph"/>
              <w:ind w:left="389" w:right="137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Коллекции простых и сложных веществ. Получение пластической серы.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 белого фосфора.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Видеофрагменты и слайды по теме урока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40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вещества по их происхождению.</w:t>
            </w:r>
          </w:p>
          <w:p w:rsidR="00F31ACA" w:rsidRPr="00091374" w:rsidRDefault="001D1EF8">
            <w:pPr>
              <w:pStyle w:val="TableParagraph"/>
              <w:ind w:left="111" w:right="87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простые вещества и доказывать относительность этой</w:t>
            </w:r>
          </w:p>
          <w:p w:rsidR="00F31ACA" w:rsidRPr="00091374" w:rsidRDefault="001D1EF8">
            <w:pPr>
              <w:pStyle w:val="TableParagraph"/>
              <w:ind w:left="111" w:right="28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классификации. Объяснять причины многообразия простых веществ явлением аллотропии и, в свою очередь, причины этого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явления.</w:t>
            </w:r>
          </w:p>
          <w:p w:rsidR="00F31ACA" w:rsidRPr="00091374" w:rsidRDefault="001D1EF8">
            <w:pPr>
              <w:pStyle w:val="TableParagraph"/>
              <w:ind w:left="111" w:right="805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сложные вещества и доказывать относительность этой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классификации.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525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31-32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63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Классификация </w:t>
            </w:r>
            <w:proofErr w:type="gramStart"/>
            <w:r w:rsidRPr="00091374">
              <w:rPr>
                <w:sz w:val="24"/>
                <w:szCs w:val="24"/>
              </w:rPr>
              <w:t>органических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соединений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3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Особенности состава, строения и свойств органических соединений. Основные положения теории химического строения А. Бутлерова, Ф. </w:t>
            </w:r>
            <w:proofErr w:type="spellStart"/>
            <w:r w:rsidRPr="00091374">
              <w:rPr>
                <w:sz w:val="24"/>
                <w:szCs w:val="24"/>
              </w:rPr>
              <w:t>Кекуле</w:t>
            </w:r>
            <w:proofErr w:type="spellEnd"/>
            <w:r w:rsidRPr="00091374">
              <w:rPr>
                <w:sz w:val="24"/>
                <w:szCs w:val="24"/>
              </w:rPr>
              <w:t>, А. Купера.</w:t>
            </w:r>
          </w:p>
          <w:p w:rsidR="00F31ACA" w:rsidRPr="00091374" w:rsidRDefault="001D1EF8">
            <w:pPr>
              <w:pStyle w:val="TableParagraph"/>
              <w:ind w:left="111" w:right="92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Изомерия, как функция химического строения на примере этилового спирта и </w:t>
            </w:r>
            <w:proofErr w:type="spellStart"/>
            <w:r w:rsidRPr="00091374">
              <w:rPr>
                <w:sz w:val="24"/>
                <w:szCs w:val="24"/>
              </w:rPr>
              <w:t>диметилового</w:t>
            </w:r>
            <w:proofErr w:type="spellEnd"/>
            <w:r w:rsidRPr="00091374">
              <w:rPr>
                <w:sz w:val="24"/>
                <w:szCs w:val="24"/>
              </w:rPr>
              <w:t xml:space="preserve"> эфира.</w:t>
            </w:r>
          </w:p>
          <w:p w:rsidR="00F31ACA" w:rsidRPr="00091374" w:rsidRDefault="001D1EF8">
            <w:pPr>
              <w:pStyle w:val="TableParagraph"/>
              <w:ind w:left="111" w:right="95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Причины многообразия органических соединений.</w:t>
            </w:r>
          </w:p>
          <w:p w:rsidR="00F31ACA" w:rsidRPr="00091374" w:rsidRDefault="001D1EF8">
            <w:pPr>
              <w:pStyle w:val="TableParagraph"/>
              <w:ind w:left="111" w:right="92" w:firstLine="34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Классификация органических соединений. Углеводороды: </w:t>
            </w:r>
            <w:proofErr w:type="spellStart"/>
            <w:r w:rsidRPr="00091374">
              <w:rPr>
                <w:sz w:val="24"/>
                <w:szCs w:val="24"/>
              </w:rPr>
              <w:t>алканы</w:t>
            </w:r>
            <w:proofErr w:type="spellEnd"/>
            <w:r w:rsidRPr="00091374">
              <w:rPr>
                <w:sz w:val="24"/>
                <w:szCs w:val="24"/>
              </w:rPr>
              <w:t xml:space="preserve">, </w:t>
            </w:r>
            <w:proofErr w:type="spellStart"/>
            <w:r w:rsidRPr="00091374">
              <w:rPr>
                <w:sz w:val="24"/>
                <w:szCs w:val="24"/>
              </w:rPr>
              <w:t>алкены</w:t>
            </w:r>
            <w:proofErr w:type="spellEnd"/>
            <w:r w:rsidRPr="00091374">
              <w:rPr>
                <w:sz w:val="24"/>
                <w:szCs w:val="24"/>
              </w:rPr>
              <w:t xml:space="preserve">, </w:t>
            </w:r>
            <w:proofErr w:type="spellStart"/>
            <w:r w:rsidRPr="00091374">
              <w:rPr>
                <w:sz w:val="24"/>
                <w:szCs w:val="24"/>
              </w:rPr>
              <w:t>алкины</w:t>
            </w:r>
            <w:proofErr w:type="spellEnd"/>
            <w:r w:rsidRPr="00091374">
              <w:rPr>
                <w:sz w:val="24"/>
                <w:szCs w:val="24"/>
              </w:rPr>
              <w:t xml:space="preserve">, </w:t>
            </w:r>
            <w:proofErr w:type="spellStart"/>
            <w:r w:rsidRPr="00091374">
              <w:rPr>
                <w:sz w:val="24"/>
                <w:szCs w:val="24"/>
              </w:rPr>
              <w:t>алкадиены</w:t>
            </w:r>
            <w:proofErr w:type="spellEnd"/>
            <w:r w:rsidRPr="00091374">
              <w:rPr>
                <w:sz w:val="24"/>
                <w:szCs w:val="24"/>
              </w:rPr>
              <w:t xml:space="preserve"> и арены.</w:t>
            </w:r>
          </w:p>
          <w:p w:rsidR="00F31ACA" w:rsidRPr="00091374" w:rsidRDefault="001D1EF8">
            <w:pPr>
              <w:pStyle w:val="TableParagraph"/>
              <w:tabs>
                <w:tab w:val="left" w:pos="1912"/>
                <w:tab w:val="left" w:pos="2416"/>
                <w:tab w:val="left" w:pos="2458"/>
                <w:tab w:val="left" w:pos="3719"/>
                <w:tab w:val="left" w:pos="4184"/>
                <w:tab w:val="left" w:pos="4542"/>
              </w:tabs>
              <w:ind w:left="111" w:right="92" w:firstLine="278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Классы</w:t>
            </w:r>
            <w:r w:rsidRPr="00091374">
              <w:rPr>
                <w:sz w:val="24"/>
                <w:szCs w:val="24"/>
              </w:rPr>
              <w:tab/>
              <w:t>органических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2"/>
                <w:sz w:val="24"/>
                <w:szCs w:val="24"/>
              </w:rPr>
              <w:t xml:space="preserve">соединений, </w:t>
            </w:r>
            <w:r w:rsidRPr="00091374">
              <w:rPr>
                <w:sz w:val="24"/>
                <w:szCs w:val="24"/>
              </w:rPr>
              <w:t>молекулы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  <w:t>которых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содержат </w:t>
            </w:r>
            <w:r w:rsidRPr="00091374">
              <w:rPr>
                <w:sz w:val="24"/>
                <w:szCs w:val="24"/>
              </w:rPr>
              <w:t>функциональные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ab/>
              <w:t>группы: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2"/>
                <w:sz w:val="24"/>
                <w:szCs w:val="24"/>
              </w:rPr>
              <w:t xml:space="preserve">гидроксильную, </w:t>
            </w:r>
            <w:r w:rsidRPr="00091374">
              <w:rPr>
                <w:sz w:val="24"/>
                <w:szCs w:val="24"/>
              </w:rPr>
              <w:t>карбонильную, карбоксильную,</w:t>
            </w:r>
            <w:r w:rsidRPr="00091374">
              <w:rPr>
                <w:spacing w:val="-17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аминогруппу.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94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Относительность деления органических соединений на классы.</w:t>
            </w:r>
          </w:p>
          <w:p w:rsidR="00F31ACA" w:rsidRPr="00091374" w:rsidRDefault="001D1EF8">
            <w:pPr>
              <w:pStyle w:val="TableParagraph"/>
              <w:tabs>
                <w:tab w:val="left" w:pos="711"/>
                <w:tab w:val="left" w:pos="2277"/>
                <w:tab w:val="left" w:pos="4180"/>
              </w:tabs>
              <w:ind w:left="111" w:right="90" w:firstLine="69"/>
              <w:jc w:val="right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Д.</w:t>
            </w:r>
            <w:r w:rsidRPr="00091374">
              <w:rPr>
                <w:b/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>Коллекция</w:t>
            </w:r>
            <w:r w:rsidRPr="00091374">
              <w:rPr>
                <w:sz w:val="24"/>
                <w:szCs w:val="24"/>
              </w:rPr>
              <w:tab/>
              <w:t>органических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соединений. </w:t>
            </w:r>
            <w:r w:rsidRPr="00091374">
              <w:rPr>
                <w:sz w:val="24"/>
                <w:szCs w:val="24"/>
              </w:rPr>
              <w:t>Таблицы, видеофрагменты и слайды по</w:t>
            </w:r>
            <w:r w:rsidRPr="00091374">
              <w:rPr>
                <w:spacing w:val="34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теме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урока.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699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неорганические и органические вещества.</w:t>
            </w:r>
          </w:p>
          <w:p w:rsidR="00F31ACA" w:rsidRPr="00091374" w:rsidRDefault="001D1EF8">
            <w:pPr>
              <w:pStyle w:val="TableParagraph"/>
              <w:ind w:left="111" w:right="673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особенности органических веществ.</w:t>
            </w:r>
          </w:p>
          <w:p w:rsidR="00F31ACA" w:rsidRPr="00091374" w:rsidRDefault="001D1EF8">
            <w:pPr>
              <w:pStyle w:val="TableParagraph"/>
              <w:ind w:left="111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Формулировать основные положения теории химического строения.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Объяснять причины</w:t>
            </w:r>
          </w:p>
          <w:p w:rsidR="00F31ACA" w:rsidRPr="00091374" w:rsidRDefault="001D1EF8">
            <w:pPr>
              <w:pStyle w:val="TableParagraph"/>
              <w:ind w:left="111" w:right="10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многообразия органических соединений.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247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Классифицировать органические соединения по </w:t>
            </w:r>
            <w:proofErr w:type="gramStart"/>
            <w:r w:rsidRPr="00091374">
              <w:rPr>
                <w:sz w:val="24"/>
                <w:szCs w:val="24"/>
              </w:rPr>
              <w:t>элементному</w:t>
            </w:r>
            <w:proofErr w:type="gramEnd"/>
          </w:p>
          <w:p w:rsidR="00F31ACA" w:rsidRPr="00091374" w:rsidRDefault="001D1EF8">
            <w:pPr>
              <w:pStyle w:val="TableParagraph"/>
              <w:ind w:left="111" w:right="74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составу и по функциональным группам и доказывать относительность этой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классификации.</w:t>
            </w:r>
          </w:p>
        </w:tc>
      </w:tr>
      <w:tr w:rsidR="00F31ACA" w:rsidRPr="00091374" w:rsidTr="00A75D44">
        <w:trPr>
          <w:trHeight w:val="203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33-34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Полимеры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tabs>
                <w:tab w:val="left" w:pos="2723"/>
                <w:tab w:val="left" w:pos="4885"/>
              </w:tabs>
              <w:ind w:left="111" w:right="94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Основные</w:t>
            </w:r>
            <w:r w:rsidRPr="00091374">
              <w:rPr>
                <w:sz w:val="24"/>
                <w:szCs w:val="24"/>
              </w:rPr>
              <w:tab/>
              <w:t>понятия</w:t>
            </w:r>
            <w:r w:rsidRPr="00091374">
              <w:rPr>
                <w:sz w:val="24"/>
                <w:szCs w:val="24"/>
              </w:rPr>
              <w:tab/>
              <w:t>химии высокомолекулярных соединений: мономер, полимер, элементарное звено, степень полимеризации.</w:t>
            </w:r>
          </w:p>
          <w:p w:rsidR="00F31ACA" w:rsidRPr="00091374" w:rsidRDefault="001D1EF8">
            <w:pPr>
              <w:pStyle w:val="TableParagraph"/>
              <w:ind w:left="111" w:right="96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Способы получения полимеров: реакции полимеризации и поликонденсации.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Биополимеры и их биологическая роль.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515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Оперировать понятиями химии полимеров.</w:t>
            </w:r>
          </w:p>
          <w:p w:rsidR="00F31ACA" w:rsidRPr="00091374" w:rsidRDefault="001D1EF8">
            <w:pPr>
              <w:pStyle w:val="TableParagraph"/>
              <w:ind w:left="111" w:right="106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реакции полимеризации и поликонденсации.</w:t>
            </w:r>
          </w:p>
          <w:p w:rsidR="00F31ACA" w:rsidRPr="00091374" w:rsidRDefault="001D1EF8">
            <w:pPr>
              <w:pStyle w:val="TableParagraph"/>
              <w:ind w:left="111" w:right="25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биополимеры и их роль.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пластмассы,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4543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tabs>
                <w:tab w:val="left" w:pos="2198"/>
                <w:tab w:val="left" w:pos="3695"/>
                <w:tab w:val="left" w:pos="4134"/>
                <w:tab w:val="left" w:pos="5364"/>
              </w:tabs>
              <w:ind w:left="111" w:right="9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Пластмассы. Термопласты и реактопласты. Представители</w:t>
            </w:r>
            <w:r w:rsidRPr="00091374">
              <w:rPr>
                <w:sz w:val="24"/>
                <w:szCs w:val="24"/>
              </w:rPr>
              <w:tab/>
              <w:t>пластмасс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  <w:t>области</w:t>
            </w:r>
            <w:r w:rsidRPr="00091374">
              <w:rPr>
                <w:sz w:val="24"/>
                <w:szCs w:val="24"/>
              </w:rPr>
              <w:tab/>
              <w:t>их применения.</w:t>
            </w:r>
          </w:p>
          <w:p w:rsidR="00F31ACA" w:rsidRPr="00091374" w:rsidRDefault="001D1EF8">
            <w:pPr>
              <w:pStyle w:val="TableParagraph"/>
              <w:ind w:left="111" w:right="90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Волокна. Природные (животного и растительного происхождения) и химические (искусственные и синтетические) волокна.</w:t>
            </w:r>
          </w:p>
          <w:p w:rsidR="00F31ACA" w:rsidRPr="00091374" w:rsidRDefault="001D1EF8">
            <w:pPr>
              <w:pStyle w:val="TableParagraph"/>
              <w:tabs>
                <w:tab w:val="left" w:pos="2360"/>
                <w:tab w:val="left" w:pos="3648"/>
                <w:tab w:val="left" w:pos="4109"/>
                <w:tab w:val="left" w:pos="5363"/>
              </w:tabs>
              <w:ind w:left="111" w:right="95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Представители</w:t>
            </w:r>
            <w:r w:rsidRPr="00091374">
              <w:rPr>
                <w:sz w:val="24"/>
                <w:szCs w:val="24"/>
              </w:rPr>
              <w:tab/>
              <w:t>волокон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  <w:t>области</w:t>
            </w:r>
            <w:r w:rsidRPr="00091374">
              <w:rPr>
                <w:sz w:val="24"/>
                <w:szCs w:val="24"/>
              </w:rPr>
              <w:tab/>
              <w:t>их применения.</w:t>
            </w:r>
          </w:p>
          <w:p w:rsidR="00F31ACA" w:rsidRPr="00091374" w:rsidRDefault="001D1EF8">
            <w:pPr>
              <w:pStyle w:val="TableParagraph"/>
              <w:tabs>
                <w:tab w:val="left" w:pos="2511"/>
                <w:tab w:val="left" w:pos="4035"/>
                <w:tab w:val="left" w:pos="4678"/>
              </w:tabs>
              <w:ind w:left="111" w:right="94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Неорганические</w:t>
            </w:r>
            <w:r w:rsidRPr="00091374">
              <w:rPr>
                <w:sz w:val="24"/>
                <w:szCs w:val="24"/>
              </w:rPr>
              <w:tab/>
              <w:t>полимеры,</w:t>
            </w:r>
            <w:r w:rsidRPr="00091374">
              <w:rPr>
                <w:sz w:val="24"/>
                <w:szCs w:val="24"/>
              </w:rPr>
              <w:tab/>
              <w:t>как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веществ </w:t>
            </w:r>
            <w:r w:rsidRPr="00091374">
              <w:rPr>
                <w:sz w:val="24"/>
                <w:szCs w:val="24"/>
              </w:rPr>
              <w:t>атомной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структуры.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459" w:right="2710" w:hanging="34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Коллекция пластмасс Коллекция волокон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Модели структур белка и ДНК</w:t>
            </w:r>
          </w:p>
          <w:p w:rsidR="00F31ACA" w:rsidRPr="00091374" w:rsidRDefault="001D1EF8">
            <w:pPr>
              <w:pStyle w:val="TableParagraph"/>
              <w:tabs>
                <w:tab w:val="left" w:pos="2104"/>
                <w:tab w:val="left" w:pos="4358"/>
              </w:tabs>
              <w:ind w:left="111" w:right="9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Коллекция</w:t>
            </w:r>
            <w:r w:rsidRPr="00091374">
              <w:rPr>
                <w:sz w:val="24"/>
                <w:szCs w:val="24"/>
              </w:rPr>
              <w:tab/>
              <w:t>неорганических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полимеров </w:t>
            </w:r>
            <w:r w:rsidRPr="00091374">
              <w:rPr>
                <w:sz w:val="24"/>
                <w:szCs w:val="24"/>
              </w:rPr>
              <w:t>(минералов и горных пород)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 пластической серы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61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их, называть представителей и области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применения пластмасс.</w:t>
            </w:r>
          </w:p>
          <w:p w:rsidR="00F31ACA" w:rsidRPr="00091374" w:rsidRDefault="001D1EF8">
            <w:pPr>
              <w:pStyle w:val="TableParagraph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волокна,</w:t>
            </w:r>
          </w:p>
          <w:p w:rsidR="00F31ACA" w:rsidRPr="00091374" w:rsidRDefault="001D1EF8">
            <w:pPr>
              <w:pStyle w:val="TableParagraph"/>
              <w:ind w:left="111" w:right="61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их, называть представителей и области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применения волокон.</w:t>
            </w:r>
          </w:p>
          <w:p w:rsidR="00F31ACA" w:rsidRPr="00091374" w:rsidRDefault="001D1EF8">
            <w:pPr>
              <w:pStyle w:val="TableParagraph"/>
              <w:ind w:left="111" w:right="157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неорганические полимеры, классифицировать их, называть представителей и области применения.</w:t>
            </w:r>
          </w:p>
        </w:tc>
      </w:tr>
      <w:tr w:rsidR="00F31ACA" w:rsidRPr="00091374">
        <w:trPr>
          <w:trHeight w:val="3866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35-36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10" w:right="8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Смеси, их состав и способы разделения</w:t>
            </w:r>
          </w:p>
        </w:tc>
        <w:tc>
          <w:tcPr>
            <w:tcW w:w="5760" w:type="dxa"/>
          </w:tcPr>
          <w:p w:rsidR="00F31ACA" w:rsidRPr="00091374" w:rsidRDefault="00F31AC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11" w:right="97" w:firstLine="139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Понятие о смеси, как системе состоящей из различных химических веществ.</w:t>
            </w:r>
          </w:p>
          <w:p w:rsidR="00F31ACA" w:rsidRPr="00091374" w:rsidRDefault="001D1EF8">
            <w:pPr>
              <w:pStyle w:val="TableParagraph"/>
              <w:ind w:left="111" w:right="93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 смесей по визуальным признакам (гомо- и гетерогенные смеси) и по агрегатному состоянию (твердые, жидкие и газообразные смеси).</w:t>
            </w:r>
          </w:p>
          <w:p w:rsidR="00F31ACA" w:rsidRPr="00091374" w:rsidRDefault="001D1EF8">
            <w:pPr>
              <w:pStyle w:val="TableParagraph"/>
              <w:spacing w:before="1"/>
              <w:ind w:left="111" w:right="93" w:firstLine="139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Состав смесей: массовая и объемная доли компонента смеси.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Способы разделения смесей.</w:t>
            </w:r>
          </w:p>
          <w:p w:rsidR="00F31ACA" w:rsidRPr="00091374" w:rsidRDefault="001D1EF8">
            <w:pPr>
              <w:pStyle w:val="TableParagraph"/>
              <w:tabs>
                <w:tab w:val="left" w:pos="581"/>
              </w:tabs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Д.</w:t>
            </w:r>
            <w:r w:rsidRPr="00091374">
              <w:rPr>
                <w:b/>
                <w:sz w:val="24"/>
                <w:szCs w:val="24"/>
              </w:rPr>
              <w:tab/>
            </w:r>
            <w:r w:rsidRPr="00091374">
              <w:rPr>
                <w:sz w:val="24"/>
                <w:szCs w:val="24"/>
              </w:rPr>
              <w:t>Получение дистиллированной</w:t>
            </w:r>
            <w:r w:rsidRPr="00091374">
              <w:rPr>
                <w:spacing w:val="-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воды.</w:t>
            </w:r>
          </w:p>
          <w:p w:rsidR="00F31ACA" w:rsidRPr="00091374" w:rsidRDefault="001D1EF8">
            <w:pPr>
              <w:pStyle w:val="TableParagraph"/>
              <w:spacing w:line="311" w:lineRule="exact"/>
              <w:ind w:left="5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Очистка смеси кристаллов дихромата и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014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смеси как систему веществ.</w:t>
            </w:r>
          </w:p>
          <w:p w:rsidR="00F31ACA" w:rsidRPr="00091374" w:rsidRDefault="001D1EF8">
            <w:pPr>
              <w:pStyle w:val="TableParagraph"/>
              <w:ind w:left="111" w:right="191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их и отражать состав с помощью нахождения объемной или массовой долей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компонента смеси.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328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способы разделения смесей.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Наблюдать и описывать</w:t>
            </w:r>
          </w:p>
          <w:p w:rsidR="00F31ACA" w:rsidRPr="00091374" w:rsidRDefault="001D1EF8">
            <w:pPr>
              <w:pStyle w:val="TableParagraph"/>
              <w:ind w:left="111" w:right="57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демонстрационный химический эксперимент.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Соблюдать правила техники</w:t>
            </w:r>
          </w:p>
        </w:tc>
      </w:tr>
    </w:tbl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336"/>
        <w:gridCol w:w="6064"/>
        <w:gridCol w:w="4551"/>
      </w:tblGrid>
      <w:tr w:rsidR="00F31ACA" w:rsidRPr="00091374" w:rsidTr="00A75D44">
        <w:trPr>
          <w:trHeight w:val="1708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3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064" w:type="dxa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перманганата калия</w:t>
            </w:r>
          </w:p>
          <w:p w:rsidR="00F31ACA" w:rsidRPr="00091374" w:rsidRDefault="001D1EF8">
            <w:pPr>
              <w:pStyle w:val="TableParagraph"/>
              <w:tabs>
                <w:tab w:val="left" w:pos="1827"/>
                <w:tab w:val="left" w:pos="2198"/>
                <w:tab w:val="left" w:pos="2541"/>
                <w:tab w:val="left" w:pos="4140"/>
              </w:tabs>
              <w:ind w:left="111" w:right="94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7. Выпаривание раствора поваренной соли. Фильтрование гетерогенной смеси Отстаивание, как способ разделения смесей декантацией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  <w:t>с</w:t>
            </w:r>
            <w:r w:rsidRPr="00091374">
              <w:rPr>
                <w:sz w:val="24"/>
                <w:szCs w:val="24"/>
              </w:rPr>
              <w:tab/>
              <w:t>помощью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делительной </w:t>
            </w:r>
            <w:r w:rsidRPr="00091374">
              <w:rPr>
                <w:sz w:val="24"/>
                <w:szCs w:val="24"/>
              </w:rPr>
              <w:t>воронки.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безопасности, проводить</w:t>
            </w:r>
          </w:p>
          <w:p w:rsidR="00F31ACA" w:rsidRPr="00091374" w:rsidRDefault="001D1EF8">
            <w:pPr>
              <w:pStyle w:val="TableParagraph"/>
              <w:ind w:left="111" w:right="10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лабораторный эксперимент, наблюдать его, фиксировать результаты наблюдения и интерпретировать их.</w:t>
            </w:r>
          </w:p>
        </w:tc>
      </w:tr>
      <w:tr w:rsidR="00F31ACA" w:rsidRPr="00091374" w:rsidTr="00A75D44">
        <w:trPr>
          <w:trHeight w:val="5124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37-38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F31ACA" w:rsidRPr="00091374" w:rsidRDefault="001D1EF8">
            <w:pPr>
              <w:pStyle w:val="TableParagraph"/>
              <w:ind w:left="110" w:right="103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Дисперсные системы</w:t>
            </w:r>
          </w:p>
        </w:tc>
        <w:tc>
          <w:tcPr>
            <w:tcW w:w="6064" w:type="dxa"/>
          </w:tcPr>
          <w:p w:rsidR="00F31ACA" w:rsidRPr="00091374" w:rsidRDefault="001D1EF8">
            <w:pPr>
              <w:pStyle w:val="TableParagraph"/>
              <w:spacing w:line="315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Понятие дисперсной системы.</w:t>
            </w:r>
          </w:p>
          <w:p w:rsidR="00F31ACA" w:rsidRPr="00091374" w:rsidRDefault="001D1EF8">
            <w:pPr>
              <w:pStyle w:val="TableParagraph"/>
              <w:ind w:left="111" w:right="91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 дисперсных систем по размерам дисперсной фазы и агрегатному состоянию дисперсионной среды и дисперсной фазы.</w:t>
            </w:r>
          </w:p>
          <w:p w:rsidR="00F31ACA" w:rsidRPr="00091374" w:rsidRDefault="001D1EF8">
            <w:pPr>
              <w:pStyle w:val="TableParagraph"/>
              <w:ind w:left="111" w:right="95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Значение дисперсных систем в природе, промышленности и повседневной жизни человека.</w:t>
            </w:r>
          </w:p>
          <w:p w:rsidR="00F31ACA" w:rsidRPr="00091374" w:rsidRDefault="001D1EF8">
            <w:pPr>
              <w:pStyle w:val="TableParagraph"/>
              <w:ind w:left="111" w:right="94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Грубодисперсные системы и их классификация (суспензии, эмульсии, аэрозоли). Применение этих систем в технике и быту.</w:t>
            </w:r>
          </w:p>
          <w:p w:rsidR="00F31ACA" w:rsidRPr="00091374" w:rsidRDefault="001D1EF8">
            <w:pPr>
              <w:pStyle w:val="TableParagraph"/>
              <w:spacing w:before="1"/>
              <w:ind w:left="111" w:right="91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Тонкодисперсные (коллоидные) системы, их классификация (золи и гели). Коагуляция. </w:t>
            </w:r>
            <w:proofErr w:type="spellStart"/>
            <w:r w:rsidRPr="00091374">
              <w:rPr>
                <w:sz w:val="24"/>
                <w:szCs w:val="24"/>
              </w:rPr>
              <w:t>Синерезис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1" w:firstLine="13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Образцы различных дисперсных систем: эмульсии, суспензии, аэрозоли, гели и золи.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840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 коллоидного раствора из хлорида железа (Ш)</w:t>
            </w:r>
          </w:p>
          <w:p w:rsidR="00F31ACA" w:rsidRPr="00091374" w:rsidRDefault="001D1EF8">
            <w:pPr>
              <w:pStyle w:val="TableParagraph"/>
              <w:ind w:left="459" w:right="1012" w:firstLine="6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Коагуляция полученного раствора. Эффект </w:t>
            </w:r>
            <w:proofErr w:type="spellStart"/>
            <w:r w:rsidRPr="00091374">
              <w:rPr>
                <w:sz w:val="24"/>
                <w:szCs w:val="24"/>
              </w:rPr>
              <w:t>Тиндаля</w:t>
            </w:r>
            <w:proofErr w:type="spellEnd"/>
            <w:proofErr w:type="gramStart"/>
            <w:r w:rsidRPr="00091374">
              <w:rPr>
                <w:sz w:val="24"/>
                <w:szCs w:val="24"/>
              </w:rPr>
              <w:t>..</w:t>
            </w:r>
            <w:proofErr w:type="gramEnd"/>
          </w:p>
          <w:p w:rsidR="00F31ACA" w:rsidRPr="00091374" w:rsidRDefault="001D1EF8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 О. </w:t>
            </w:r>
            <w:r w:rsidRPr="00091374">
              <w:rPr>
                <w:sz w:val="24"/>
                <w:szCs w:val="24"/>
              </w:rPr>
              <w:t xml:space="preserve">8. Ознакомление с </w:t>
            </w:r>
            <w:proofErr w:type="gramStart"/>
            <w:r w:rsidRPr="00091374">
              <w:rPr>
                <w:sz w:val="24"/>
                <w:szCs w:val="24"/>
              </w:rPr>
              <w:t>дисперсными</w:t>
            </w:r>
            <w:proofErr w:type="gramEnd"/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79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различные типы дисперсных систем на основе от агрегатного состояния дисперсной фазы и дисперсионной среды.</w:t>
            </w:r>
          </w:p>
          <w:p w:rsidR="00F31ACA" w:rsidRPr="00091374" w:rsidRDefault="001D1EF8">
            <w:pPr>
              <w:pStyle w:val="TableParagraph"/>
              <w:ind w:left="111" w:right="294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Раскрывать роль различных типов дисперсных систем в жизни природы и общества.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>
        <w:trPr>
          <w:trHeight w:val="532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системами</w:t>
            </w: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 w:rsidTr="00A75D44">
        <w:trPr>
          <w:trHeight w:val="1729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39</w:t>
            </w: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spacing w:before="1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tabs>
                <w:tab w:val="left" w:pos="2384"/>
              </w:tabs>
              <w:ind w:left="110" w:right="9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Повторение</w:t>
            </w:r>
            <w:r w:rsidRPr="00091374">
              <w:rPr>
                <w:sz w:val="24"/>
                <w:szCs w:val="24"/>
              </w:rPr>
              <w:tab/>
              <w:t>и обобщение по</w:t>
            </w:r>
            <w:r w:rsidRPr="00091374">
              <w:rPr>
                <w:spacing w:val="3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теме:</w:t>
            </w:r>
          </w:p>
          <w:p w:rsidR="00F31ACA" w:rsidRPr="00091374" w:rsidRDefault="001D1EF8">
            <w:pPr>
              <w:pStyle w:val="TableParagraph"/>
              <w:tabs>
                <w:tab w:val="left" w:pos="1596"/>
              </w:tabs>
              <w:spacing w:line="242" w:lineRule="auto"/>
              <w:ind w:left="110" w:right="92"/>
              <w:rPr>
                <w:b/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«Строение</w:t>
            </w:r>
            <w:r w:rsidRPr="00091374">
              <w:rPr>
                <w:sz w:val="24"/>
                <w:szCs w:val="24"/>
              </w:rPr>
              <w:tab/>
              <w:t>атома и вещества</w:t>
            </w:r>
            <w:r w:rsidRPr="0009137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5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Строение атома и строение</w:t>
            </w:r>
            <w:r w:rsidRPr="00091374">
              <w:rPr>
                <w:spacing w:val="-6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вещества.</w:t>
            </w:r>
          </w:p>
          <w:p w:rsidR="00F31ACA" w:rsidRPr="00091374" w:rsidRDefault="001D1EF8">
            <w:pPr>
              <w:pStyle w:val="TableParagraph"/>
              <w:ind w:left="111" w:right="93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Становление, сущность и развитие важнейших теорий химии: периодического закона и теории химического</w:t>
            </w:r>
            <w:r w:rsidRPr="00091374">
              <w:rPr>
                <w:spacing w:val="-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строения.</w:t>
            </w:r>
          </w:p>
          <w:p w:rsidR="00F31ACA" w:rsidRPr="00091374" w:rsidRDefault="001D1EF8">
            <w:pPr>
              <w:pStyle w:val="TableParagraph"/>
              <w:tabs>
                <w:tab w:val="left" w:pos="3066"/>
                <w:tab w:val="left" w:pos="5503"/>
              </w:tabs>
              <w:spacing w:before="1"/>
              <w:ind w:left="111" w:right="94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</w:t>
            </w:r>
            <w:r w:rsidRPr="00091374">
              <w:rPr>
                <w:sz w:val="24"/>
                <w:szCs w:val="24"/>
              </w:rPr>
              <w:tab/>
              <w:t>органических</w:t>
            </w:r>
            <w:r w:rsidRPr="00091374">
              <w:rPr>
                <w:sz w:val="24"/>
                <w:szCs w:val="24"/>
              </w:rPr>
              <w:tab/>
              <w:t>и неорганических веществ.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firstLine="6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Обобщать основные сведения по конкретной проблематике,</w:t>
            </w:r>
          </w:p>
          <w:p w:rsidR="00F31ACA" w:rsidRPr="00091374" w:rsidRDefault="001D1EF8">
            <w:pPr>
              <w:pStyle w:val="TableParagraph"/>
              <w:ind w:left="111" w:right="7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выделять и характеризовать важнейшие понятия, законы и теории.</w:t>
            </w:r>
          </w:p>
        </w:tc>
      </w:tr>
      <w:tr w:rsidR="00F31ACA" w:rsidRPr="00091374" w:rsidTr="00A75D44">
        <w:trPr>
          <w:trHeight w:val="1716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881" w:firstLine="6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Контрольная работа № 2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Строение атома и вещества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28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 рефлексию собственных достижений.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</w:t>
            </w:r>
            <w:r w:rsidRPr="00091374">
              <w:rPr>
                <w:spacing w:val="68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результаты</w:t>
            </w:r>
          </w:p>
          <w:p w:rsidR="00F31ACA" w:rsidRPr="00091374" w:rsidRDefault="001D1EF8">
            <w:pPr>
              <w:pStyle w:val="TableParagraph"/>
              <w:ind w:left="111" w:right="18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контрольной работы и выстраивать пути достижения желаемого уровня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успешности.</w:t>
            </w:r>
          </w:p>
        </w:tc>
      </w:tr>
      <w:tr w:rsidR="00F31ACA" w:rsidRPr="00091374">
        <w:trPr>
          <w:trHeight w:val="493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20" w:lineRule="exact"/>
              <w:ind w:right="416"/>
              <w:jc w:val="right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951" w:type="dxa"/>
            <w:gridSpan w:val="3"/>
          </w:tcPr>
          <w:p w:rsidR="00F31ACA" w:rsidRPr="00091374" w:rsidRDefault="001D1EF8">
            <w:pPr>
              <w:pStyle w:val="TableParagraph"/>
              <w:spacing w:line="320" w:lineRule="exact"/>
              <w:ind w:left="4988" w:right="4972"/>
              <w:jc w:val="center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Химические реакции</w:t>
            </w:r>
          </w:p>
        </w:tc>
      </w:tr>
      <w:tr w:rsidR="00F31ACA" w:rsidRPr="00091374" w:rsidTr="00A75D44">
        <w:trPr>
          <w:trHeight w:val="3128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  <w:p w:rsidR="00F31ACA" w:rsidRPr="00091374" w:rsidRDefault="00F31AC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41-42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</w:t>
            </w:r>
          </w:p>
          <w:p w:rsidR="00F31ACA" w:rsidRPr="00091374" w:rsidRDefault="001D1EF8">
            <w:pPr>
              <w:pStyle w:val="TableParagraph"/>
              <w:tabs>
                <w:tab w:val="left" w:pos="1590"/>
                <w:tab w:val="left" w:pos="2244"/>
              </w:tabs>
              <w:ind w:left="110" w:right="9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реакции</w:t>
            </w:r>
            <w:r w:rsidRPr="00091374">
              <w:rPr>
                <w:sz w:val="24"/>
                <w:szCs w:val="24"/>
              </w:rPr>
              <w:tab/>
              <w:t>и</w:t>
            </w:r>
            <w:r w:rsidRPr="00091374">
              <w:rPr>
                <w:sz w:val="24"/>
                <w:szCs w:val="24"/>
              </w:rPr>
              <w:tab/>
              <w:t>их классификация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0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 реакции или химические явления, их отличия от физических явлений.</w:t>
            </w:r>
          </w:p>
          <w:p w:rsidR="00F31ACA" w:rsidRPr="00091374" w:rsidRDefault="001D1EF8">
            <w:pPr>
              <w:pStyle w:val="TableParagraph"/>
              <w:ind w:left="111" w:right="93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Реакции без изменения состава веществ: </w:t>
            </w:r>
            <w:proofErr w:type="spellStart"/>
            <w:r w:rsidRPr="00091374">
              <w:rPr>
                <w:sz w:val="24"/>
                <w:szCs w:val="24"/>
              </w:rPr>
              <w:t>аллотропизации</w:t>
            </w:r>
            <w:proofErr w:type="spellEnd"/>
            <w:r w:rsidRPr="00091374">
              <w:rPr>
                <w:sz w:val="24"/>
                <w:szCs w:val="24"/>
              </w:rPr>
              <w:t xml:space="preserve"> и изомеризации.</w:t>
            </w:r>
          </w:p>
          <w:p w:rsidR="00F31ACA" w:rsidRPr="00091374" w:rsidRDefault="001D1EF8">
            <w:pPr>
              <w:pStyle w:val="TableParagraph"/>
              <w:ind w:left="111" w:right="93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Реакции, идущие с изменением числа и состава веществ: соединения, разложения, замещения, обмена.</w:t>
            </w:r>
          </w:p>
          <w:p w:rsidR="00F31ACA" w:rsidRPr="00091374" w:rsidRDefault="001D1EF8">
            <w:pPr>
              <w:pStyle w:val="TableParagraph"/>
              <w:ind w:left="111" w:right="90" w:firstLine="139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Реакции, протекающие с выделением или поглощением теплоты: экз</w:t>
            </w:r>
            <w:proofErr w:type="gramStart"/>
            <w:r w:rsidRPr="00091374">
              <w:rPr>
                <w:sz w:val="24"/>
                <w:szCs w:val="24"/>
              </w:rPr>
              <w:t>о-</w:t>
            </w:r>
            <w:proofErr w:type="gramEnd"/>
            <w:r w:rsidRPr="00091374">
              <w:rPr>
                <w:sz w:val="24"/>
                <w:szCs w:val="24"/>
              </w:rPr>
              <w:t xml:space="preserve"> и эндотермические.</w:t>
            </w:r>
          </w:p>
          <w:p w:rsidR="00F31ACA" w:rsidRPr="00091374" w:rsidRDefault="001D1EF8">
            <w:pPr>
              <w:pStyle w:val="TableParagraph"/>
              <w:tabs>
                <w:tab w:val="left" w:pos="1943"/>
                <w:tab w:val="left" w:pos="3816"/>
              </w:tabs>
              <w:spacing w:line="322" w:lineRule="exact"/>
              <w:ind w:left="111" w:right="93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Другие</w:t>
            </w:r>
            <w:r w:rsidRPr="00091374">
              <w:rPr>
                <w:sz w:val="24"/>
                <w:szCs w:val="24"/>
              </w:rPr>
              <w:tab/>
              <w:t>признаки</w:t>
            </w:r>
            <w:r w:rsidRPr="00091374">
              <w:rPr>
                <w:sz w:val="24"/>
                <w:szCs w:val="24"/>
              </w:rPr>
              <w:tab/>
            </w:r>
            <w:r w:rsidRPr="00091374">
              <w:rPr>
                <w:spacing w:val="-1"/>
                <w:sz w:val="24"/>
                <w:szCs w:val="24"/>
              </w:rPr>
              <w:t xml:space="preserve">классификации </w:t>
            </w:r>
            <w:r w:rsidRPr="00091374">
              <w:rPr>
                <w:sz w:val="24"/>
                <w:szCs w:val="24"/>
              </w:rPr>
              <w:t>химических реакций на примере</w:t>
            </w:r>
            <w:r w:rsidRPr="00091374">
              <w:rPr>
                <w:spacing w:val="25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синтеза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175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химические и физические явления.</w:t>
            </w:r>
          </w:p>
          <w:p w:rsidR="00F31ACA" w:rsidRPr="00091374" w:rsidRDefault="001D1EF8">
            <w:pPr>
              <w:pStyle w:val="TableParagraph"/>
              <w:ind w:left="111" w:right="600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реакции по различным основаниям.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Аргументировано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24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каждый тип и вид химических реакций.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Наблюдать и описывать</w:t>
            </w:r>
          </w:p>
          <w:p w:rsidR="00F31ACA" w:rsidRPr="00091374" w:rsidRDefault="001D1EF8">
            <w:pPr>
              <w:pStyle w:val="TableParagraph"/>
              <w:ind w:left="111" w:right="57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демонстрационный химический эксперимент.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1142"/>
        <w:gridCol w:w="2640"/>
        <w:gridCol w:w="5760"/>
        <w:gridCol w:w="4551"/>
      </w:tblGrid>
      <w:tr w:rsidR="00F31ACA" w:rsidRPr="00091374" w:rsidTr="00A75D44">
        <w:trPr>
          <w:trHeight w:val="3551"/>
        </w:trPr>
        <w:tc>
          <w:tcPr>
            <w:tcW w:w="1058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92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оксида серы (VI): изменение степеней окисления элементов, образующих вещества, использование катализатора, агрегатное состояние веществ, направление процессов.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250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Получение белого фосфора</w:t>
            </w:r>
          </w:p>
          <w:p w:rsidR="00F31ACA" w:rsidRPr="00091374" w:rsidRDefault="001D1EF8">
            <w:pPr>
              <w:pStyle w:val="TableParagraph"/>
              <w:ind w:left="111" w:right="671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Горение фосфора и растворение оксида фосфора (V) в воде</w:t>
            </w:r>
          </w:p>
          <w:p w:rsidR="00F31ACA" w:rsidRPr="00091374" w:rsidRDefault="001D1EF8">
            <w:pPr>
              <w:pStyle w:val="TableParagraph"/>
              <w:ind w:left="111" w:right="31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 и разложение гидроксида меди (П)</w:t>
            </w:r>
          </w:p>
          <w:p w:rsidR="00F31ACA" w:rsidRPr="00091374" w:rsidRDefault="001D1EF8">
            <w:pPr>
              <w:pStyle w:val="TableParagraph"/>
              <w:ind w:left="111" w:right="1061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Взаимодействие железа с раствором сульфата меди (II).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91" w:firstLine="278"/>
              <w:jc w:val="both"/>
              <w:rPr>
                <w:i/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Опыты, иллюстрирующие правило Бертолле – образование осадка, газа или слабого электролита</w:t>
            </w:r>
            <w:r w:rsidRPr="00091374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 w:rsidTr="00A75D44">
        <w:trPr>
          <w:trHeight w:val="3713"/>
        </w:trPr>
        <w:tc>
          <w:tcPr>
            <w:tcW w:w="1058" w:type="dxa"/>
          </w:tcPr>
          <w:p w:rsidR="00F31ACA" w:rsidRPr="00091374" w:rsidRDefault="001D1EF8">
            <w:pPr>
              <w:pStyle w:val="TableParagraph"/>
              <w:spacing w:line="315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43-44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106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Скорость химической реакции.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320" w:right="4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Понятие о скорости химической реакции. Гомогенные и гетерогенные реакции.</w:t>
            </w:r>
          </w:p>
          <w:p w:rsidR="00F31ACA" w:rsidRPr="00091374" w:rsidRDefault="001D1EF8">
            <w:pPr>
              <w:pStyle w:val="TableParagraph"/>
              <w:ind w:left="111" w:right="205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Зависимость скорости химической реакции от природы реагирующих веществ, их</w:t>
            </w:r>
          </w:p>
          <w:p w:rsidR="00F31ACA" w:rsidRPr="00091374" w:rsidRDefault="001D1EF8">
            <w:pPr>
              <w:pStyle w:val="TableParagraph"/>
              <w:ind w:left="111" w:right="77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концентрации. Зависимость скорости реакции от температуры. Правило Вант-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Гоффа. Зависимость скорости реакции от площади соприкосновения веществ и наличия катализатора.</w:t>
            </w:r>
          </w:p>
          <w:p w:rsidR="00F31ACA" w:rsidRPr="00091374" w:rsidRDefault="001D1EF8">
            <w:pPr>
              <w:pStyle w:val="TableParagraph"/>
              <w:ind w:left="111" w:right="142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 </w:t>
            </w:r>
            <w:r w:rsidRPr="00091374">
              <w:rPr>
                <w:sz w:val="24"/>
                <w:szCs w:val="24"/>
              </w:rPr>
              <w:t>Зависимость скорости реакции от природы веществ на примере взаимодействия растворов различных кислот</w:t>
            </w:r>
            <w:r w:rsidRPr="00091374">
              <w:rPr>
                <w:spacing w:val="-6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одинаковой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5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концентрации с одинаковыми гранулами цинка и взаимодействие </w:t>
            </w:r>
            <w:proofErr w:type="gramStart"/>
            <w:r w:rsidRPr="00091374">
              <w:rPr>
                <w:sz w:val="24"/>
                <w:szCs w:val="24"/>
              </w:rPr>
              <w:t>одинаковых</w:t>
            </w:r>
            <w:proofErr w:type="gramEnd"/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265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скорость химической реакции и факторы ее зависимость скорости химической реакции от природы реагирующих веществ, их концентрации, температуры, площади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соприкосновения веществ.</w:t>
            </w:r>
          </w:p>
          <w:p w:rsidR="00F31ACA" w:rsidRPr="00091374" w:rsidRDefault="001D1EF8">
            <w:pPr>
              <w:pStyle w:val="TableParagraph"/>
              <w:ind w:left="111" w:right="1054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Проводить, наблюдать и описывать химический</w:t>
            </w:r>
          </w:p>
          <w:p w:rsidR="00F31ACA" w:rsidRPr="00091374" w:rsidRDefault="001D1EF8">
            <w:pPr>
              <w:pStyle w:val="TableParagraph"/>
              <w:ind w:left="111" w:right="43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эксперимент с помощью родного языка и языка химии.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3267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кусочков магния, цинка и железа с соляной кислотой.</w:t>
            </w:r>
          </w:p>
          <w:p w:rsidR="00F31ACA" w:rsidRPr="00091374" w:rsidRDefault="001D1EF8">
            <w:pPr>
              <w:pStyle w:val="TableParagraph"/>
              <w:ind w:left="111" w:right="172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Взаимодействие раствора серной кислоты с растворами тиосульфата натрия различной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концентрации.</w:t>
            </w:r>
          </w:p>
          <w:p w:rsidR="00F31ACA" w:rsidRPr="00091374" w:rsidRDefault="001D1EF8">
            <w:pPr>
              <w:pStyle w:val="TableParagraph"/>
              <w:ind w:left="111" w:right="21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Взаимодействие растворов серной кислоты и тиосульфата натрия при различных температурах.</w:t>
            </w:r>
          </w:p>
          <w:p w:rsidR="00F31ACA" w:rsidRPr="00091374" w:rsidRDefault="001D1EF8">
            <w:pPr>
              <w:pStyle w:val="TableParagraph"/>
              <w:ind w:left="111" w:right="300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 О. </w:t>
            </w:r>
            <w:r w:rsidRPr="00091374">
              <w:rPr>
                <w:sz w:val="24"/>
                <w:szCs w:val="24"/>
              </w:rPr>
              <w:t>1. Влияние температуры на скорость реакции оксида меди (П) с серной кислотой.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80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Разложение пероксида водорода </w:t>
            </w:r>
            <w:proofErr w:type="gramStart"/>
            <w:r w:rsidRPr="00091374">
              <w:rPr>
                <w:sz w:val="24"/>
                <w:szCs w:val="24"/>
              </w:rPr>
              <w:t>с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 w:right="69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помощью оксида марганца (1V) , а также каталазы сырого картофеля.</w:t>
            </w: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 w:rsidTr="00A75D44">
        <w:trPr>
          <w:trHeight w:val="3737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45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92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Обратимость химических реакций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5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Необратимые и обратимые реакции.</w:t>
            </w:r>
          </w:p>
          <w:p w:rsidR="00F31ACA" w:rsidRPr="00091374" w:rsidRDefault="001D1EF8">
            <w:pPr>
              <w:pStyle w:val="TableParagraph"/>
              <w:ind w:left="111" w:right="501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Состояние химического равновесия для обратимых реакций.</w:t>
            </w:r>
          </w:p>
          <w:p w:rsidR="00F31ACA" w:rsidRPr="00091374" w:rsidRDefault="001D1EF8">
            <w:pPr>
              <w:pStyle w:val="TableParagraph"/>
              <w:spacing w:before="1" w:line="322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Принцип </w:t>
            </w:r>
            <w:proofErr w:type="spellStart"/>
            <w:r w:rsidRPr="00091374">
              <w:rPr>
                <w:sz w:val="24"/>
                <w:szCs w:val="24"/>
              </w:rPr>
              <w:t>Ле-Шателье</w:t>
            </w:r>
            <w:proofErr w:type="spellEnd"/>
            <w:r w:rsidRPr="00091374">
              <w:rPr>
                <w:sz w:val="24"/>
                <w:szCs w:val="24"/>
              </w:rPr>
              <w:t>. Смещение</w:t>
            </w:r>
          </w:p>
          <w:p w:rsidR="00F31ACA" w:rsidRPr="00091374" w:rsidRDefault="001D1EF8">
            <w:pPr>
              <w:pStyle w:val="TableParagraph"/>
              <w:ind w:left="111" w:right="22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химического равновесия обратимых реакций в химическом производстве на примере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синтеза аммиака.</w:t>
            </w:r>
          </w:p>
          <w:p w:rsidR="00F31ACA" w:rsidRPr="00091374" w:rsidRDefault="001D1EF8">
            <w:pPr>
              <w:pStyle w:val="TableParagraph"/>
              <w:ind w:left="111" w:firstLine="417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Обратимые реакции на примере получения роданида железа (Ш) и</w:t>
            </w:r>
          </w:p>
          <w:p w:rsidR="00F31ACA" w:rsidRPr="00091374" w:rsidRDefault="001D1EF8">
            <w:pPr>
              <w:pStyle w:val="TableParagraph"/>
              <w:ind w:left="111" w:right="9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наблюдения за смещением равновесия по интенсивности окраски продукта реакции при изменении концентрации реагентов и</w:t>
            </w:r>
          </w:p>
          <w:p w:rsidR="00F31ACA" w:rsidRPr="00091374" w:rsidRDefault="001D1EF8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продуктов.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158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состояния химического равновесия и способы его смещения.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Предсказывать направление</w:t>
            </w:r>
          </w:p>
          <w:p w:rsidR="00F31ACA" w:rsidRPr="00091374" w:rsidRDefault="001D1EF8">
            <w:pPr>
              <w:pStyle w:val="TableParagraph"/>
              <w:ind w:left="111" w:right="134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смещения химического равновесия при изменении условий проведения обратимой химической реакции.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Наблюдать и</w:t>
            </w:r>
            <w:r w:rsidRPr="00091374">
              <w:rPr>
                <w:spacing w:val="68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описывать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демонстрационный химический эксперимент.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426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46-47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184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Окислительн</w:t>
            </w:r>
            <w:proofErr w:type="gramStart"/>
            <w:r w:rsidRPr="00091374">
              <w:rPr>
                <w:sz w:val="24"/>
                <w:szCs w:val="24"/>
              </w:rPr>
              <w:t>о</w:t>
            </w:r>
            <w:proofErr w:type="spellEnd"/>
            <w:r w:rsidRPr="00091374">
              <w:rPr>
                <w:sz w:val="24"/>
                <w:szCs w:val="24"/>
              </w:rPr>
              <w:t>-</w:t>
            </w:r>
            <w:proofErr w:type="gramEnd"/>
            <w:r w:rsidRPr="00091374">
              <w:rPr>
                <w:sz w:val="24"/>
                <w:szCs w:val="24"/>
              </w:rPr>
              <w:t xml:space="preserve"> восстановительные реакции (ОВР).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Электролиз.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49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Степень окисления и ее определение по формуле соединения. Понятие об ОВР.</w:t>
            </w:r>
          </w:p>
          <w:p w:rsidR="00F31ACA" w:rsidRPr="00091374" w:rsidRDefault="001D1EF8">
            <w:pPr>
              <w:pStyle w:val="TableParagraph"/>
              <w:ind w:left="111" w:right="113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Окислитель и восстановитель, окисление и восстановление.</w:t>
            </w:r>
          </w:p>
          <w:p w:rsidR="00F31ACA" w:rsidRPr="00091374" w:rsidRDefault="001D1EF8">
            <w:pPr>
              <w:pStyle w:val="TableParagraph"/>
              <w:ind w:left="111" w:right="708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Электролиз расплавов и растворов на примере хлорида натрия.</w:t>
            </w:r>
          </w:p>
          <w:p w:rsidR="00F31ACA" w:rsidRPr="00091374" w:rsidRDefault="001D1EF8">
            <w:pPr>
              <w:pStyle w:val="TableParagraph"/>
              <w:ind w:left="389" w:right="30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Электролитическое получение алюминия. Практическое применение электролиза.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Гальванопластика и гальваностегия.</w:t>
            </w:r>
          </w:p>
          <w:p w:rsidR="00F31ACA" w:rsidRPr="00091374" w:rsidRDefault="001D1EF8">
            <w:pPr>
              <w:pStyle w:val="TableParagraph"/>
              <w:ind w:left="459" w:right="2496" w:hanging="34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Горение серы, как ОВР Модель электролизера.</w:t>
            </w:r>
          </w:p>
          <w:p w:rsidR="00F31ACA" w:rsidRPr="00091374" w:rsidRDefault="001D1EF8">
            <w:pPr>
              <w:pStyle w:val="TableParagraph"/>
              <w:tabs>
                <w:tab w:val="left" w:pos="1835"/>
                <w:tab w:val="left" w:pos="4048"/>
                <w:tab w:val="left" w:pos="5241"/>
              </w:tabs>
              <w:ind w:left="111" w:right="94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Модель</w:t>
            </w:r>
            <w:r w:rsidRPr="00091374">
              <w:rPr>
                <w:sz w:val="24"/>
                <w:szCs w:val="24"/>
              </w:rPr>
              <w:tab/>
              <w:t>электролизной</w:t>
            </w:r>
            <w:r w:rsidRPr="00091374">
              <w:rPr>
                <w:sz w:val="24"/>
                <w:szCs w:val="24"/>
              </w:rPr>
              <w:tab/>
              <w:t>ванны</w:t>
            </w:r>
            <w:r w:rsidRPr="00091374">
              <w:rPr>
                <w:sz w:val="24"/>
                <w:szCs w:val="24"/>
              </w:rPr>
              <w:tab/>
              <w:t>для получения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алюминия.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897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2. Вытеснение меди из раствора сульфата меди (П) железом.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tabs>
                <w:tab w:val="left" w:pos="1267"/>
              </w:tabs>
              <w:ind w:left="111" w:right="13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</w:t>
            </w:r>
            <w:proofErr w:type="spellStart"/>
            <w:r w:rsidRPr="00091374">
              <w:rPr>
                <w:sz w:val="24"/>
                <w:szCs w:val="24"/>
              </w:rPr>
              <w:t>окислительн</w:t>
            </w:r>
            <w:proofErr w:type="gramStart"/>
            <w:r w:rsidRPr="00091374">
              <w:rPr>
                <w:sz w:val="24"/>
                <w:szCs w:val="24"/>
              </w:rPr>
              <w:t>о</w:t>
            </w:r>
            <w:proofErr w:type="spellEnd"/>
            <w:r w:rsidRPr="00091374">
              <w:rPr>
                <w:sz w:val="24"/>
                <w:szCs w:val="24"/>
              </w:rPr>
              <w:t>-</w:t>
            </w:r>
            <w:proofErr w:type="gramEnd"/>
            <w:r w:rsidRPr="00091374">
              <w:rPr>
                <w:sz w:val="24"/>
                <w:szCs w:val="24"/>
              </w:rPr>
              <w:t xml:space="preserve"> восстановительные реакции как процессы, при которых</w:t>
            </w:r>
            <w:r w:rsidRPr="00091374">
              <w:rPr>
                <w:spacing w:val="-1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изменяются степени</w:t>
            </w:r>
            <w:r w:rsidRPr="00091374">
              <w:rPr>
                <w:sz w:val="24"/>
                <w:szCs w:val="24"/>
              </w:rPr>
              <w:tab/>
              <w:t>окисления атомов</w:t>
            </w:r>
            <w:r w:rsidRPr="00091374">
              <w:rPr>
                <w:spacing w:val="-5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1" w:right="126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электролиз как </w:t>
            </w:r>
            <w:proofErr w:type="spellStart"/>
            <w:r w:rsidRPr="00091374">
              <w:rPr>
                <w:sz w:val="24"/>
                <w:szCs w:val="24"/>
              </w:rPr>
              <w:t>окислительно</w:t>
            </w:r>
            <w:proofErr w:type="spellEnd"/>
            <w:r w:rsidRPr="00091374">
              <w:rPr>
                <w:sz w:val="24"/>
                <w:szCs w:val="24"/>
              </w:rPr>
              <w:t>-восстановительный процесс для расплавов и водных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растворов электролитов.</w:t>
            </w:r>
          </w:p>
          <w:p w:rsidR="00F31ACA" w:rsidRPr="00091374" w:rsidRDefault="001D1EF8">
            <w:pPr>
              <w:pStyle w:val="TableParagraph"/>
              <w:ind w:left="111" w:right="1004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Раскрывать практическое значение электролиза.</w:t>
            </w:r>
          </w:p>
          <w:p w:rsidR="00F31ACA" w:rsidRPr="00091374" w:rsidRDefault="001D1EF8">
            <w:pPr>
              <w:pStyle w:val="TableParagraph"/>
              <w:ind w:left="111" w:right="43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Проводить, наблюдать и описывать химический эксперимент с помощью родного языка и языка химии.</w:t>
            </w:r>
          </w:p>
        </w:tc>
      </w:tr>
      <w:tr w:rsidR="00F31ACA" w:rsidRPr="00091374" w:rsidTr="00A75D44">
        <w:trPr>
          <w:trHeight w:val="240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48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242" w:lineRule="auto"/>
              <w:ind w:left="110" w:right="8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2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Получение, собирание и распознавание газов</w:t>
            </w:r>
          </w:p>
        </w:tc>
        <w:tc>
          <w:tcPr>
            <w:tcW w:w="4551" w:type="dxa"/>
          </w:tcPr>
          <w:p w:rsidR="00F31ACA" w:rsidRPr="00091374" w:rsidRDefault="00F31AC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111" w:right="408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 в соответствии с правилами техники безопасности химический эксперимент,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наблюдать его, фиксировать</w:t>
            </w:r>
          </w:p>
          <w:p w:rsidR="00F31ACA" w:rsidRPr="00091374" w:rsidRDefault="001D1EF8">
            <w:pPr>
              <w:pStyle w:val="TableParagraph"/>
              <w:ind w:left="111" w:right="5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результаты наблюдений, делать выводы и интерпретировать результаты наблюдений.</w:t>
            </w:r>
          </w:p>
        </w:tc>
      </w:tr>
    </w:tbl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5760"/>
        <w:gridCol w:w="4551"/>
      </w:tblGrid>
      <w:tr w:rsidR="00F31ACA" w:rsidRPr="00091374" w:rsidTr="00A75D44">
        <w:trPr>
          <w:trHeight w:val="284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49-50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источники тока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559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Гальванические элементы на примере элемента Даниэля-Якоби, их устройство и принцип действия.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Устройство батарейки на примере сухого щелочного элемента.</w:t>
            </w:r>
          </w:p>
          <w:p w:rsidR="00F31ACA" w:rsidRPr="00091374" w:rsidRDefault="001D1EF8">
            <w:pPr>
              <w:pStyle w:val="TableParagraph"/>
              <w:ind w:left="459" w:right="715" w:hanging="7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Устройство свинцового аккумулятора. Гальванизация и электрофорез.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Коллекция батареек.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Свинцовый аккумулятор</w:t>
            </w:r>
          </w:p>
          <w:p w:rsidR="00F31ACA" w:rsidRPr="00091374" w:rsidRDefault="001D1EF8">
            <w:pPr>
              <w:pStyle w:val="TableParagraph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Видеофрагменты и слайды по теме урока.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544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химические источники тока: гальванические элементы, батарейки,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аккумуляторы, - как приборы, преобразующие химическую энергию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  <w:r w:rsidRPr="00091374">
              <w:rPr>
                <w:sz w:val="24"/>
                <w:szCs w:val="24"/>
              </w:rPr>
              <w:t xml:space="preserve"> электрическую.</w:t>
            </w:r>
          </w:p>
        </w:tc>
      </w:tr>
      <w:tr w:rsidR="00F31ACA" w:rsidRPr="00091374">
        <w:trPr>
          <w:trHeight w:val="2253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51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8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3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1" w:right="132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Сборка гальванического элемента и испытание его действия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right="40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 в соответствии с правилами техники безопасности физический эксперимент,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наблюдать его, фиксировать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5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результаты наблюдений, делать выводы и интерпретировать результаты наблюдений.</w:t>
            </w:r>
          </w:p>
        </w:tc>
      </w:tr>
      <w:tr w:rsidR="00F31ACA" w:rsidRPr="00091374" w:rsidTr="00A75D44">
        <w:trPr>
          <w:trHeight w:val="1767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52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11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Повторение и обобщение по теме:</w:t>
            </w:r>
          </w:p>
          <w:p w:rsidR="00F31ACA" w:rsidRPr="00091374" w:rsidRDefault="001D1EF8">
            <w:pPr>
              <w:pStyle w:val="TableParagraph"/>
              <w:ind w:left="110" w:right="88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«Химические реакции»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 реакции и их классификация.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Скорость и обратимость химических реакций.</w:t>
            </w:r>
          </w:p>
          <w:p w:rsidR="00F31ACA" w:rsidRPr="00091374" w:rsidRDefault="001D1EF8">
            <w:pPr>
              <w:pStyle w:val="TableParagraph"/>
              <w:ind w:left="111" w:right="59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ОВР. Электролиз. Химические источники тока.</w:t>
            </w:r>
          </w:p>
        </w:tc>
        <w:tc>
          <w:tcPr>
            <w:tcW w:w="4551" w:type="dxa"/>
          </w:tcPr>
          <w:p w:rsidR="00F31ACA" w:rsidRPr="00091374" w:rsidRDefault="001D1EF8">
            <w:pPr>
              <w:pStyle w:val="TableParagraph"/>
              <w:ind w:left="11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Обобщать основные сведения по проблематике темы, выделять и характеризовать важнейшие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понятия, законы и теории темы.</w:t>
            </w:r>
          </w:p>
          <w:p w:rsidR="00F31ACA" w:rsidRPr="00091374" w:rsidRDefault="001D1EF8">
            <w:pPr>
              <w:pStyle w:val="TableParagraph"/>
              <w:ind w:left="111" w:right="114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Применять их для решения конкретных заданий.</w:t>
            </w:r>
          </w:p>
        </w:tc>
      </w:tr>
    </w:tbl>
    <w:p w:rsidR="00F31ACA" w:rsidRPr="00091374" w:rsidRDefault="00F31ACA">
      <w:pPr>
        <w:rPr>
          <w:sz w:val="24"/>
          <w:szCs w:val="24"/>
        </w:rPr>
        <w:sectPr w:rsidR="00F31ACA" w:rsidRPr="00091374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40"/>
        <w:gridCol w:w="7"/>
        <w:gridCol w:w="5753"/>
        <w:gridCol w:w="7"/>
        <w:gridCol w:w="4544"/>
      </w:tblGrid>
      <w:tr w:rsidR="00F31ACA" w:rsidRPr="00091374" w:rsidTr="00A75D44">
        <w:trPr>
          <w:trHeight w:val="1708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53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Контрольная работа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№ 3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 реакции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128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 рефлексию собственных достижений.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</w:t>
            </w:r>
            <w:r w:rsidRPr="00091374">
              <w:rPr>
                <w:spacing w:val="68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результаты</w:t>
            </w:r>
          </w:p>
          <w:p w:rsidR="00F31ACA" w:rsidRPr="00091374" w:rsidRDefault="001D1EF8">
            <w:pPr>
              <w:pStyle w:val="TableParagraph"/>
              <w:ind w:left="111" w:right="18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контрольной работы и выстраивать пути достижения желаемого уровня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успешности.</w:t>
            </w:r>
          </w:p>
        </w:tc>
      </w:tr>
      <w:tr w:rsidR="00F31ACA" w:rsidRPr="00091374">
        <w:trPr>
          <w:trHeight w:val="705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20" w:lineRule="exact"/>
              <w:ind w:right="416"/>
              <w:jc w:val="right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951" w:type="dxa"/>
            <w:gridSpan w:val="5"/>
          </w:tcPr>
          <w:p w:rsidR="00F31ACA" w:rsidRPr="00091374" w:rsidRDefault="001D1EF8">
            <w:pPr>
              <w:pStyle w:val="TableParagraph"/>
              <w:spacing w:line="320" w:lineRule="exact"/>
              <w:ind w:left="4988" w:right="4973"/>
              <w:jc w:val="center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Человек и его здоровье</w:t>
            </w:r>
          </w:p>
        </w:tc>
      </w:tr>
      <w:tr w:rsidR="00F31ACA" w:rsidRPr="00091374" w:rsidTr="00A75D44">
        <w:trPr>
          <w:trHeight w:val="482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54-55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42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Систематическое положение</w:t>
            </w:r>
          </w:p>
          <w:p w:rsidR="00F31ACA" w:rsidRPr="00091374" w:rsidRDefault="001D1EF8">
            <w:pPr>
              <w:pStyle w:val="TableParagraph"/>
              <w:ind w:left="110" w:right="57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человека в мире животных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Биологическая классификация человека.</w:t>
            </w:r>
          </w:p>
          <w:p w:rsidR="00F31ACA" w:rsidRPr="00091374" w:rsidRDefault="001D1EF8">
            <w:pPr>
              <w:pStyle w:val="TableParagraph"/>
              <w:ind w:left="111" w:right="560" w:firstLine="208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Прямохождение</w:t>
            </w:r>
            <w:proofErr w:type="spellEnd"/>
            <w:r w:rsidRPr="00091374">
              <w:rPr>
                <w:sz w:val="24"/>
                <w:szCs w:val="24"/>
              </w:rPr>
              <w:t xml:space="preserve"> и его влияние на скелет человека. Рука – орган и продукт труда.</w:t>
            </w:r>
          </w:p>
          <w:p w:rsidR="00F31ACA" w:rsidRPr="00091374" w:rsidRDefault="001D1EF8">
            <w:pPr>
              <w:pStyle w:val="TableParagraph"/>
              <w:ind w:left="111" w:right="123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Развитие черепа и головного мозга человека.</w:t>
            </w:r>
          </w:p>
          <w:p w:rsidR="00F31ACA" w:rsidRPr="00091374" w:rsidRDefault="001D1EF8">
            <w:pPr>
              <w:pStyle w:val="TableParagraph"/>
              <w:spacing w:before="1"/>
              <w:ind w:left="389" w:right="7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Первая и вторая сигнальные системы. Биосоциальная природа человека.</w:t>
            </w:r>
          </w:p>
          <w:p w:rsidR="00F31ACA" w:rsidRPr="00091374" w:rsidRDefault="001D1EF8">
            <w:pPr>
              <w:pStyle w:val="TableParagraph"/>
              <w:ind w:left="111" w:right="551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Скелет человека.</w:t>
            </w:r>
          </w:p>
          <w:p w:rsidR="00F31ACA" w:rsidRPr="00091374" w:rsidRDefault="001D1EF8">
            <w:pPr>
              <w:pStyle w:val="TableParagraph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Муляж «Торс человека»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111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Характеризовать </w:t>
            </w:r>
            <w:proofErr w:type="spellStart"/>
            <w:r w:rsidRPr="00091374">
              <w:rPr>
                <w:sz w:val="24"/>
                <w:szCs w:val="24"/>
              </w:rPr>
              <w:t>таксонометрию</w:t>
            </w:r>
            <w:proofErr w:type="spellEnd"/>
            <w:r w:rsidRPr="00091374">
              <w:rPr>
                <w:sz w:val="24"/>
                <w:szCs w:val="24"/>
              </w:rPr>
              <w:t xml:space="preserve"> человека и аргументировать</w:t>
            </w:r>
          </w:p>
          <w:p w:rsidR="00F31ACA" w:rsidRPr="00091374" w:rsidRDefault="001D1EF8">
            <w:pPr>
              <w:pStyle w:val="TableParagraph"/>
              <w:ind w:left="111" w:right="18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отнесение человека к тому или иному таксону в соответствии с характерными признаками данного таксона.</w:t>
            </w:r>
          </w:p>
          <w:p w:rsidR="00F31ACA" w:rsidRPr="00091374" w:rsidRDefault="001D1EF8">
            <w:pPr>
              <w:pStyle w:val="TableParagraph"/>
              <w:ind w:left="111" w:right="1133" w:firstLine="4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человека и человекообразных обезьян.</w:t>
            </w:r>
          </w:p>
          <w:p w:rsidR="00F31ACA" w:rsidRPr="00091374" w:rsidRDefault="001D1EF8">
            <w:pPr>
              <w:pStyle w:val="TableParagraph"/>
              <w:ind w:left="111" w:right="957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причинн</w:t>
            </w:r>
            <w:proofErr w:type="gramStart"/>
            <w:r w:rsidRPr="00091374">
              <w:rPr>
                <w:sz w:val="24"/>
                <w:szCs w:val="24"/>
              </w:rPr>
              <w:t>о-</w:t>
            </w:r>
            <w:proofErr w:type="gramEnd"/>
            <w:r w:rsidRPr="00091374">
              <w:rPr>
                <w:sz w:val="24"/>
                <w:szCs w:val="24"/>
              </w:rPr>
              <w:t xml:space="preserve"> следственные связи между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прямохождением</w:t>
            </w:r>
            <w:proofErr w:type="spellEnd"/>
            <w:r w:rsidRPr="00091374">
              <w:rPr>
                <w:sz w:val="24"/>
                <w:szCs w:val="24"/>
              </w:rPr>
              <w:t xml:space="preserve"> и особенностями скелета человека.</w:t>
            </w:r>
          </w:p>
          <w:p w:rsidR="00F31ACA" w:rsidRPr="00091374" w:rsidRDefault="001D1EF8">
            <w:pPr>
              <w:pStyle w:val="TableParagraph"/>
              <w:ind w:left="111" w:right="533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Аргументировать тезис о том, что рука – это орган и продукт труда, а человек не только биологическое, но и социальное существо.</w:t>
            </w:r>
          </w:p>
          <w:p w:rsidR="00F31ACA" w:rsidRPr="00091374" w:rsidRDefault="001D1EF8">
            <w:pPr>
              <w:pStyle w:val="TableParagraph"/>
              <w:spacing w:line="324" w:lineRule="exact"/>
              <w:ind w:left="111" w:right="79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первую и вторую сигнальные системы.</w:t>
            </w:r>
          </w:p>
        </w:tc>
      </w:tr>
      <w:tr w:rsidR="00F31ACA" w:rsidRPr="00091374" w:rsidTr="00A75D44">
        <w:trPr>
          <w:trHeight w:val="145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58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8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4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Создай лицо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359" w:firstLine="6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 наследование доминантных и рецессивных признаков родителей, прогнозировать фенотип ребенка,</w:t>
            </w:r>
          </w:p>
          <w:p w:rsidR="00F31ACA" w:rsidRPr="00091374" w:rsidRDefault="001D1EF8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конструировать его портрет</w:t>
            </w:r>
          </w:p>
        </w:tc>
      </w:tr>
      <w:tr w:rsidR="00F31ACA" w:rsidRPr="00091374">
        <w:trPr>
          <w:trHeight w:val="2253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59-60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Физика человека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ind w:left="111" w:right="129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Скелет с точки зрения физического понятия о рычаге.</w:t>
            </w:r>
          </w:p>
          <w:p w:rsidR="00F31ACA" w:rsidRPr="00091374" w:rsidRDefault="001D1EF8">
            <w:pPr>
              <w:pStyle w:val="TableParagraph"/>
              <w:ind w:left="11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Кровообращение в свете гидродинамики: пульс, кровяное давление.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Диффузия, как основа формирования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74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первичной и вторичной мочи в почках, а также газообмена в тканях и легких.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39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зависимость</w:t>
            </w:r>
          </w:p>
          <w:p w:rsidR="00F31ACA" w:rsidRPr="00091374" w:rsidRDefault="001D1EF8">
            <w:pPr>
              <w:pStyle w:val="TableParagraph"/>
              <w:ind w:left="111" w:right="5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между строением, выполняемой функцией и физическими закономерностями органов 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система органов человека.</w:t>
            </w:r>
          </w:p>
          <w:p w:rsidR="00F31ACA" w:rsidRPr="00091374" w:rsidRDefault="001D1EF8">
            <w:pPr>
              <w:pStyle w:val="TableParagraph"/>
              <w:spacing w:before="5" w:line="322" w:lineRule="exact"/>
              <w:ind w:left="111" w:right="25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Выделять структурные единицы почек (нефрон), легких (альвеола),</w:t>
            </w:r>
          </w:p>
        </w:tc>
      </w:tr>
      <w:tr w:rsidR="00F31ACA" w:rsidRPr="00091374" w:rsidTr="00A75D44">
        <w:trPr>
          <w:trHeight w:val="3251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1" w:lineRule="exact"/>
              <w:ind w:left="1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61-62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1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Химия человека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tabs>
                <w:tab w:val="left" w:pos="2235"/>
              </w:tabs>
              <w:spacing w:line="242" w:lineRule="auto"/>
              <w:ind w:left="111" w:right="151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Химический состав тела человека:</w:t>
            </w:r>
            <w:r w:rsidRPr="00091374">
              <w:rPr>
                <w:spacing w:val="-17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элементы и вещества,</w:t>
            </w:r>
            <w:r w:rsidRPr="00091374">
              <w:rPr>
                <w:spacing w:val="-2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-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их</w:t>
            </w:r>
            <w:r w:rsidRPr="00091374">
              <w:rPr>
                <w:sz w:val="24"/>
                <w:szCs w:val="24"/>
              </w:rPr>
              <w:tab/>
              <w:t>классификация и</w:t>
            </w:r>
            <w:r w:rsidRPr="00091374">
              <w:rPr>
                <w:spacing w:val="-6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значение.</w:t>
            </w:r>
          </w:p>
          <w:p w:rsidR="00F31ACA" w:rsidRPr="00091374" w:rsidRDefault="001D1EF8">
            <w:pPr>
              <w:pStyle w:val="TableParagraph"/>
              <w:ind w:left="111" w:right="1197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Вода, ее функции. Водный баланс в организме человека.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Минеральные вещества и их роль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жизнедеятельности организма человека.</w:t>
            </w:r>
          </w:p>
          <w:p w:rsidR="00F31ACA" w:rsidRPr="00091374" w:rsidRDefault="001D1EF8">
            <w:pPr>
              <w:pStyle w:val="TableParagraph"/>
              <w:ind w:left="111" w:right="97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Заболевания, связанные с недостатком или избытком некоторых химических элементов в организме человека.</w:t>
            </w:r>
          </w:p>
          <w:p w:rsidR="00F31ACA" w:rsidRPr="00091374" w:rsidRDefault="001D1EF8">
            <w:pPr>
              <w:pStyle w:val="TableParagraph"/>
              <w:ind w:left="111" w:firstLine="13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урока.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spacing w:line="311" w:lineRule="exact"/>
              <w:ind w:left="39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Давать качественную и</w:t>
            </w:r>
          </w:p>
          <w:p w:rsidR="00F31ACA" w:rsidRPr="00091374" w:rsidRDefault="001D1EF8">
            <w:pPr>
              <w:pStyle w:val="TableParagraph"/>
              <w:spacing w:before="2"/>
              <w:ind w:left="111" w:right="34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количественную характеристику химических элементов и веществ, образующих тело человека.</w:t>
            </w:r>
          </w:p>
          <w:p w:rsidR="00F31ACA" w:rsidRPr="00091374" w:rsidRDefault="001D1EF8">
            <w:pPr>
              <w:pStyle w:val="TableParagraph"/>
              <w:ind w:left="111" w:right="13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их и раскрывать их роль в жизнедеятельности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организма человека.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96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 причины и последствия избытка или</w:t>
            </w:r>
          </w:p>
          <w:p w:rsidR="00F31ACA" w:rsidRPr="00091374" w:rsidRDefault="001D1EF8">
            <w:pPr>
              <w:pStyle w:val="TableParagraph"/>
              <w:ind w:left="111" w:right="25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недостатка отдельных химических элементов в организме человека.</w:t>
            </w:r>
          </w:p>
        </w:tc>
      </w:tr>
      <w:tr w:rsidR="00F31ACA" w:rsidRPr="00091374">
        <w:trPr>
          <w:trHeight w:val="322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64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Гормоны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ind w:left="111" w:right="58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Нервная и гуморальная регуляции процессов жизнедеятельности организма.</w:t>
            </w:r>
          </w:p>
          <w:p w:rsidR="00F31ACA" w:rsidRPr="00091374" w:rsidRDefault="001D1EF8">
            <w:pPr>
              <w:pStyle w:val="TableParagraph"/>
              <w:ind w:left="111" w:right="37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Гормоны, как продукты, вырабатываемые железами внутренней секреции.</w:t>
            </w:r>
          </w:p>
          <w:p w:rsidR="00F31ACA" w:rsidRPr="00091374" w:rsidRDefault="001D1EF8">
            <w:pPr>
              <w:pStyle w:val="TableParagraph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Классификация гормонов по железам,</w:t>
            </w:r>
          </w:p>
          <w:p w:rsidR="00F31ACA" w:rsidRPr="00091374" w:rsidRDefault="001D1EF8">
            <w:pPr>
              <w:pStyle w:val="TableParagraph"/>
              <w:ind w:left="111" w:right="49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которые их продуцируют и по химической природе.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Свойства гормонов.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250" w:right="59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Инсулин, как гормон белковой природы. Адреналин, как гормон </w:t>
            </w:r>
            <w:proofErr w:type="gramStart"/>
            <w:r w:rsidRPr="00091374">
              <w:rPr>
                <w:sz w:val="24"/>
                <w:szCs w:val="24"/>
              </w:rPr>
              <w:t>аминокислотной</w:t>
            </w:r>
            <w:proofErr w:type="gramEnd"/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нервную и</w:t>
            </w:r>
          </w:p>
          <w:p w:rsidR="00F31ACA" w:rsidRPr="00091374" w:rsidRDefault="001D1EF8">
            <w:pPr>
              <w:pStyle w:val="TableParagraph"/>
              <w:ind w:left="111" w:right="205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гуморальную</w:t>
            </w:r>
            <w:proofErr w:type="gramEnd"/>
            <w:r w:rsidRPr="00091374">
              <w:rPr>
                <w:sz w:val="24"/>
                <w:szCs w:val="24"/>
              </w:rPr>
              <w:t xml:space="preserve"> регуляции процессов жизнедеятельности организма.</w:t>
            </w:r>
          </w:p>
          <w:p w:rsidR="00F31ACA" w:rsidRPr="00091374" w:rsidRDefault="001D1EF8">
            <w:pPr>
              <w:pStyle w:val="TableParagraph"/>
              <w:ind w:left="111" w:right="251" w:firstLine="417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 гормоны по железам, которые их продуцируют и по химической природе.</w:t>
            </w:r>
          </w:p>
          <w:p w:rsidR="00F31ACA" w:rsidRPr="00091374" w:rsidRDefault="001D1EF8">
            <w:pPr>
              <w:pStyle w:val="TableParagraph"/>
              <w:spacing w:before="1" w:line="322" w:lineRule="exact"/>
              <w:ind w:left="52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инсулин,</w:t>
            </w:r>
          </w:p>
          <w:p w:rsidR="00F31ACA" w:rsidRPr="00091374" w:rsidRDefault="001D1EF8">
            <w:pPr>
              <w:pStyle w:val="TableParagraph"/>
              <w:ind w:left="111" w:right="8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адреналин и стероидные гормоны, а также результат </w:t>
            </w:r>
            <w:proofErr w:type="spellStart"/>
            <w:r w:rsidRPr="00091374">
              <w:rPr>
                <w:sz w:val="24"/>
                <w:szCs w:val="24"/>
              </w:rPr>
              <w:t>гипе</w:t>
            </w:r>
            <w:proofErr w:type="gramStart"/>
            <w:r w:rsidRPr="00091374">
              <w:rPr>
                <w:sz w:val="24"/>
                <w:szCs w:val="24"/>
              </w:rPr>
              <w:t>р</w:t>
            </w:r>
            <w:proofErr w:type="spellEnd"/>
            <w:r w:rsidRPr="00091374">
              <w:rPr>
                <w:sz w:val="24"/>
                <w:szCs w:val="24"/>
              </w:rPr>
              <w:t>-</w:t>
            </w:r>
            <w:proofErr w:type="gramEnd"/>
            <w:r w:rsidRPr="00091374">
              <w:rPr>
                <w:sz w:val="24"/>
                <w:szCs w:val="24"/>
              </w:rPr>
              <w:t xml:space="preserve"> и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гипофункций </w:t>
            </w:r>
            <w:proofErr w:type="spellStart"/>
            <w:r w:rsidRPr="00091374">
              <w:rPr>
                <w:sz w:val="24"/>
                <w:szCs w:val="24"/>
              </w:rPr>
              <w:t>желѐз</w:t>
            </w:r>
            <w:proofErr w:type="spellEnd"/>
            <w:r w:rsidRPr="00091374">
              <w:rPr>
                <w:sz w:val="24"/>
                <w:szCs w:val="24"/>
              </w:rPr>
              <w:t xml:space="preserve"> </w:t>
            </w:r>
            <w:proofErr w:type="gramStart"/>
            <w:r w:rsidRPr="00091374">
              <w:rPr>
                <w:sz w:val="24"/>
                <w:szCs w:val="24"/>
              </w:rPr>
              <w:t>внутренней</w:t>
            </w:r>
            <w:proofErr w:type="gramEnd"/>
          </w:p>
        </w:tc>
      </w:tr>
      <w:tr w:rsidR="00F31ACA" w:rsidRPr="00091374" w:rsidTr="00A75D44">
        <w:trPr>
          <w:trHeight w:val="5141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65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Лекарства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ind w:left="111" w:right="20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Краткие сведения о зарождении и развитии фармакологии.</w:t>
            </w:r>
          </w:p>
          <w:p w:rsidR="00F31ACA" w:rsidRPr="00091374" w:rsidRDefault="001D1EF8">
            <w:pPr>
              <w:pStyle w:val="TableParagraph"/>
              <w:ind w:left="111" w:right="350" w:firstLine="208"/>
              <w:jc w:val="both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Классификация лекарственных средств по агрегатному состоянию: жидкие (растворы, настои, отвары, микстуры, эмульсии,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суспензии и др.), твердые</w:t>
            </w:r>
          </w:p>
          <w:p w:rsidR="00F31ACA" w:rsidRPr="00091374" w:rsidRDefault="001D1EF8">
            <w:pPr>
              <w:pStyle w:val="TableParagraph"/>
              <w:ind w:left="111" w:right="81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(порошки, таблетки, пилюли, капсулы), мягкие (мази, линименты, пасты, свечи)</w:t>
            </w:r>
          </w:p>
          <w:p w:rsidR="00F31ACA" w:rsidRPr="00091374" w:rsidRDefault="001D1EF8">
            <w:pPr>
              <w:pStyle w:val="TableParagraph"/>
              <w:ind w:left="320" w:right="397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Алкалоиды. Вакцины.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Химиотерапевтические препараты.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Антибиотики.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112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Наркотические препараты. Наркомания и ее последствия.</w:t>
            </w:r>
          </w:p>
          <w:p w:rsidR="00F31ACA" w:rsidRPr="00091374" w:rsidRDefault="001D1EF8">
            <w:pPr>
              <w:pStyle w:val="TableParagraph"/>
              <w:ind w:left="111" w:right="1361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Оптимальный режим применения лекарственных препаратов.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145" w:firstLine="20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Портреты выдающихся ученых, внесших значительный клад в фармакологию.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94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химиотерапию и фармакотерапию.</w:t>
            </w:r>
          </w:p>
          <w:p w:rsidR="00F31ACA" w:rsidRPr="00091374" w:rsidRDefault="001D1EF8">
            <w:pPr>
              <w:pStyle w:val="TableParagraph"/>
              <w:ind w:left="111" w:right="25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Персонифицировать достижения древней, </w:t>
            </w:r>
            <w:proofErr w:type="gramStart"/>
            <w:r w:rsidRPr="00091374">
              <w:rPr>
                <w:sz w:val="24"/>
                <w:szCs w:val="24"/>
              </w:rPr>
              <w:t>новой</w:t>
            </w:r>
            <w:proofErr w:type="gramEnd"/>
            <w:r w:rsidRPr="00091374">
              <w:rPr>
                <w:sz w:val="24"/>
                <w:szCs w:val="24"/>
              </w:rPr>
              <w:t xml:space="preserve"> и новейшей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медицины.</w:t>
            </w:r>
          </w:p>
          <w:p w:rsidR="00F31ACA" w:rsidRPr="00091374" w:rsidRDefault="001D1EF8">
            <w:pPr>
              <w:pStyle w:val="TableParagraph"/>
              <w:ind w:left="39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лекарственные средства.</w:t>
            </w:r>
          </w:p>
          <w:p w:rsidR="00F31ACA" w:rsidRPr="00091374" w:rsidRDefault="001D1EF8">
            <w:pPr>
              <w:pStyle w:val="TableParagraph"/>
              <w:ind w:left="111" w:right="68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алкалоиды, вакцины, антибиотики.</w:t>
            </w:r>
          </w:p>
          <w:p w:rsidR="00F31ACA" w:rsidRPr="00091374" w:rsidRDefault="001D1EF8">
            <w:pPr>
              <w:pStyle w:val="TableParagraph"/>
              <w:ind w:left="111" w:right="82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Аргументировать пагубные последствия наркомании.</w:t>
            </w:r>
          </w:p>
          <w:p w:rsidR="00F31ACA" w:rsidRPr="00091374" w:rsidRDefault="001D1EF8">
            <w:pPr>
              <w:pStyle w:val="TableParagraph"/>
              <w:ind w:left="111" w:right="306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Соблюдать правила безопасного применения </w:t>
            </w:r>
            <w:proofErr w:type="gramStart"/>
            <w:r w:rsidRPr="00091374">
              <w:rPr>
                <w:sz w:val="24"/>
                <w:szCs w:val="24"/>
              </w:rPr>
              <w:t>лекарственных</w:t>
            </w:r>
            <w:proofErr w:type="gramEnd"/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средств.</w:t>
            </w:r>
          </w:p>
        </w:tc>
      </w:tr>
      <w:tr w:rsidR="00F31ACA" w:rsidRPr="00091374" w:rsidTr="00A75D44">
        <w:trPr>
          <w:trHeight w:val="3941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4" w:lineRule="exact"/>
              <w:ind w:left="91" w:right="80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66- 67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4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59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ind w:left="111" w:right="587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Физические здоровье и его критерии. Психическое здоровье и его критерии. Нравственное здоровье и его критерии. Три основные составляющие здорового образа жизни: режим дня, </w:t>
            </w:r>
            <w:proofErr w:type="gramStart"/>
            <w:r w:rsidRPr="00091374">
              <w:rPr>
                <w:sz w:val="24"/>
                <w:szCs w:val="24"/>
              </w:rPr>
              <w:t>правильное</w:t>
            </w:r>
            <w:proofErr w:type="gramEnd"/>
          </w:p>
          <w:p w:rsidR="00F31ACA" w:rsidRPr="00091374" w:rsidRDefault="001D1EF8">
            <w:pPr>
              <w:pStyle w:val="TableParagraph"/>
              <w:ind w:left="111" w:right="5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питание, физическая активность и занятие спортом.</w:t>
            </w:r>
          </w:p>
          <w:p w:rsidR="00F31ACA" w:rsidRPr="00091374" w:rsidRDefault="001D1EF8">
            <w:pPr>
              <w:pStyle w:val="TableParagraph"/>
              <w:ind w:left="111" w:right="26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Факторы, влияющие на здоровье человека: окружающая среда, профилактическая вакцинация, стрессы, вредные привычки.</w:t>
            </w:r>
          </w:p>
          <w:p w:rsidR="00F31ACA" w:rsidRPr="00091374" w:rsidRDefault="001D1EF8">
            <w:pPr>
              <w:pStyle w:val="TableParagraph"/>
              <w:ind w:left="111" w:right="131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Алкоголизм и его последствия. Наркомания и ее последствия.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356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урока.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115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Различать физическое, психическое, нравственное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90" w:hanging="27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здоровье и характеризовать.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9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Аргументировать выбор</w:t>
            </w:r>
          </w:p>
          <w:p w:rsidR="00F31ACA" w:rsidRPr="00091374" w:rsidRDefault="001D1EF8">
            <w:pPr>
              <w:pStyle w:val="TableParagraph"/>
              <w:ind w:left="111" w:right="34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оптимальных факторов здорового образа жизни.</w:t>
            </w:r>
          </w:p>
          <w:p w:rsidR="00F31ACA" w:rsidRPr="00091374" w:rsidRDefault="001D1EF8">
            <w:pPr>
              <w:pStyle w:val="TableParagraph"/>
              <w:ind w:left="111" w:right="612" w:firstLine="48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Аргументировать пагубные последствия </w:t>
            </w:r>
            <w:proofErr w:type="spellStart"/>
            <w:r w:rsidRPr="00091374">
              <w:rPr>
                <w:sz w:val="24"/>
                <w:szCs w:val="24"/>
              </w:rPr>
              <w:t>табакокурения</w:t>
            </w:r>
            <w:proofErr w:type="spellEnd"/>
            <w:r w:rsidRPr="00091374">
              <w:rPr>
                <w:sz w:val="24"/>
                <w:szCs w:val="24"/>
              </w:rPr>
              <w:t>,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алкоголизма и наркомании.</w:t>
            </w:r>
          </w:p>
        </w:tc>
      </w:tr>
      <w:tr w:rsidR="00F31ACA" w:rsidRPr="00091374">
        <w:trPr>
          <w:trHeight w:val="1933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68-69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30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Физика на службе здоровья человека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ind w:left="111" w:right="25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Антропометрия: измерение длины и массы тела, спирометрия и жизненная </w:t>
            </w:r>
            <w:proofErr w:type="spellStart"/>
            <w:r w:rsidRPr="00091374">
              <w:rPr>
                <w:sz w:val="24"/>
                <w:szCs w:val="24"/>
              </w:rPr>
              <w:t>ѐмкость</w:t>
            </w:r>
            <w:proofErr w:type="spellEnd"/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легких.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250" w:right="10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Тепловые измерения и </w:t>
            </w:r>
            <w:proofErr w:type="spellStart"/>
            <w:r w:rsidRPr="00091374">
              <w:rPr>
                <w:sz w:val="24"/>
                <w:szCs w:val="24"/>
              </w:rPr>
              <w:t>теплотерапия</w:t>
            </w:r>
            <w:proofErr w:type="spellEnd"/>
            <w:r w:rsidRPr="00091374">
              <w:rPr>
                <w:sz w:val="24"/>
                <w:szCs w:val="24"/>
              </w:rPr>
              <w:t>. Измерение артериального давления. Гипертония и гипотония.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80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зависимость между принципом действия физических приборов</w:t>
            </w:r>
            <w:r w:rsidRPr="00091374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091374">
              <w:rPr>
                <w:sz w:val="24"/>
                <w:szCs w:val="24"/>
              </w:rPr>
              <w:t>для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 w:right="36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антропометрии, диагностики и терапии и областями применения в </w:t>
            </w:r>
            <w:proofErr w:type="spellStart"/>
            <w:r w:rsidRPr="00091374">
              <w:rPr>
                <w:sz w:val="24"/>
                <w:szCs w:val="24"/>
              </w:rPr>
              <w:t>валеологии</w:t>
            </w:r>
            <w:proofErr w:type="spellEnd"/>
            <w:r w:rsidRPr="00091374">
              <w:rPr>
                <w:sz w:val="24"/>
                <w:szCs w:val="24"/>
              </w:rPr>
              <w:t xml:space="preserve"> и</w:t>
            </w:r>
            <w:r w:rsidRPr="00091374">
              <w:rPr>
                <w:spacing w:val="-6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медицине.</w:t>
            </w:r>
          </w:p>
        </w:tc>
      </w:tr>
      <w:tr w:rsidR="00F31ACA" w:rsidRPr="00091374" w:rsidTr="00A75D44">
        <w:trPr>
          <w:trHeight w:val="2551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8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5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Оценка индивидуального уровня здоровья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81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Оценивать индивидуальный уровень здоровья в условных единицах, фиксировать их 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с эталоном.</w:t>
            </w:r>
          </w:p>
          <w:p w:rsidR="00F31ACA" w:rsidRPr="00091374" w:rsidRDefault="001D1EF8">
            <w:pPr>
              <w:pStyle w:val="TableParagraph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 результаты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состояния собственного здоровья и причины его отклонения от нормы.</w:t>
            </w:r>
          </w:p>
          <w:p w:rsidR="00F31ACA" w:rsidRPr="00091374" w:rsidRDefault="001D1EF8">
            <w:pPr>
              <w:pStyle w:val="TableParagraph"/>
              <w:ind w:left="111" w:right="642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Предлагать пути достижения желаемого результата.</w:t>
            </w:r>
          </w:p>
        </w:tc>
      </w:tr>
      <w:tr w:rsidR="00F31ACA" w:rsidRPr="00091374">
        <w:trPr>
          <w:trHeight w:val="2256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71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8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6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Оценка биологического возраста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81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Оценивать индивидуальный биологический возраст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ind w:left="111" w:right="818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соответствии</w:t>
            </w:r>
            <w:proofErr w:type="gramEnd"/>
            <w:r w:rsidRPr="00091374">
              <w:rPr>
                <w:sz w:val="24"/>
                <w:szCs w:val="24"/>
              </w:rPr>
              <w:t xml:space="preserve"> с предложенной методикой.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1099" w:firstLine="20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Сопоставлять результаты соответствия собственного биологического возраста </w:t>
            </w:r>
            <w:proofErr w:type="gramStart"/>
            <w:r w:rsidRPr="00091374">
              <w:rPr>
                <w:sz w:val="24"/>
                <w:szCs w:val="24"/>
              </w:rPr>
              <w:t>с</w:t>
            </w:r>
            <w:proofErr w:type="gramEnd"/>
          </w:p>
        </w:tc>
      </w:tr>
      <w:tr w:rsidR="00F31ACA" w:rsidRPr="00091374" w:rsidTr="00A75D44">
        <w:trPr>
          <w:trHeight w:val="369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72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ind w:left="110" w:right="8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7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Определение суточного рациона питания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right="21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Рассчитывать суточный рацион питания за один (вчерашний) день, используя соответствующие таблицы химического состава и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20" w:hanging="20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калорийности продуктов питания.</w:t>
            </w:r>
          </w:p>
          <w:p w:rsidR="00F31ACA" w:rsidRPr="00091374" w:rsidRDefault="001D1EF8">
            <w:pPr>
              <w:pStyle w:val="TableParagraph"/>
              <w:ind w:left="111" w:right="473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данные расчетного суточного пищевого рациона с нормативом, делать вывод об их соответствии.</w:t>
            </w:r>
          </w:p>
          <w:p w:rsidR="00F31ACA" w:rsidRPr="00091374" w:rsidRDefault="001D1EF8">
            <w:pPr>
              <w:pStyle w:val="TableParagraph"/>
              <w:ind w:left="11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Предлагать оптимальный состав суточного пищевого рациона </w:t>
            </w:r>
            <w:proofErr w:type="gramStart"/>
            <w:r w:rsidRPr="00091374">
              <w:rPr>
                <w:sz w:val="24"/>
                <w:szCs w:val="24"/>
              </w:rPr>
              <w:t>на</w:t>
            </w:r>
            <w:proofErr w:type="gramEnd"/>
          </w:p>
          <w:p w:rsidR="00F31ACA" w:rsidRPr="00091374" w:rsidRDefault="001D1EF8">
            <w:pPr>
              <w:pStyle w:val="TableParagraph"/>
              <w:spacing w:line="322" w:lineRule="exact"/>
              <w:ind w:left="111" w:right="68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учебный день в соответствии и нормативом.</w:t>
            </w:r>
          </w:p>
        </w:tc>
      </w:tr>
      <w:tr w:rsidR="00F31ACA" w:rsidRPr="00091374">
        <w:trPr>
          <w:trHeight w:val="193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73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242" w:lineRule="auto"/>
              <w:ind w:left="110" w:right="11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Повторение и обобщение по теме:</w:t>
            </w:r>
          </w:p>
          <w:p w:rsidR="00F31ACA" w:rsidRPr="00091374" w:rsidRDefault="001D1EF8">
            <w:pPr>
              <w:pStyle w:val="TableParagraph"/>
              <w:ind w:left="110" w:right="71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«Человек и его здоровье»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242" w:lineRule="auto"/>
              <w:ind w:left="250" w:right="110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Физика, химия и биология человека. Биологически активные вещества.</w:t>
            </w:r>
          </w:p>
          <w:p w:rsidR="00F31ACA" w:rsidRPr="00091374" w:rsidRDefault="001D1EF8">
            <w:pPr>
              <w:pStyle w:val="TableParagraph"/>
              <w:spacing w:line="318" w:lineRule="exact"/>
              <w:ind w:left="25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Здоровый образ жизни.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ind w:left="11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Обобщать основные сведения по проблематике темы, выделять и характеризовать важнейшие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понятия, законы и теории темы.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 w:right="114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Применять их для решения конкретных заданий.</w:t>
            </w:r>
          </w:p>
        </w:tc>
      </w:tr>
      <w:tr w:rsidR="00F31ACA" w:rsidRPr="00091374">
        <w:trPr>
          <w:trHeight w:val="89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74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Контрольная работа</w:t>
            </w:r>
          </w:p>
          <w:p w:rsidR="00F31ACA" w:rsidRPr="00091374" w:rsidRDefault="001D1EF8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№ 4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18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Человек и его здоровье</w:t>
            </w:r>
          </w:p>
        </w:tc>
        <w:tc>
          <w:tcPr>
            <w:tcW w:w="4551" w:type="dxa"/>
            <w:gridSpan w:val="2"/>
          </w:tcPr>
          <w:p w:rsidR="00F31ACA" w:rsidRPr="00091374" w:rsidRDefault="001D1EF8">
            <w:pPr>
              <w:pStyle w:val="TableParagraph"/>
              <w:spacing w:line="242" w:lineRule="auto"/>
              <w:ind w:left="111" w:right="1286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Проводить рефлексию собственных достижений.</w:t>
            </w:r>
          </w:p>
        </w:tc>
      </w:tr>
      <w:tr w:rsidR="00F31ACA" w:rsidRPr="00091374">
        <w:trPr>
          <w:trHeight w:val="890"/>
        </w:trPr>
        <w:tc>
          <w:tcPr>
            <w:tcW w:w="946" w:type="dxa"/>
          </w:tcPr>
          <w:p w:rsidR="00F31ACA" w:rsidRPr="00091374" w:rsidRDefault="00F31ACA" w:rsidP="00A75D4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20" w:lineRule="exact"/>
              <w:ind w:right="416"/>
              <w:jc w:val="right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950" w:type="dxa"/>
            <w:gridSpan w:val="5"/>
          </w:tcPr>
          <w:p w:rsidR="00F31ACA" w:rsidRPr="00091374" w:rsidRDefault="00F31AC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31ACA" w:rsidRPr="00091374" w:rsidRDefault="001D1EF8">
            <w:pPr>
              <w:pStyle w:val="TableParagraph"/>
              <w:ind w:left="3365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Современное естествознание на службе человека</w:t>
            </w:r>
          </w:p>
        </w:tc>
      </w:tr>
      <w:tr w:rsidR="00F31ACA" w:rsidRPr="00091374" w:rsidTr="00A75D44">
        <w:trPr>
          <w:trHeight w:val="3198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75-76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7" w:type="dxa"/>
            <w:gridSpan w:val="2"/>
          </w:tcPr>
          <w:p w:rsidR="00F31ACA" w:rsidRPr="00091374" w:rsidRDefault="001D1EF8">
            <w:pPr>
              <w:pStyle w:val="TableParagraph"/>
              <w:ind w:left="336" w:right="313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Элементарны ли элементарные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32" w:right="313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частицы?</w:t>
            </w:r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spacing w:line="315" w:lineRule="exact"/>
              <w:ind w:left="32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Понятие о физике высоких энергий.</w:t>
            </w:r>
          </w:p>
          <w:p w:rsidR="00F31ACA" w:rsidRPr="00091374" w:rsidRDefault="001D1EF8">
            <w:pPr>
              <w:pStyle w:val="TableParagraph"/>
              <w:ind w:left="118" w:right="968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Линейный ускоритель элементарных частиц, </w:t>
            </w:r>
            <w:proofErr w:type="spellStart"/>
            <w:r w:rsidRPr="00091374">
              <w:rPr>
                <w:sz w:val="24"/>
                <w:szCs w:val="24"/>
              </w:rPr>
              <w:t>адронный</w:t>
            </w:r>
            <w:proofErr w:type="spell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коллайдер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8" w:right="1298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Деление атомного ядра: протоны, нейтроны.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8" w:right="607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Фундаментальные частицы: лептоны и кварки.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46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Фотоны. Бозоны. Античастицы.</w:t>
            </w:r>
          </w:p>
          <w:p w:rsidR="00F31ACA" w:rsidRPr="00091374" w:rsidRDefault="001D1EF8">
            <w:pPr>
              <w:pStyle w:val="TableParagraph"/>
              <w:ind w:left="118" w:right="196" w:firstLine="34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9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Портрет Дж. Чедвика.</w:t>
            </w:r>
          </w:p>
        </w:tc>
        <w:tc>
          <w:tcPr>
            <w:tcW w:w="4543" w:type="dxa"/>
          </w:tcPr>
          <w:p w:rsidR="00F31ACA" w:rsidRPr="00091374" w:rsidRDefault="001D1EF8">
            <w:pPr>
              <w:pStyle w:val="TableParagraph"/>
              <w:ind w:left="119" w:right="638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Определять предмет изучения физики высоких энергий.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2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</w:t>
            </w:r>
          </w:p>
          <w:p w:rsidR="00F31ACA" w:rsidRPr="00091374" w:rsidRDefault="001D1EF8">
            <w:pPr>
              <w:pStyle w:val="TableParagraph"/>
              <w:ind w:left="119" w:right="47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фундаментальные элементарные частицы и их взаимодействия.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9" w:right="345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аналогию между частицами и</w:t>
            </w:r>
            <w:r w:rsidRPr="00091374">
              <w:rPr>
                <w:spacing w:val="-1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античастицами.</w:t>
            </w:r>
          </w:p>
          <w:p w:rsidR="00F31ACA" w:rsidRPr="00091374" w:rsidRDefault="001D1EF8">
            <w:pPr>
              <w:pStyle w:val="TableParagraph"/>
              <w:ind w:left="119" w:right="664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Прогнозировать дальнейшие пути исследования</w:t>
            </w:r>
            <w:r w:rsidRPr="00091374">
              <w:rPr>
                <w:spacing w:val="-7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материи.</w:t>
            </w:r>
          </w:p>
        </w:tc>
      </w:tr>
      <w:tr w:rsidR="00F31ACA" w:rsidRPr="00091374">
        <w:trPr>
          <w:trHeight w:val="3218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77-78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right="485"/>
              <w:jc w:val="right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47" w:type="dxa"/>
            <w:gridSpan w:val="2"/>
          </w:tcPr>
          <w:p w:rsidR="00F31ACA" w:rsidRPr="00091374" w:rsidRDefault="001D1EF8">
            <w:pPr>
              <w:pStyle w:val="TableParagraph"/>
              <w:ind w:left="710" w:right="126" w:hanging="5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Большой </w:t>
            </w:r>
            <w:proofErr w:type="spellStart"/>
            <w:r w:rsidRPr="00091374">
              <w:rPr>
                <w:sz w:val="24"/>
                <w:szCs w:val="24"/>
              </w:rPr>
              <w:t>адронный</w:t>
            </w:r>
            <w:proofErr w:type="spell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коллайдер</w:t>
            </w:r>
            <w:proofErr w:type="spellEnd"/>
          </w:p>
        </w:tc>
        <w:tc>
          <w:tcPr>
            <w:tcW w:w="5760" w:type="dxa"/>
            <w:gridSpan w:val="2"/>
          </w:tcPr>
          <w:p w:rsidR="00F31ACA" w:rsidRPr="00091374" w:rsidRDefault="001D1EF8">
            <w:pPr>
              <w:pStyle w:val="TableParagraph"/>
              <w:ind w:left="118" w:right="40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Монтаж и установка </w:t>
            </w:r>
            <w:proofErr w:type="gramStart"/>
            <w:r w:rsidRPr="00091374">
              <w:rPr>
                <w:sz w:val="24"/>
                <w:szCs w:val="24"/>
              </w:rPr>
              <w:t>большого</w:t>
            </w:r>
            <w:proofErr w:type="gram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адронного</w:t>
            </w:r>
            <w:proofErr w:type="spell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коллайдера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397" w:right="79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Принцип действия </w:t>
            </w:r>
            <w:proofErr w:type="spellStart"/>
            <w:r w:rsidRPr="00091374">
              <w:rPr>
                <w:sz w:val="24"/>
                <w:szCs w:val="24"/>
              </w:rPr>
              <w:t>коллайдера</w:t>
            </w:r>
            <w:proofErr w:type="spellEnd"/>
            <w:r w:rsidRPr="00091374">
              <w:rPr>
                <w:sz w:val="24"/>
                <w:szCs w:val="24"/>
              </w:rPr>
              <w:t xml:space="preserve">. Происхождение массы. Бозон </w:t>
            </w:r>
            <w:proofErr w:type="spellStart"/>
            <w:r w:rsidRPr="00091374">
              <w:rPr>
                <w:sz w:val="24"/>
                <w:szCs w:val="24"/>
              </w:rPr>
              <w:t>Хиггса</w:t>
            </w:r>
            <w:proofErr w:type="spellEnd"/>
            <w:r w:rsidRPr="00091374">
              <w:rPr>
                <w:sz w:val="24"/>
                <w:szCs w:val="24"/>
              </w:rPr>
              <w:t>. Происхождение Вселенной.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9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Антимир.</w:t>
            </w:r>
          </w:p>
          <w:p w:rsidR="00F31ACA" w:rsidRPr="00091374" w:rsidRDefault="001D1EF8">
            <w:pPr>
              <w:pStyle w:val="TableParagraph"/>
              <w:ind w:left="118" w:right="266" w:firstLine="27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9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Портреты: П. </w:t>
            </w:r>
            <w:proofErr w:type="spellStart"/>
            <w:r w:rsidRPr="00091374">
              <w:rPr>
                <w:sz w:val="24"/>
                <w:szCs w:val="24"/>
              </w:rPr>
              <w:t>Хиггса</w:t>
            </w:r>
            <w:proofErr w:type="spellEnd"/>
            <w:r w:rsidRPr="00091374">
              <w:rPr>
                <w:sz w:val="24"/>
                <w:szCs w:val="24"/>
              </w:rPr>
              <w:t xml:space="preserve">, Л.М. </w:t>
            </w:r>
            <w:proofErr w:type="spellStart"/>
            <w:r w:rsidRPr="00091374">
              <w:rPr>
                <w:sz w:val="24"/>
                <w:szCs w:val="24"/>
              </w:rPr>
              <w:t>Ледермана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</w:tc>
        <w:tc>
          <w:tcPr>
            <w:tcW w:w="4543" w:type="dxa"/>
          </w:tcPr>
          <w:p w:rsidR="00F31ACA" w:rsidRPr="00091374" w:rsidRDefault="001D1EF8">
            <w:pPr>
              <w:pStyle w:val="TableParagraph"/>
              <w:ind w:left="119" w:right="199" w:firstLine="1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Описывать устройство и принцип работы </w:t>
            </w:r>
            <w:proofErr w:type="gramStart"/>
            <w:r w:rsidRPr="00091374">
              <w:rPr>
                <w:sz w:val="24"/>
                <w:szCs w:val="24"/>
              </w:rPr>
              <w:t>большого</w:t>
            </w:r>
            <w:proofErr w:type="gram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адронного</w:t>
            </w:r>
            <w:proofErr w:type="spellEnd"/>
          </w:p>
          <w:p w:rsidR="00F31ACA" w:rsidRPr="00091374" w:rsidRDefault="001D1EF8">
            <w:pPr>
              <w:pStyle w:val="TableParagraph"/>
              <w:spacing w:line="321" w:lineRule="exact"/>
              <w:ind w:left="119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коллайдера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9" w:right="358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Аргументировать безопасность его работы для окружающего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мира.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9" w:right="692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Конкретизировать научные задачи, которые решаются с помощью </w:t>
            </w:r>
            <w:proofErr w:type="gramStart"/>
            <w:r w:rsidRPr="00091374">
              <w:rPr>
                <w:sz w:val="24"/>
                <w:szCs w:val="24"/>
              </w:rPr>
              <w:t>большого</w:t>
            </w:r>
            <w:proofErr w:type="gram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адронного</w:t>
            </w:r>
            <w:proofErr w:type="spellEnd"/>
            <w:r w:rsidRPr="00091374">
              <w:rPr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коллайдера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</w:tc>
      </w:tr>
    </w:tbl>
    <w:p w:rsidR="00F31ACA" w:rsidRPr="00091374" w:rsidRDefault="00F31ACA">
      <w:pPr>
        <w:spacing w:line="322" w:lineRule="exact"/>
        <w:rPr>
          <w:sz w:val="24"/>
          <w:szCs w:val="24"/>
        </w:rPr>
        <w:sectPr w:rsidR="00F31ACA" w:rsidRPr="00091374">
          <w:pgSz w:w="16840" w:h="11910" w:orient="landscape"/>
          <w:pgMar w:top="1100" w:right="780" w:bottom="280" w:left="780" w:header="720" w:footer="720" w:gutter="0"/>
          <w:cols w:space="720"/>
        </w:sect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rPr>
          <w:sz w:val="24"/>
          <w:szCs w:val="24"/>
        </w:rPr>
      </w:pPr>
    </w:p>
    <w:p w:rsidR="00F31ACA" w:rsidRPr="00091374" w:rsidRDefault="00F31ACA">
      <w:pPr>
        <w:pStyle w:val="a4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142"/>
        <w:gridCol w:w="2655"/>
        <w:gridCol w:w="5760"/>
        <w:gridCol w:w="4536"/>
      </w:tblGrid>
      <w:tr w:rsidR="00F31ACA" w:rsidRPr="00091374" w:rsidTr="00A75D44">
        <w:trPr>
          <w:trHeight w:val="290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55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 w:rsidTr="00A75D44">
        <w:trPr>
          <w:trHeight w:val="5193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79-80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spacing w:line="315" w:lineRule="exact"/>
              <w:ind w:left="117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Атомная энергетика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91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Получение электрического тока с помощью электрогенератора.</w:t>
            </w:r>
          </w:p>
          <w:p w:rsidR="00F31ACA" w:rsidRPr="00091374" w:rsidRDefault="001D1EF8">
            <w:pPr>
              <w:pStyle w:val="TableParagraph"/>
              <w:tabs>
                <w:tab w:val="left" w:pos="4781"/>
              </w:tabs>
              <w:ind w:left="110" w:right="98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Традиционная энергетика</w:t>
            </w:r>
            <w:r w:rsidRPr="00091374">
              <w:rPr>
                <w:spacing w:val="-5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(</w:t>
            </w:r>
            <w:proofErr w:type="spellStart"/>
            <w:r w:rsidRPr="00091374">
              <w:rPr>
                <w:sz w:val="24"/>
                <w:szCs w:val="24"/>
              </w:rPr>
              <w:t>гидр</w:t>
            </w:r>
            <w:proofErr w:type="gramStart"/>
            <w:r w:rsidRPr="00091374">
              <w:rPr>
                <w:sz w:val="24"/>
                <w:szCs w:val="24"/>
              </w:rPr>
              <w:t>о</w:t>
            </w:r>
            <w:proofErr w:type="spellEnd"/>
            <w:r w:rsidRPr="00091374">
              <w:rPr>
                <w:sz w:val="24"/>
                <w:szCs w:val="24"/>
              </w:rPr>
              <w:t>-</w:t>
            </w:r>
            <w:proofErr w:type="gramEnd"/>
            <w:r w:rsidRPr="00091374">
              <w:rPr>
                <w:spacing w:val="-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,</w:t>
            </w:r>
            <w:r w:rsidRPr="00091374">
              <w:rPr>
                <w:sz w:val="24"/>
                <w:szCs w:val="24"/>
              </w:rPr>
              <w:tab/>
              <w:t>тепло- и атомные электростанции) и нетрадиционная энергетика.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Основные понятия атомной энергетики.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Радиоактивность. Ядерные реакции.</w:t>
            </w:r>
          </w:p>
          <w:p w:rsidR="00F31ACA" w:rsidRPr="00091374" w:rsidRDefault="001D1EF8">
            <w:pPr>
              <w:pStyle w:val="TableParagraph"/>
              <w:ind w:left="389" w:right="63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Атомная станция и принцип ее работы. АЭС на быстрых нейтронах</w:t>
            </w:r>
          </w:p>
          <w:p w:rsidR="00F31ACA" w:rsidRPr="00091374" w:rsidRDefault="001D1EF8">
            <w:pPr>
              <w:pStyle w:val="TableParagraph"/>
              <w:ind w:left="110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Радиоизотопные термоэлектрические генераторы (</w:t>
            </w:r>
            <w:proofErr w:type="spellStart"/>
            <w:r w:rsidRPr="00091374">
              <w:rPr>
                <w:sz w:val="24"/>
                <w:szCs w:val="24"/>
              </w:rPr>
              <w:t>РИТЕГи</w:t>
            </w:r>
            <w:proofErr w:type="spellEnd"/>
            <w:r w:rsidRPr="00091374">
              <w:rPr>
                <w:sz w:val="24"/>
                <w:szCs w:val="24"/>
              </w:rPr>
              <w:t>), принцип их</w:t>
            </w:r>
            <w:r w:rsidRPr="00091374">
              <w:rPr>
                <w:spacing w:val="-20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действия.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5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Области применения атомной</w:t>
            </w:r>
            <w:r w:rsidRPr="00091374">
              <w:rPr>
                <w:spacing w:val="-17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энергетики.</w:t>
            </w:r>
          </w:p>
          <w:p w:rsidR="00F31ACA" w:rsidRPr="00091374" w:rsidRDefault="001D1EF8">
            <w:pPr>
              <w:pStyle w:val="TableParagraph"/>
              <w:ind w:left="110" w:right="754" w:firstLine="348"/>
              <w:jc w:val="both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Перспективы использования атомной энергетики после крупнейших аварии на АЭС.</w:t>
            </w:r>
            <w:proofErr w:type="gramEnd"/>
          </w:p>
          <w:p w:rsidR="00F31ACA" w:rsidRPr="00091374" w:rsidRDefault="001D1EF8">
            <w:pPr>
              <w:pStyle w:val="TableParagraph"/>
              <w:ind w:left="110" w:right="274" w:firstLine="27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0" w:right="189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Портреты: М. Фарадей, А.А. Беккерель, М. </w:t>
            </w:r>
            <w:proofErr w:type="spellStart"/>
            <w:r w:rsidRPr="00091374">
              <w:rPr>
                <w:sz w:val="24"/>
                <w:szCs w:val="24"/>
              </w:rPr>
              <w:t>Складовская</w:t>
            </w:r>
            <w:proofErr w:type="spellEnd"/>
            <w:r w:rsidRPr="00091374">
              <w:rPr>
                <w:sz w:val="24"/>
                <w:szCs w:val="24"/>
              </w:rPr>
              <w:t xml:space="preserve">-Кюри, Л. </w:t>
            </w:r>
            <w:proofErr w:type="spellStart"/>
            <w:r w:rsidRPr="00091374">
              <w:rPr>
                <w:sz w:val="24"/>
                <w:szCs w:val="24"/>
              </w:rPr>
              <w:t>Мейтнер</w:t>
            </w:r>
            <w:proofErr w:type="spellEnd"/>
            <w:r w:rsidRPr="00091374">
              <w:rPr>
                <w:sz w:val="24"/>
                <w:szCs w:val="24"/>
              </w:rPr>
              <w:t>, О. Ганн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ind w:left="111" w:right="394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Описывать принцип работы электрогенератора на основе понятий об электрическом токе и электромагнитной индукции.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Классифицировать</w:t>
            </w:r>
          </w:p>
          <w:p w:rsidR="00F31ACA" w:rsidRPr="00091374" w:rsidRDefault="001D1EF8">
            <w:pPr>
              <w:pStyle w:val="TableParagraph"/>
              <w:ind w:left="111" w:right="39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электростанции в зависимости от источника энергии.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Персонифицировать историю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становления атомной энергетики.</w:t>
            </w:r>
          </w:p>
          <w:p w:rsidR="00F31ACA" w:rsidRPr="00091374" w:rsidRDefault="001D1EF8">
            <w:pPr>
              <w:pStyle w:val="TableParagraph"/>
              <w:ind w:left="111" w:right="98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принцип работы АЭС.</w:t>
            </w:r>
          </w:p>
          <w:p w:rsidR="00F31ACA" w:rsidRPr="00091374" w:rsidRDefault="001D1EF8">
            <w:pPr>
              <w:pStyle w:val="TableParagraph"/>
              <w:ind w:left="111" w:right="119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Аргументировать необходимость использования и развития атомной энергетики.</w:t>
            </w:r>
          </w:p>
        </w:tc>
      </w:tr>
      <w:tr w:rsidR="00F31ACA" w:rsidRPr="00091374">
        <w:trPr>
          <w:trHeight w:val="193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9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81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ind w:left="657" w:right="470" w:hanging="15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8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906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Изучение явления электромагнитной индукции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spacing w:line="315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Собирать электрическую цепь.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Исследовать явление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электромагнитной индукции.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Получать индукционный ток.</w:t>
            </w:r>
          </w:p>
          <w:p w:rsidR="00F31ACA" w:rsidRPr="00091374" w:rsidRDefault="001D1EF8">
            <w:pPr>
              <w:pStyle w:val="TableParagraph"/>
              <w:spacing w:before="6" w:line="322" w:lineRule="exact"/>
              <w:ind w:left="111" w:right="1069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Делать выводы на основе эксперимента.</w:t>
            </w:r>
          </w:p>
        </w:tc>
      </w:tr>
      <w:tr w:rsidR="00F31ACA" w:rsidRPr="00091374" w:rsidTr="00A75D44">
        <w:trPr>
          <w:trHeight w:val="4769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84-86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spacing w:line="317" w:lineRule="exact"/>
              <w:ind w:left="18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Биотехнология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1396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Понятие биотехнологии, как производительной силы общества, использующей живые организмы и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биологические процессы в производстве.</w:t>
            </w:r>
          </w:p>
          <w:p w:rsidR="00F31ACA" w:rsidRPr="00091374" w:rsidRDefault="001D1EF8">
            <w:pPr>
              <w:pStyle w:val="TableParagraph"/>
              <w:ind w:left="11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Три этапа становления и развития </w:t>
            </w:r>
            <w:proofErr w:type="spellStart"/>
            <w:r w:rsidRPr="00091374">
              <w:rPr>
                <w:sz w:val="24"/>
                <w:szCs w:val="24"/>
              </w:rPr>
              <w:t>битехнологии</w:t>
            </w:r>
            <w:proofErr w:type="spellEnd"/>
            <w:r w:rsidRPr="00091374">
              <w:rPr>
                <w:sz w:val="24"/>
                <w:szCs w:val="24"/>
              </w:rPr>
              <w:t xml:space="preserve">: </w:t>
            </w:r>
            <w:proofErr w:type="gramStart"/>
            <w:r w:rsidRPr="00091374">
              <w:rPr>
                <w:sz w:val="24"/>
                <w:szCs w:val="24"/>
              </w:rPr>
              <w:t>ранняя</w:t>
            </w:r>
            <w:proofErr w:type="gramEnd"/>
            <w:r w:rsidRPr="00091374">
              <w:rPr>
                <w:sz w:val="24"/>
                <w:szCs w:val="24"/>
              </w:rPr>
              <w:t>, новая и новейшая.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Генная инженерия.</w:t>
            </w:r>
          </w:p>
          <w:p w:rsidR="00F31ACA" w:rsidRPr="00091374" w:rsidRDefault="001D1EF8">
            <w:pPr>
              <w:pStyle w:val="TableParagraph"/>
              <w:ind w:left="110" w:firstLine="278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Генномодифицированные</w:t>
            </w:r>
            <w:proofErr w:type="spellEnd"/>
            <w:r w:rsidRPr="00091374">
              <w:rPr>
                <w:sz w:val="24"/>
                <w:szCs w:val="24"/>
              </w:rPr>
              <w:t xml:space="preserve"> организмы и </w:t>
            </w:r>
            <w:proofErr w:type="spellStart"/>
            <w:r w:rsidRPr="00091374">
              <w:rPr>
                <w:sz w:val="24"/>
                <w:szCs w:val="24"/>
              </w:rPr>
              <w:t>траснсгенные</w:t>
            </w:r>
            <w:proofErr w:type="spellEnd"/>
            <w:r w:rsidRPr="00091374">
              <w:rPr>
                <w:sz w:val="24"/>
                <w:szCs w:val="24"/>
              </w:rPr>
              <w:t xml:space="preserve"> продукты.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Клеточная инженерия. Клонирование.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Эмбриональные и стволовые клетки.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Биологическая инженерия, как метод</w:t>
            </w:r>
          </w:p>
          <w:p w:rsidR="00F31ACA" w:rsidRPr="00091374" w:rsidRDefault="001D1EF8">
            <w:pPr>
              <w:pStyle w:val="TableParagraph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использования микроорганизмов в качестве </w:t>
            </w:r>
            <w:proofErr w:type="spellStart"/>
            <w:r w:rsidRPr="00091374">
              <w:rPr>
                <w:sz w:val="24"/>
                <w:szCs w:val="24"/>
              </w:rPr>
              <w:t>биореакторов</w:t>
            </w:r>
            <w:proofErr w:type="spellEnd"/>
            <w:r w:rsidRPr="00091374">
              <w:rPr>
                <w:sz w:val="24"/>
                <w:szCs w:val="24"/>
              </w:rPr>
              <w:t xml:space="preserve"> для получения промышленной продукции. Основные </w:t>
            </w:r>
            <w:proofErr w:type="spellStart"/>
            <w:r w:rsidRPr="00091374">
              <w:rPr>
                <w:sz w:val="24"/>
                <w:szCs w:val="24"/>
              </w:rPr>
              <w:t>нправления</w:t>
            </w:r>
            <w:proofErr w:type="spellEnd"/>
          </w:p>
          <w:p w:rsidR="00F31ACA" w:rsidRPr="00091374" w:rsidRDefault="001D1EF8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использования ферментативных процессов.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spacing w:line="317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такие</w:t>
            </w:r>
          </w:p>
          <w:p w:rsidR="00F31ACA" w:rsidRPr="00091374" w:rsidRDefault="001D1EF8">
            <w:pPr>
              <w:pStyle w:val="TableParagraph"/>
              <w:ind w:left="111" w:right="2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направления научно-технического прогресса, как: биотехнология, генная, клеточная и биологическая инженерии.</w:t>
            </w:r>
          </w:p>
          <w:p w:rsidR="00F31ACA" w:rsidRPr="00091374" w:rsidRDefault="001D1EF8">
            <w:pPr>
              <w:pStyle w:val="TableParagraph"/>
              <w:ind w:left="111" w:right="515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Аргументировать свою точку зрения на использование</w:t>
            </w:r>
          </w:p>
          <w:p w:rsidR="00F31ACA" w:rsidRPr="00091374" w:rsidRDefault="001D1EF8">
            <w:pPr>
              <w:pStyle w:val="TableParagraph"/>
              <w:ind w:left="111" w:right="199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трансгенной</w:t>
            </w:r>
            <w:proofErr w:type="spellEnd"/>
            <w:r w:rsidRPr="00091374">
              <w:rPr>
                <w:sz w:val="24"/>
                <w:szCs w:val="24"/>
              </w:rPr>
              <w:t xml:space="preserve"> продукции в питании, применение стволовых клеток </w:t>
            </w:r>
            <w:proofErr w:type="gramStart"/>
            <w:r w:rsidRPr="00091374">
              <w:rPr>
                <w:sz w:val="24"/>
                <w:szCs w:val="24"/>
              </w:rPr>
              <w:t>в</w:t>
            </w:r>
            <w:proofErr w:type="gramEnd"/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медицине.</w:t>
            </w:r>
          </w:p>
        </w:tc>
      </w:tr>
      <w:tr w:rsidR="00F31ACA" w:rsidRPr="00091374" w:rsidTr="00A75D44">
        <w:trPr>
          <w:trHeight w:val="4234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87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1257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Понятие о </w:t>
            </w:r>
            <w:proofErr w:type="spellStart"/>
            <w:r w:rsidRPr="00091374">
              <w:rPr>
                <w:sz w:val="24"/>
                <w:szCs w:val="24"/>
              </w:rPr>
              <w:t>нанотехнологии</w:t>
            </w:r>
            <w:proofErr w:type="spellEnd"/>
            <w:r w:rsidRPr="00091374">
              <w:rPr>
                <w:sz w:val="24"/>
                <w:szCs w:val="24"/>
              </w:rPr>
              <w:t>, как управляемом синтезе молекулярных структур.</w:t>
            </w:r>
          </w:p>
          <w:p w:rsidR="00F31ACA" w:rsidRPr="00091374" w:rsidRDefault="001D1EF8">
            <w:pPr>
              <w:pStyle w:val="TableParagraph"/>
              <w:ind w:left="110" w:right="62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Два подхода в </w:t>
            </w:r>
            <w:proofErr w:type="spellStart"/>
            <w:r w:rsidRPr="00091374">
              <w:rPr>
                <w:sz w:val="24"/>
                <w:szCs w:val="24"/>
              </w:rPr>
              <w:t>нанотехнологии</w:t>
            </w:r>
            <w:proofErr w:type="spellEnd"/>
            <w:r w:rsidRPr="00091374">
              <w:rPr>
                <w:sz w:val="24"/>
                <w:szCs w:val="24"/>
              </w:rPr>
              <w:t>: «сверху вниз» и «снизу вверх».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Молекулярный синтез и </w:t>
            </w:r>
            <w:proofErr w:type="spellStart"/>
            <w:r w:rsidRPr="00091374">
              <w:rPr>
                <w:sz w:val="24"/>
                <w:szCs w:val="24"/>
              </w:rPr>
              <w:t>самосборка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0" w:right="117" w:firstLine="278"/>
              <w:rPr>
                <w:sz w:val="24"/>
                <w:szCs w:val="24"/>
              </w:rPr>
            </w:pPr>
            <w:proofErr w:type="spellStart"/>
            <w:r w:rsidRPr="00091374">
              <w:rPr>
                <w:sz w:val="24"/>
                <w:szCs w:val="24"/>
              </w:rPr>
              <w:t>Наноскопическое</w:t>
            </w:r>
            <w:proofErr w:type="spellEnd"/>
            <w:r w:rsidRPr="00091374">
              <w:rPr>
                <w:sz w:val="24"/>
                <w:szCs w:val="24"/>
              </w:rPr>
              <w:t xml:space="preserve"> выращивание кристаллов и </w:t>
            </w:r>
            <w:proofErr w:type="spellStart"/>
            <w:r w:rsidRPr="00091374">
              <w:rPr>
                <w:sz w:val="24"/>
                <w:szCs w:val="24"/>
              </w:rPr>
              <w:t>полимеризиция</w:t>
            </w:r>
            <w:proofErr w:type="spellEnd"/>
            <w:r w:rsidRPr="00091374">
              <w:rPr>
                <w:sz w:val="24"/>
                <w:szCs w:val="24"/>
              </w:rPr>
              <w:t xml:space="preserve">. Углеродные </w:t>
            </w:r>
            <w:proofErr w:type="spellStart"/>
            <w:r w:rsidRPr="00091374">
              <w:rPr>
                <w:sz w:val="24"/>
                <w:szCs w:val="24"/>
              </w:rPr>
              <w:t>нанотрубки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spacing w:line="315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Определять</w:t>
            </w:r>
            <w:r w:rsidRPr="00091374"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нанотехнологию</w:t>
            </w:r>
            <w:proofErr w:type="spellEnd"/>
            <w:r w:rsidRPr="00091374">
              <w:rPr>
                <w:sz w:val="24"/>
                <w:szCs w:val="24"/>
              </w:rPr>
              <w:t>,</w:t>
            </w:r>
          </w:p>
          <w:p w:rsidR="00F31ACA" w:rsidRPr="00091374" w:rsidRDefault="001D1EF8">
            <w:pPr>
              <w:pStyle w:val="TableParagraph"/>
              <w:ind w:left="111" w:right="2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как интегрированное направление в современной науке и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proofErr w:type="gramStart"/>
            <w:r w:rsidRPr="00091374">
              <w:rPr>
                <w:sz w:val="24"/>
                <w:szCs w:val="24"/>
              </w:rPr>
              <w:t>производстве</w:t>
            </w:r>
            <w:proofErr w:type="gram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Сравнивать два похода,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используемых в </w:t>
            </w:r>
            <w:proofErr w:type="spellStart"/>
            <w:r w:rsidRPr="00091374">
              <w:rPr>
                <w:sz w:val="24"/>
                <w:szCs w:val="24"/>
              </w:rPr>
              <w:t>нанотехнологиях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spacing w:before="1"/>
              <w:ind w:left="111" w:right="767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отдельные методы</w:t>
            </w:r>
            <w:r w:rsidRPr="00091374"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091374">
              <w:rPr>
                <w:sz w:val="24"/>
                <w:szCs w:val="24"/>
              </w:rPr>
              <w:t>нанотехнологий</w:t>
            </w:r>
            <w:proofErr w:type="spellEnd"/>
            <w:r w:rsidRPr="00091374">
              <w:rPr>
                <w:sz w:val="24"/>
                <w:szCs w:val="24"/>
              </w:rPr>
              <w:t>.</w:t>
            </w:r>
          </w:p>
          <w:p w:rsidR="00F31ACA" w:rsidRPr="00091374" w:rsidRDefault="001D1EF8">
            <w:pPr>
              <w:pStyle w:val="TableParagraph"/>
              <w:ind w:left="111" w:right="233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Выбирать тему для сообщения в соответствии со </w:t>
            </w:r>
            <w:proofErr w:type="gramStart"/>
            <w:r w:rsidRPr="00091374">
              <w:rPr>
                <w:sz w:val="24"/>
                <w:szCs w:val="24"/>
              </w:rPr>
              <w:t>своими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предпочтениями, использовать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различные источники информации</w:t>
            </w:r>
          </w:p>
          <w:p w:rsidR="00F31ACA" w:rsidRPr="00091374" w:rsidRDefault="001D1EF8">
            <w:pPr>
              <w:pStyle w:val="TableParagraph"/>
              <w:spacing w:before="5" w:line="322" w:lineRule="exact"/>
              <w:ind w:left="111" w:right="99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для ее раскрытия, готовить выступление и презентации.</w:t>
            </w:r>
          </w:p>
        </w:tc>
      </w:tr>
      <w:tr w:rsidR="00F31ACA" w:rsidRPr="00091374">
        <w:trPr>
          <w:trHeight w:val="257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88-89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ind w:left="110" w:right="1004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Горизонты применения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0" w:right="580"/>
              <w:rPr>
                <w:sz w:val="24"/>
                <w:szCs w:val="24"/>
              </w:rPr>
            </w:pPr>
            <w:proofErr w:type="spellStart"/>
            <w:proofErr w:type="gramStart"/>
            <w:r w:rsidRPr="00091374">
              <w:rPr>
                <w:sz w:val="24"/>
                <w:szCs w:val="24"/>
              </w:rPr>
              <w:t>нанотехнологий</w:t>
            </w:r>
            <w:proofErr w:type="spellEnd"/>
            <w:r w:rsidRPr="00091374">
              <w:rPr>
                <w:sz w:val="24"/>
                <w:szCs w:val="24"/>
              </w:rPr>
              <w:t xml:space="preserve"> (ученическая</w:t>
            </w:r>
            <w:proofErr w:type="gramEnd"/>
          </w:p>
          <w:p w:rsidR="00F31ACA" w:rsidRPr="00091374" w:rsidRDefault="001D1EF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конференция)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1095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091374">
              <w:rPr>
                <w:sz w:val="24"/>
                <w:szCs w:val="24"/>
              </w:rPr>
              <w:t>нанотехнологии</w:t>
            </w:r>
            <w:proofErr w:type="spellEnd"/>
            <w:r w:rsidRPr="00091374">
              <w:rPr>
                <w:sz w:val="24"/>
                <w:szCs w:val="24"/>
              </w:rPr>
              <w:t xml:space="preserve"> в различных областях науки и техники:</w:t>
            </w:r>
          </w:p>
          <w:p w:rsidR="00F31ACA" w:rsidRPr="00091374" w:rsidRDefault="001D1EF8">
            <w:pPr>
              <w:pStyle w:val="TableParagraph"/>
              <w:ind w:left="110" w:right="263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энергетике, электронике, медицине, авиации и космонавтике, сельском хозяйстве, экологии, оптике.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spacing w:line="315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Совершенствовать личную</w:t>
            </w:r>
          </w:p>
          <w:p w:rsidR="00F31ACA" w:rsidRPr="00091374" w:rsidRDefault="001D1EF8">
            <w:pPr>
              <w:pStyle w:val="TableParagraph"/>
              <w:ind w:left="111" w:right="12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информационно-коммуникативную компетентность в процессе выступления, дискуссии по итогам этого выступления.</w:t>
            </w:r>
          </w:p>
          <w:p w:rsidR="00F31ACA" w:rsidRPr="00091374" w:rsidRDefault="001D1EF8">
            <w:pPr>
              <w:pStyle w:val="TableParagraph"/>
              <w:spacing w:before="1"/>
              <w:ind w:left="111" w:right="706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Объективно оценивать свою деятельность в процессе</w:t>
            </w:r>
          </w:p>
          <w:p w:rsidR="00F31ACA" w:rsidRPr="00091374" w:rsidRDefault="001D1EF8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рефлексии.</w:t>
            </w:r>
          </w:p>
        </w:tc>
      </w:tr>
      <w:tr w:rsidR="00F31ACA" w:rsidRPr="00091374" w:rsidTr="00A75D44">
        <w:trPr>
          <w:trHeight w:val="38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90-91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pacing w:val="-71"/>
                <w:sz w:val="24"/>
                <w:szCs w:val="24"/>
                <w:shd w:val="clear" w:color="auto" w:fill="FFFF00"/>
              </w:rPr>
              <w:t xml:space="preserve"> </w:t>
            </w:r>
            <w:r w:rsidRPr="00091374">
              <w:rPr>
                <w:sz w:val="24"/>
                <w:szCs w:val="24"/>
                <w:shd w:val="clear" w:color="auto" w:fill="FFFF00"/>
              </w:rPr>
              <w:t>Синергетика</w:t>
            </w:r>
          </w:p>
        </w:tc>
        <w:tc>
          <w:tcPr>
            <w:tcW w:w="5760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31ACA" w:rsidRPr="00091374">
        <w:trPr>
          <w:trHeight w:val="3542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94-95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Химия и быт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91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Моющие и чистящие средства. Поверхностно - активные вещества (ПАВ). Отбеливатели: химические и оптические.</w:t>
            </w:r>
          </w:p>
          <w:p w:rsidR="00F31ACA" w:rsidRPr="00091374" w:rsidRDefault="001D1EF8">
            <w:pPr>
              <w:pStyle w:val="TableParagraph"/>
              <w:ind w:left="110" w:right="92" w:firstLine="278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Инсектициды - средства для борьбы с насекомыми.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0" w:right="1547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Химические средства гигиены и косметики.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Пищевые добавки, их маркировка.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spacing w:line="315" w:lineRule="exact"/>
              <w:ind w:left="45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</w:t>
            </w:r>
          </w:p>
          <w:p w:rsidR="00F31ACA" w:rsidRPr="00091374" w:rsidRDefault="001D1EF8">
            <w:pPr>
              <w:pStyle w:val="TableParagraph"/>
              <w:ind w:left="111" w:right="62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 xml:space="preserve">естественнонаучные законы и закономерности, положенные в основу действия </w:t>
            </w:r>
            <w:proofErr w:type="gramStart"/>
            <w:r w:rsidRPr="00091374">
              <w:rPr>
                <w:sz w:val="24"/>
                <w:szCs w:val="24"/>
              </w:rPr>
              <w:t>различных</w:t>
            </w:r>
            <w:proofErr w:type="gramEnd"/>
          </w:p>
          <w:p w:rsidR="00F31ACA" w:rsidRPr="00091374" w:rsidRDefault="001D1EF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моющих и чистящих средств,</w:t>
            </w:r>
          </w:p>
          <w:p w:rsidR="00F31ACA" w:rsidRPr="00091374" w:rsidRDefault="001D1EF8">
            <w:pPr>
              <w:pStyle w:val="TableParagraph"/>
              <w:spacing w:line="242" w:lineRule="auto"/>
              <w:ind w:left="111" w:right="17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инсектицидов, химических средств гигиены и косметики.</w:t>
            </w:r>
          </w:p>
          <w:p w:rsidR="00F31ACA" w:rsidRPr="00091374" w:rsidRDefault="001D1EF8">
            <w:pPr>
              <w:pStyle w:val="TableParagraph"/>
              <w:spacing w:line="317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 этикетки</w:t>
            </w:r>
          </w:p>
          <w:p w:rsidR="00F31ACA" w:rsidRPr="00091374" w:rsidRDefault="001D1EF8">
            <w:pPr>
              <w:pStyle w:val="TableParagraph"/>
              <w:spacing w:before="3" w:line="322" w:lineRule="exact"/>
              <w:ind w:left="111" w:right="284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различных пищевых продуктов на предмет их безопасного и дозированного использования.</w:t>
            </w:r>
          </w:p>
        </w:tc>
      </w:tr>
      <w:tr w:rsidR="00F31ACA" w:rsidRPr="00091374" w:rsidTr="00091374">
        <w:trPr>
          <w:trHeight w:val="3720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7" w:lineRule="exact"/>
              <w:ind w:left="91" w:right="7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96-97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7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2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ind w:left="110" w:right="425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Естествознание и искусство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Золотое сечение и его использование в произведениях архитектуры,</w:t>
            </w:r>
            <w:r w:rsidRPr="00091374">
              <w:rPr>
                <w:spacing w:val="-6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живописи,</w:t>
            </w:r>
          </w:p>
          <w:p w:rsidR="00F31ACA" w:rsidRPr="00091374" w:rsidRDefault="001D1EF8">
            <w:pPr>
              <w:pStyle w:val="TableParagraph"/>
              <w:tabs>
                <w:tab w:val="left" w:pos="1797"/>
              </w:tabs>
              <w:ind w:left="110" w:right="860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скульптуры.</w:t>
            </w:r>
            <w:r w:rsidRPr="00091374">
              <w:rPr>
                <w:sz w:val="24"/>
                <w:szCs w:val="24"/>
              </w:rPr>
              <w:tab/>
              <w:t>Последовательность Фибоначчи, ее применение в</w:t>
            </w:r>
            <w:r w:rsidRPr="00091374">
              <w:rPr>
                <w:spacing w:val="-13"/>
                <w:sz w:val="24"/>
                <w:szCs w:val="24"/>
              </w:rPr>
              <w:t xml:space="preserve"> </w:t>
            </w:r>
            <w:r w:rsidRPr="00091374">
              <w:rPr>
                <w:sz w:val="24"/>
                <w:szCs w:val="24"/>
              </w:rPr>
              <w:t>искусстве.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Распространенность правила золотого</w:t>
            </w:r>
          </w:p>
          <w:p w:rsidR="00F31ACA" w:rsidRPr="00091374" w:rsidRDefault="001D1EF8">
            <w:pPr>
              <w:pStyle w:val="TableParagraph"/>
              <w:ind w:left="110" w:right="33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сечения и последовательности Фибоначчи в живой природе.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8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Бионика и архитектура.</w:t>
            </w:r>
          </w:p>
          <w:p w:rsidR="00F31ACA" w:rsidRPr="00091374" w:rsidRDefault="001D1EF8">
            <w:pPr>
              <w:pStyle w:val="TableParagraph"/>
              <w:ind w:left="110" w:right="500" w:firstLine="27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Взаимопроникновение естествознания и искусства.</w:t>
            </w:r>
          </w:p>
          <w:p w:rsidR="00F31ACA" w:rsidRPr="00091374" w:rsidRDefault="001D1EF8">
            <w:pPr>
              <w:pStyle w:val="TableParagraph"/>
              <w:ind w:left="110" w:right="274" w:firstLine="278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Д. </w:t>
            </w:r>
            <w:r w:rsidRPr="00091374">
              <w:rPr>
                <w:sz w:val="24"/>
                <w:szCs w:val="24"/>
              </w:rPr>
              <w:t>Таблицы, видеофрагменты и слайды по теме урока.</w:t>
            </w:r>
          </w:p>
          <w:p w:rsidR="00F31ACA" w:rsidRPr="00091374" w:rsidRDefault="001D1EF8">
            <w:pPr>
              <w:pStyle w:val="TableParagraph"/>
              <w:spacing w:line="310" w:lineRule="exact"/>
              <w:ind w:left="389"/>
              <w:rPr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 xml:space="preserve">Л.О. </w:t>
            </w:r>
            <w:r w:rsidRPr="00091374">
              <w:rPr>
                <w:sz w:val="24"/>
                <w:szCs w:val="24"/>
              </w:rPr>
              <w:t>1. Измерение параметров кисти руки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ind w:left="111" w:right="1120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Характеризовать правило золотого сечения и</w:t>
            </w:r>
          </w:p>
          <w:p w:rsidR="00F31ACA" w:rsidRPr="00091374" w:rsidRDefault="001D1EF8">
            <w:pPr>
              <w:pStyle w:val="TableParagraph"/>
              <w:ind w:left="111" w:right="302"/>
              <w:jc w:val="both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последовательность Фибоначчи и описывать их проявления в живой природе.</w:t>
            </w:r>
          </w:p>
          <w:p w:rsidR="00F31ACA" w:rsidRPr="00091374" w:rsidRDefault="001D1EF8">
            <w:pPr>
              <w:pStyle w:val="TableParagraph"/>
              <w:ind w:left="111" w:right="887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Устанавливать взаимосвязь бионики и архитектуры.</w:t>
            </w:r>
          </w:p>
          <w:p w:rsidR="00F31ACA" w:rsidRPr="00091374" w:rsidRDefault="001D1EF8">
            <w:pPr>
              <w:pStyle w:val="TableParagraph"/>
              <w:tabs>
                <w:tab w:val="left" w:pos="1885"/>
              </w:tabs>
              <w:spacing w:line="322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Оценивать</w:t>
            </w:r>
            <w:r w:rsidRPr="00091374">
              <w:rPr>
                <w:sz w:val="24"/>
                <w:szCs w:val="24"/>
              </w:rPr>
              <w:tab/>
              <w:t>взаимосвязь</w:t>
            </w:r>
          </w:p>
          <w:p w:rsidR="00F31ACA" w:rsidRPr="00091374" w:rsidRDefault="001D1EF8">
            <w:pPr>
              <w:pStyle w:val="TableParagraph"/>
              <w:ind w:left="111" w:right="142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естественных наук и искусства и ее роль для их развития.</w:t>
            </w:r>
          </w:p>
        </w:tc>
      </w:tr>
      <w:tr w:rsidR="00F31ACA" w:rsidRPr="00091374" w:rsidTr="00091374">
        <w:trPr>
          <w:trHeight w:val="2915"/>
        </w:trPr>
        <w:tc>
          <w:tcPr>
            <w:tcW w:w="946" w:type="dxa"/>
          </w:tcPr>
          <w:p w:rsidR="00F31ACA" w:rsidRPr="00091374" w:rsidRDefault="001D1EF8">
            <w:pPr>
              <w:pStyle w:val="TableParagraph"/>
              <w:spacing w:line="315" w:lineRule="exact"/>
              <w:ind w:left="91" w:right="77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98</w:t>
            </w: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spacing w:line="315" w:lineRule="exact"/>
              <w:ind w:left="16"/>
              <w:jc w:val="center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1</w:t>
            </w:r>
          </w:p>
        </w:tc>
        <w:tc>
          <w:tcPr>
            <w:tcW w:w="2655" w:type="dxa"/>
          </w:tcPr>
          <w:p w:rsidR="00F31ACA" w:rsidRPr="00091374" w:rsidRDefault="001D1EF8">
            <w:pPr>
              <w:pStyle w:val="TableParagraph"/>
              <w:ind w:left="110" w:right="86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Практическая работа № 9</w:t>
            </w:r>
          </w:p>
        </w:tc>
        <w:tc>
          <w:tcPr>
            <w:tcW w:w="5760" w:type="dxa"/>
          </w:tcPr>
          <w:p w:rsidR="00F31ACA" w:rsidRPr="00091374" w:rsidRDefault="001D1EF8">
            <w:pPr>
              <w:pStyle w:val="TableParagraph"/>
              <w:ind w:left="110" w:right="303" w:firstLine="34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Изучение золотого сечения на различных объектах</w:t>
            </w:r>
          </w:p>
        </w:tc>
        <w:tc>
          <w:tcPr>
            <w:tcW w:w="4536" w:type="dxa"/>
          </w:tcPr>
          <w:p w:rsidR="00F31ACA" w:rsidRPr="00091374" w:rsidRDefault="001D1EF8">
            <w:pPr>
              <w:pStyle w:val="TableParagraph"/>
              <w:ind w:left="111" w:right="579" w:firstLine="20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Выполнять «золотое сечение» отрезка, чертить «золотой»</w:t>
            </w:r>
          </w:p>
          <w:p w:rsidR="00F31ACA" w:rsidRPr="00091374" w:rsidRDefault="001D1EF8">
            <w:pPr>
              <w:pStyle w:val="TableParagraph"/>
              <w:spacing w:line="321" w:lineRule="exact"/>
              <w:ind w:left="319" w:hanging="20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треугольник и прямоугольник.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Анализировать произведения</w:t>
            </w:r>
          </w:p>
          <w:p w:rsidR="00F31ACA" w:rsidRPr="00091374" w:rsidRDefault="001D1EF8">
            <w:pPr>
              <w:pStyle w:val="TableParagraph"/>
              <w:ind w:left="111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искусства на предмет соответствия</w:t>
            </w:r>
          </w:p>
          <w:p w:rsidR="00F31ACA" w:rsidRPr="00091374" w:rsidRDefault="001D1EF8">
            <w:pPr>
              <w:pStyle w:val="TableParagraph"/>
              <w:ind w:left="111" w:right="646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«золотому сечению» и правилу третей.</w:t>
            </w:r>
          </w:p>
          <w:p w:rsidR="00F31ACA" w:rsidRPr="00091374" w:rsidRDefault="001D1EF8">
            <w:pPr>
              <w:pStyle w:val="TableParagraph"/>
              <w:spacing w:line="322" w:lineRule="exact"/>
              <w:ind w:left="319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Выстраивать композицию</w:t>
            </w:r>
          </w:p>
          <w:p w:rsidR="00F31ACA" w:rsidRPr="00091374" w:rsidRDefault="001D1EF8">
            <w:pPr>
              <w:pStyle w:val="TableParagraph"/>
              <w:ind w:left="111" w:right="298"/>
              <w:rPr>
                <w:sz w:val="24"/>
                <w:szCs w:val="24"/>
              </w:rPr>
            </w:pPr>
            <w:r w:rsidRPr="00091374">
              <w:rPr>
                <w:sz w:val="24"/>
                <w:szCs w:val="24"/>
              </w:rPr>
              <w:t>фотографии или рисунка с учетом правила третей.</w:t>
            </w:r>
          </w:p>
        </w:tc>
      </w:tr>
      <w:tr w:rsidR="00F31ACA" w:rsidRPr="00091374">
        <w:trPr>
          <w:trHeight w:val="539"/>
        </w:trPr>
        <w:tc>
          <w:tcPr>
            <w:tcW w:w="946" w:type="dxa"/>
          </w:tcPr>
          <w:p w:rsidR="00F31ACA" w:rsidRPr="00091374" w:rsidRDefault="00F31A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F31ACA" w:rsidRPr="00091374" w:rsidRDefault="001D1EF8">
            <w:pPr>
              <w:pStyle w:val="TableParagraph"/>
              <w:ind w:left="16"/>
              <w:jc w:val="center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951" w:type="dxa"/>
            <w:gridSpan w:val="3"/>
          </w:tcPr>
          <w:p w:rsidR="00F31ACA" w:rsidRPr="00091374" w:rsidRDefault="001D1EF8">
            <w:pPr>
              <w:pStyle w:val="TableParagraph"/>
              <w:ind w:left="4988" w:right="4971"/>
              <w:jc w:val="center"/>
              <w:rPr>
                <w:b/>
                <w:sz w:val="24"/>
                <w:szCs w:val="24"/>
              </w:rPr>
            </w:pPr>
            <w:r w:rsidRPr="00091374">
              <w:rPr>
                <w:b/>
                <w:sz w:val="24"/>
                <w:szCs w:val="24"/>
              </w:rPr>
              <w:t>Резервное время</w:t>
            </w:r>
          </w:p>
        </w:tc>
      </w:tr>
    </w:tbl>
    <w:p w:rsidR="00F31ACA" w:rsidRPr="00091374" w:rsidRDefault="00F31ACA">
      <w:pPr>
        <w:rPr>
          <w:sz w:val="24"/>
          <w:szCs w:val="24"/>
        </w:rPr>
        <w:sectPr w:rsidR="00F31ACA" w:rsidRPr="00091374">
          <w:pgSz w:w="16840" w:h="11910" w:orient="landscape"/>
          <w:pgMar w:top="1100" w:right="780" w:bottom="280" w:left="780" w:header="720" w:footer="720" w:gutter="0"/>
          <w:cols w:space="720"/>
        </w:sectPr>
      </w:pPr>
      <w:bookmarkStart w:id="0" w:name="_GoBack"/>
      <w:bookmarkEnd w:id="0"/>
    </w:p>
    <w:p w:rsidR="00F31ACA" w:rsidRPr="00091374" w:rsidRDefault="00F31ACA">
      <w:pPr>
        <w:pStyle w:val="a4"/>
        <w:spacing w:before="4"/>
        <w:rPr>
          <w:sz w:val="24"/>
          <w:szCs w:val="24"/>
        </w:rPr>
      </w:pPr>
    </w:p>
    <w:sectPr w:rsidR="00F31ACA" w:rsidRPr="00091374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C32"/>
    <w:multiLevelType w:val="hybridMultilevel"/>
    <w:tmpl w:val="CD862B3C"/>
    <w:lvl w:ilvl="0" w:tplc="F766B00A">
      <w:numFmt w:val="bullet"/>
      <w:lvlText w:val="-"/>
      <w:lvlJc w:val="left"/>
      <w:pPr>
        <w:ind w:left="222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1504FF8">
      <w:numFmt w:val="bullet"/>
      <w:lvlText w:val="•"/>
      <w:lvlJc w:val="left"/>
      <w:pPr>
        <w:ind w:left="1178" w:hanging="310"/>
      </w:pPr>
      <w:rPr>
        <w:rFonts w:hint="default"/>
        <w:lang w:val="ru-RU" w:eastAsia="ru-RU" w:bidi="ru-RU"/>
      </w:rPr>
    </w:lvl>
    <w:lvl w:ilvl="2" w:tplc="2E500416">
      <w:numFmt w:val="bullet"/>
      <w:lvlText w:val="•"/>
      <w:lvlJc w:val="left"/>
      <w:pPr>
        <w:ind w:left="2137" w:hanging="310"/>
      </w:pPr>
      <w:rPr>
        <w:rFonts w:hint="default"/>
        <w:lang w:val="ru-RU" w:eastAsia="ru-RU" w:bidi="ru-RU"/>
      </w:rPr>
    </w:lvl>
    <w:lvl w:ilvl="3" w:tplc="FC085A9A">
      <w:numFmt w:val="bullet"/>
      <w:lvlText w:val="•"/>
      <w:lvlJc w:val="left"/>
      <w:pPr>
        <w:ind w:left="3095" w:hanging="310"/>
      </w:pPr>
      <w:rPr>
        <w:rFonts w:hint="default"/>
        <w:lang w:val="ru-RU" w:eastAsia="ru-RU" w:bidi="ru-RU"/>
      </w:rPr>
    </w:lvl>
    <w:lvl w:ilvl="4" w:tplc="61626BF0">
      <w:numFmt w:val="bullet"/>
      <w:lvlText w:val="•"/>
      <w:lvlJc w:val="left"/>
      <w:pPr>
        <w:ind w:left="4054" w:hanging="310"/>
      </w:pPr>
      <w:rPr>
        <w:rFonts w:hint="default"/>
        <w:lang w:val="ru-RU" w:eastAsia="ru-RU" w:bidi="ru-RU"/>
      </w:rPr>
    </w:lvl>
    <w:lvl w:ilvl="5" w:tplc="72546D42">
      <w:numFmt w:val="bullet"/>
      <w:lvlText w:val="•"/>
      <w:lvlJc w:val="left"/>
      <w:pPr>
        <w:ind w:left="5013" w:hanging="310"/>
      </w:pPr>
      <w:rPr>
        <w:rFonts w:hint="default"/>
        <w:lang w:val="ru-RU" w:eastAsia="ru-RU" w:bidi="ru-RU"/>
      </w:rPr>
    </w:lvl>
    <w:lvl w:ilvl="6" w:tplc="0BFADC00">
      <w:numFmt w:val="bullet"/>
      <w:lvlText w:val="•"/>
      <w:lvlJc w:val="left"/>
      <w:pPr>
        <w:ind w:left="5971" w:hanging="310"/>
      </w:pPr>
      <w:rPr>
        <w:rFonts w:hint="default"/>
        <w:lang w:val="ru-RU" w:eastAsia="ru-RU" w:bidi="ru-RU"/>
      </w:rPr>
    </w:lvl>
    <w:lvl w:ilvl="7" w:tplc="7CAA1608">
      <w:numFmt w:val="bullet"/>
      <w:lvlText w:val="•"/>
      <w:lvlJc w:val="left"/>
      <w:pPr>
        <w:ind w:left="6930" w:hanging="310"/>
      </w:pPr>
      <w:rPr>
        <w:rFonts w:hint="default"/>
        <w:lang w:val="ru-RU" w:eastAsia="ru-RU" w:bidi="ru-RU"/>
      </w:rPr>
    </w:lvl>
    <w:lvl w:ilvl="8" w:tplc="81A0396C">
      <w:numFmt w:val="bullet"/>
      <w:lvlText w:val="•"/>
      <w:lvlJc w:val="left"/>
      <w:pPr>
        <w:ind w:left="7889" w:hanging="310"/>
      </w:pPr>
      <w:rPr>
        <w:rFonts w:hint="default"/>
        <w:lang w:val="ru-RU" w:eastAsia="ru-RU" w:bidi="ru-RU"/>
      </w:rPr>
    </w:lvl>
  </w:abstractNum>
  <w:abstractNum w:abstractNumId="1">
    <w:nsid w:val="06FF1ED7"/>
    <w:multiLevelType w:val="hybridMultilevel"/>
    <w:tmpl w:val="149CE2D8"/>
    <w:lvl w:ilvl="0" w:tplc="555AC2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042816"/>
    <w:multiLevelType w:val="hybridMultilevel"/>
    <w:tmpl w:val="38AA37B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91324FB"/>
    <w:multiLevelType w:val="hybridMultilevel"/>
    <w:tmpl w:val="E0C0CCA6"/>
    <w:lvl w:ilvl="0" w:tplc="9580BC56">
      <w:start w:val="1"/>
      <w:numFmt w:val="decimal"/>
      <w:lvlText w:val="%1)"/>
      <w:lvlJc w:val="left"/>
      <w:pPr>
        <w:ind w:left="109" w:hanging="4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09E87E4">
      <w:numFmt w:val="bullet"/>
      <w:lvlText w:val="•"/>
      <w:lvlJc w:val="left"/>
      <w:pPr>
        <w:ind w:left="655" w:hanging="410"/>
      </w:pPr>
      <w:rPr>
        <w:rFonts w:hint="default"/>
        <w:lang w:val="ru-RU" w:eastAsia="ru-RU" w:bidi="ru-RU"/>
      </w:rPr>
    </w:lvl>
    <w:lvl w:ilvl="2" w:tplc="BFDE4FCA">
      <w:numFmt w:val="bullet"/>
      <w:lvlText w:val="•"/>
      <w:lvlJc w:val="left"/>
      <w:pPr>
        <w:ind w:left="1211" w:hanging="410"/>
      </w:pPr>
      <w:rPr>
        <w:rFonts w:hint="default"/>
        <w:lang w:val="ru-RU" w:eastAsia="ru-RU" w:bidi="ru-RU"/>
      </w:rPr>
    </w:lvl>
    <w:lvl w:ilvl="3" w:tplc="8AD46E32">
      <w:numFmt w:val="bullet"/>
      <w:lvlText w:val="•"/>
      <w:lvlJc w:val="left"/>
      <w:pPr>
        <w:ind w:left="1767" w:hanging="410"/>
      </w:pPr>
      <w:rPr>
        <w:rFonts w:hint="default"/>
        <w:lang w:val="ru-RU" w:eastAsia="ru-RU" w:bidi="ru-RU"/>
      </w:rPr>
    </w:lvl>
    <w:lvl w:ilvl="4" w:tplc="D27C5E4E">
      <w:numFmt w:val="bullet"/>
      <w:lvlText w:val="•"/>
      <w:lvlJc w:val="left"/>
      <w:pPr>
        <w:ind w:left="2323" w:hanging="410"/>
      </w:pPr>
      <w:rPr>
        <w:rFonts w:hint="default"/>
        <w:lang w:val="ru-RU" w:eastAsia="ru-RU" w:bidi="ru-RU"/>
      </w:rPr>
    </w:lvl>
    <w:lvl w:ilvl="5" w:tplc="6FA69284">
      <w:numFmt w:val="bullet"/>
      <w:lvlText w:val="•"/>
      <w:lvlJc w:val="left"/>
      <w:pPr>
        <w:ind w:left="2879" w:hanging="410"/>
      </w:pPr>
      <w:rPr>
        <w:rFonts w:hint="default"/>
        <w:lang w:val="ru-RU" w:eastAsia="ru-RU" w:bidi="ru-RU"/>
      </w:rPr>
    </w:lvl>
    <w:lvl w:ilvl="6" w:tplc="4364E6AE">
      <w:numFmt w:val="bullet"/>
      <w:lvlText w:val="•"/>
      <w:lvlJc w:val="left"/>
      <w:pPr>
        <w:ind w:left="3434" w:hanging="410"/>
      </w:pPr>
      <w:rPr>
        <w:rFonts w:hint="default"/>
        <w:lang w:val="ru-RU" w:eastAsia="ru-RU" w:bidi="ru-RU"/>
      </w:rPr>
    </w:lvl>
    <w:lvl w:ilvl="7" w:tplc="63C033F2">
      <w:numFmt w:val="bullet"/>
      <w:lvlText w:val="•"/>
      <w:lvlJc w:val="left"/>
      <w:pPr>
        <w:ind w:left="3990" w:hanging="410"/>
      </w:pPr>
      <w:rPr>
        <w:rFonts w:hint="default"/>
        <w:lang w:val="ru-RU" w:eastAsia="ru-RU" w:bidi="ru-RU"/>
      </w:rPr>
    </w:lvl>
    <w:lvl w:ilvl="8" w:tplc="336AEB40">
      <w:numFmt w:val="bullet"/>
      <w:lvlText w:val="•"/>
      <w:lvlJc w:val="left"/>
      <w:pPr>
        <w:ind w:left="4546" w:hanging="410"/>
      </w:pPr>
      <w:rPr>
        <w:rFonts w:hint="default"/>
        <w:lang w:val="ru-RU" w:eastAsia="ru-RU" w:bidi="ru-RU"/>
      </w:rPr>
    </w:lvl>
  </w:abstractNum>
  <w:abstractNum w:abstractNumId="4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3A647F"/>
    <w:multiLevelType w:val="hybridMultilevel"/>
    <w:tmpl w:val="6934764A"/>
    <w:lvl w:ilvl="0" w:tplc="87AAFDD4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3DE902A">
      <w:numFmt w:val="bullet"/>
      <w:lvlText w:val="•"/>
      <w:lvlJc w:val="left"/>
      <w:pPr>
        <w:ind w:left="655" w:hanging="164"/>
      </w:pPr>
      <w:rPr>
        <w:rFonts w:hint="default"/>
        <w:lang w:val="ru-RU" w:eastAsia="ru-RU" w:bidi="ru-RU"/>
      </w:rPr>
    </w:lvl>
    <w:lvl w:ilvl="2" w:tplc="472497E8">
      <w:numFmt w:val="bullet"/>
      <w:lvlText w:val="•"/>
      <w:lvlJc w:val="left"/>
      <w:pPr>
        <w:ind w:left="1211" w:hanging="164"/>
      </w:pPr>
      <w:rPr>
        <w:rFonts w:hint="default"/>
        <w:lang w:val="ru-RU" w:eastAsia="ru-RU" w:bidi="ru-RU"/>
      </w:rPr>
    </w:lvl>
    <w:lvl w:ilvl="3" w:tplc="49849950">
      <w:numFmt w:val="bullet"/>
      <w:lvlText w:val="•"/>
      <w:lvlJc w:val="left"/>
      <w:pPr>
        <w:ind w:left="1767" w:hanging="164"/>
      </w:pPr>
      <w:rPr>
        <w:rFonts w:hint="default"/>
        <w:lang w:val="ru-RU" w:eastAsia="ru-RU" w:bidi="ru-RU"/>
      </w:rPr>
    </w:lvl>
    <w:lvl w:ilvl="4" w:tplc="1A00C7A4">
      <w:numFmt w:val="bullet"/>
      <w:lvlText w:val="•"/>
      <w:lvlJc w:val="left"/>
      <w:pPr>
        <w:ind w:left="2323" w:hanging="164"/>
      </w:pPr>
      <w:rPr>
        <w:rFonts w:hint="default"/>
        <w:lang w:val="ru-RU" w:eastAsia="ru-RU" w:bidi="ru-RU"/>
      </w:rPr>
    </w:lvl>
    <w:lvl w:ilvl="5" w:tplc="99307298">
      <w:numFmt w:val="bullet"/>
      <w:lvlText w:val="•"/>
      <w:lvlJc w:val="left"/>
      <w:pPr>
        <w:ind w:left="2879" w:hanging="164"/>
      </w:pPr>
      <w:rPr>
        <w:rFonts w:hint="default"/>
        <w:lang w:val="ru-RU" w:eastAsia="ru-RU" w:bidi="ru-RU"/>
      </w:rPr>
    </w:lvl>
    <w:lvl w:ilvl="6" w:tplc="9EFA7A24">
      <w:numFmt w:val="bullet"/>
      <w:lvlText w:val="•"/>
      <w:lvlJc w:val="left"/>
      <w:pPr>
        <w:ind w:left="3434" w:hanging="164"/>
      </w:pPr>
      <w:rPr>
        <w:rFonts w:hint="default"/>
        <w:lang w:val="ru-RU" w:eastAsia="ru-RU" w:bidi="ru-RU"/>
      </w:rPr>
    </w:lvl>
    <w:lvl w:ilvl="7" w:tplc="5A84DA7C">
      <w:numFmt w:val="bullet"/>
      <w:lvlText w:val="•"/>
      <w:lvlJc w:val="left"/>
      <w:pPr>
        <w:ind w:left="3990" w:hanging="164"/>
      </w:pPr>
      <w:rPr>
        <w:rFonts w:hint="default"/>
        <w:lang w:val="ru-RU" w:eastAsia="ru-RU" w:bidi="ru-RU"/>
      </w:rPr>
    </w:lvl>
    <w:lvl w:ilvl="8" w:tplc="5B6CA33E">
      <w:numFmt w:val="bullet"/>
      <w:lvlText w:val="•"/>
      <w:lvlJc w:val="left"/>
      <w:pPr>
        <w:ind w:left="4546" w:hanging="164"/>
      </w:pPr>
      <w:rPr>
        <w:rFonts w:hint="default"/>
        <w:lang w:val="ru-RU" w:eastAsia="ru-RU" w:bidi="ru-RU"/>
      </w:rPr>
    </w:lvl>
  </w:abstractNum>
  <w:abstractNum w:abstractNumId="6">
    <w:nsid w:val="20952EF3"/>
    <w:multiLevelType w:val="hybridMultilevel"/>
    <w:tmpl w:val="C9E016F4"/>
    <w:lvl w:ilvl="0" w:tplc="12407A52">
      <w:start w:val="1"/>
      <w:numFmt w:val="decimal"/>
      <w:lvlText w:val="%1)"/>
      <w:lvlJc w:val="left"/>
      <w:pPr>
        <w:ind w:left="22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99463B0">
      <w:numFmt w:val="bullet"/>
      <w:lvlText w:val="•"/>
      <w:lvlJc w:val="left"/>
      <w:pPr>
        <w:ind w:left="1178" w:hanging="305"/>
      </w:pPr>
      <w:rPr>
        <w:rFonts w:hint="default"/>
        <w:lang w:val="ru-RU" w:eastAsia="ru-RU" w:bidi="ru-RU"/>
      </w:rPr>
    </w:lvl>
    <w:lvl w:ilvl="2" w:tplc="AB543E08">
      <w:numFmt w:val="bullet"/>
      <w:lvlText w:val="•"/>
      <w:lvlJc w:val="left"/>
      <w:pPr>
        <w:ind w:left="2137" w:hanging="305"/>
      </w:pPr>
      <w:rPr>
        <w:rFonts w:hint="default"/>
        <w:lang w:val="ru-RU" w:eastAsia="ru-RU" w:bidi="ru-RU"/>
      </w:rPr>
    </w:lvl>
    <w:lvl w:ilvl="3" w:tplc="24B6C08E">
      <w:numFmt w:val="bullet"/>
      <w:lvlText w:val="•"/>
      <w:lvlJc w:val="left"/>
      <w:pPr>
        <w:ind w:left="3095" w:hanging="305"/>
      </w:pPr>
      <w:rPr>
        <w:rFonts w:hint="default"/>
        <w:lang w:val="ru-RU" w:eastAsia="ru-RU" w:bidi="ru-RU"/>
      </w:rPr>
    </w:lvl>
    <w:lvl w:ilvl="4" w:tplc="A9C0A9A4">
      <w:numFmt w:val="bullet"/>
      <w:lvlText w:val="•"/>
      <w:lvlJc w:val="left"/>
      <w:pPr>
        <w:ind w:left="4054" w:hanging="305"/>
      </w:pPr>
      <w:rPr>
        <w:rFonts w:hint="default"/>
        <w:lang w:val="ru-RU" w:eastAsia="ru-RU" w:bidi="ru-RU"/>
      </w:rPr>
    </w:lvl>
    <w:lvl w:ilvl="5" w:tplc="859C25D4">
      <w:numFmt w:val="bullet"/>
      <w:lvlText w:val="•"/>
      <w:lvlJc w:val="left"/>
      <w:pPr>
        <w:ind w:left="5013" w:hanging="305"/>
      </w:pPr>
      <w:rPr>
        <w:rFonts w:hint="default"/>
        <w:lang w:val="ru-RU" w:eastAsia="ru-RU" w:bidi="ru-RU"/>
      </w:rPr>
    </w:lvl>
    <w:lvl w:ilvl="6" w:tplc="B46068E0">
      <w:numFmt w:val="bullet"/>
      <w:lvlText w:val="•"/>
      <w:lvlJc w:val="left"/>
      <w:pPr>
        <w:ind w:left="5971" w:hanging="305"/>
      </w:pPr>
      <w:rPr>
        <w:rFonts w:hint="default"/>
        <w:lang w:val="ru-RU" w:eastAsia="ru-RU" w:bidi="ru-RU"/>
      </w:rPr>
    </w:lvl>
    <w:lvl w:ilvl="7" w:tplc="E250D590">
      <w:numFmt w:val="bullet"/>
      <w:lvlText w:val="•"/>
      <w:lvlJc w:val="left"/>
      <w:pPr>
        <w:ind w:left="6930" w:hanging="305"/>
      </w:pPr>
      <w:rPr>
        <w:rFonts w:hint="default"/>
        <w:lang w:val="ru-RU" w:eastAsia="ru-RU" w:bidi="ru-RU"/>
      </w:rPr>
    </w:lvl>
    <w:lvl w:ilvl="8" w:tplc="86CA6EF0">
      <w:numFmt w:val="bullet"/>
      <w:lvlText w:val="•"/>
      <w:lvlJc w:val="left"/>
      <w:pPr>
        <w:ind w:left="7889" w:hanging="305"/>
      </w:pPr>
      <w:rPr>
        <w:rFonts w:hint="default"/>
        <w:lang w:val="ru-RU" w:eastAsia="ru-RU" w:bidi="ru-RU"/>
      </w:rPr>
    </w:lvl>
  </w:abstractNum>
  <w:abstractNum w:abstractNumId="7">
    <w:nsid w:val="25DF06C6"/>
    <w:multiLevelType w:val="hybridMultilevel"/>
    <w:tmpl w:val="38B621F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167BCD"/>
    <w:multiLevelType w:val="hybridMultilevel"/>
    <w:tmpl w:val="60B46844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2AFE1632"/>
    <w:multiLevelType w:val="hybridMultilevel"/>
    <w:tmpl w:val="3BD6EE3E"/>
    <w:lvl w:ilvl="0" w:tplc="77C8B0B0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EA0851E">
      <w:numFmt w:val="bullet"/>
      <w:lvlText w:val="•"/>
      <w:lvlJc w:val="left"/>
      <w:pPr>
        <w:ind w:left="683" w:hanging="164"/>
      </w:pPr>
      <w:rPr>
        <w:rFonts w:hint="default"/>
        <w:lang w:val="ru-RU" w:eastAsia="ru-RU" w:bidi="ru-RU"/>
      </w:rPr>
    </w:lvl>
    <w:lvl w:ilvl="2" w:tplc="58C84570">
      <w:numFmt w:val="bullet"/>
      <w:lvlText w:val="•"/>
      <w:lvlJc w:val="left"/>
      <w:pPr>
        <w:ind w:left="1246" w:hanging="164"/>
      </w:pPr>
      <w:rPr>
        <w:rFonts w:hint="default"/>
        <w:lang w:val="ru-RU" w:eastAsia="ru-RU" w:bidi="ru-RU"/>
      </w:rPr>
    </w:lvl>
    <w:lvl w:ilvl="3" w:tplc="41C0E5F8">
      <w:numFmt w:val="bullet"/>
      <w:lvlText w:val="•"/>
      <w:lvlJc w:val="left"/>
      <w:pPr>
        <w:ind w:left="1809" w:hanging="164"/>
      </w:pPr>
      <w:rPr>
        <w:rFonts w:hint="default"/>
        <w:lang w:val="ru-RU" w:eastAsia="ru-RU" w:bidi="ru-RU"/>
      </w:rPr>
    </w:lvl>
    <w:lvl w:ilvl="4" w:tplc="F2148982">
      <w:numFmt w:val="bullet"/>
      <w:lvlText w:val="•"/>
      <w:lvlJc w:val="left"/>
      <w:pPr>
        <w:ind w:left="2372" w:hanging="164"/>
      </w:pPr>
      <w:rPr>
        <w:rFonts w:hint="default"/>
        <w:lang w:val="ru-RU" w:eastAsia="ru-RU" w:bidi="ru-RU"/>
      </w:rPr>
    </w:lvl>
    <w:lvl w:ilvl="5" w:tplc="C582B24A">
      <w:numFmt w:val="bullet"/>
      <w:lvlText w:val="•"/>
      <w:lvlJc w:val="left"/>
      <w:pPr>
        <w:ind w:left="2935" w:hanging="164"/>
      </w:pPr>
      <w:rPr>
        <w:rFonts w:hint="default"/>
        <w:lang w:val="ru-RU" w:eastAsia="ru-RU" w:bidi="ru-RU"/>
      </w:rPr>
    </w:lvl>
    <w:lvl w:ilvl="6" w:tplc="74288D0A">
      <w:numFmt w:val="bullet"/>
      <w:lvlText w:val="•"/>
      <w:lvlJc w:val="left"/>
      <w:pPr>
        <w:ind w:left="3498" w:hanging="164"/>
      </w:pPr>
      <w:rPr>
        <w:rFonts w:hint="default"/>
        <w:lang w:val="ru-RU" w:eastAsia="ru-RU" w:bidi="ru-RU"/>
      </w:rPr>
    </w:lvl>
    <w:lvl w:ilvl="7" w:tplc="2B1A1304">
      <w:numFmt w:val="bullet"/>
      <w:lvlText w:val="•"/>
      <w:lvlJc w:val="left"/>
      <w:pPr>
        <w:ind w:left="4061" w:hanging="164"/>
      </w:pPr>
      <w:rPr>
        <w:rFonts w:hint="default"/>
        <w:lang w:val="ru-RU" w:eastAsia="ru-RU" w:bidi="ru-RU"/>
      </w:rPr>
    </w:lvl>
    <w:lvl w:ilvl="8" w:tplc="F848921A">
      <w:numFmt w:val="bullet"/>
      <w:lvlText w:val="•"/>
      <w:lvlJc w:val="left"/>
      <w:pPr>
        <w:ind w:left="4624" w:hanging="164"/>
      </w:pPr>
      <w:rPr>
        <w:rFonts w:hint="default"/>
        <w:lang w:val="ru-RU" w:eastAsia="ru-RU" w:bidi="ru-RU"/>
      </w:rPr>
    </w:lvl>
  </w:abstractNum>
  <w:abstractNum w:abstractNumId="11">
    <w:nsid w:val="30B24F66"/>
    <w:multiLevelType w:val="hybridMultilevel"/>
    <w:tmpl w:val="66A2CEC4"/>
    <w:lvl w:ilvl="0" w:tplc="AA8683CA">
      <w:numFmt w:val="bullet"/>
      <w:lvlText w:val="-"/>
      <w:lvlJc w:val="left"/>
      <w:pPr>
        <w:ind w:left="2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05C535C">
      <w:numFmt w:val="bullet"/>
      <w:lvlText w:val="•"/>
      <w:lvlJc w:val="left"/>
      <w:pPr>
        <w:ind w:left="1178" w:hanging="233"/>
      </w:pPr>
      <w:rPr>
        <w:rFonts w:hint="default"/>
        <w:lang w:val="ru-RU" w:eastAsia="ru-RU" w:bidi="ru-RU"/>
      </w:rPr>
    </w:lvl>
    <w:lvl w:ilvl="2" w:tplc="52EE0E06">
      <w:numFmt w:val="bullet"/>
      <w:lvlText w:val="•"/>
      <w:lvlJc w:val="left"/>
      <w:pPr>
        <w:ind w:left="2137" w:hanging="233"/>
      </w:pPr>
      <w:rPr>
        <w:rFonts w:hint="default"/>
        <w:lang w:val="ru-RU" w:eastAsia="ru-RU" w:bidi="ru-RU"/>
      </w:rPr>
    </w:lvl>
    <w:lvl w:ilvl="3" w:tplc="7AA0AF6A">
      <w:numFmt w:val="bullet"/>
      <w:lvlText w:val="•"/>
      <w:lvlJc w:val="left"/>
      <w:pPr>
        <w:ind w:left="3095" w:hanging="233"/>
      </w:pPr>
      <w:rPr>
        <w:rFonts w:hint="default"/>
        <w:lang w:val="ru-RU" w:eastAsia="ru-RU" w:bidi="ru-RU"/>
      </w:rPr>
    </w:lvl>
    <w:lvl w:ilvl="4" w:tplc="E580EE18">
      <w:numFmt w:val="bullet"/>
      <w:lvlText w:val="•"/>
      <w:lvlJc w:val="left"/>
      <w:pPr>
        <w:ind w:left="4054" w:hanging="233"/>
      </w:pPr>
      <w:rPr>
        <w:rFonts w:hint="default"/>
        <w:lang w:val="ru-RU" w:eastAsia="ru-RU" w:bidi="ru-RU"/>
      </w:rPr>
    </w:lvl>
    <w:lvl w:ilvl="5" w:tplc="C13CAE22">
      <w:numFmt w:val="bullet"/>
      <w:lvlText w:val="•"/>
      <w:lvlJc w:val="left"/>
      <w:pPr>
        <w:ind w:left="5013" w:hanging="233"/>
      </w:pPr>
      <w:rPr>
        <w:rFonts w:hint="default"/>
        <w:lang w:val="ru-RU" w:eastAsia="ru-RU" w:bidi="ru-RU"/>
      </w:rPr>
    </w:lvl>
    <w:lvl w:ilvl="6" w:tplc="E7703ECA">
      <w:numFmt w:val="bullet"/>
      <w:lvlText w:val="•"/>
      <w:lvlJc w:val="left"/>
      <w:pPr>
        <w:ind w:left="5971" w:hanging="233"/>
      </w:pPr>
      <w:rPr>
        <w:rFonts w:hint="default"/>
        <w:lang w:val="ru-RU" w:eastAsia="ru-RU" w:bidi="ru-RU"/>
      </w:rPr>
    </w:lvl>
    <w:lvl w:ilvl="7" w:tplc="3856C1E6">
      <w:numFmt w:val="bullet"/>
      <w:lvlText w:val="•"/>
      <w:lvlJc w:val="left"/>
      <w:pPr>
        <w:ind w:left="6930" w:hanging="233"/>
      </w:pPr>
      <w:rPr>
        <w:rFonts w:hint="default"/>
        <w:lang w:val="ru-RU" w:eastAsia="ru-RU" w:bidi="ru-RU"/>
      </w:rPr>
    </w:lvl>
    <w:lvl w:ilvl="8" w:tplc="447239DA">
      <w:numFmt w:val="bullet"/>
      <w:lvlText w:val="•"/>
      <w:lvlJc w:val="left"/>
      <w:pPr>
        <w:ind w:left="7889" w:hanging="233"/>
      </w:pPr>
      <w:rPr>
        <w:rFonts w:hint="default"/>
        <w:lang w:val="ru-RU" w:eastAsia="ru-RU" w:bidi="ru-RU"/>
      </w:rPr>
    </w:lvl>
  </w:abstractNum>
  <w:abstractNum w:abstractNumId="12">
    <w:nsid w:val="325A65F5"/>
    <w:multiLevelType w:val="hybridMultilevel"/>
    <w:tmpl w:val="7C0EB02E"/>
    <w:lvl w:ilvl="0" w:tplc="8586CBAC">
      <w:numFmt w:val="bullet"/>
      <w:lvlText w:val="-"/>
      <w:lvlJc w:val="left"/>
      <w:pPr>
        <w:ind w:left="1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1645D2E">
      <w:numFmt w:val="bullet"/>
      <w:lvlText w:val="•"/>
      <w:lvlJc w:val="left"/>
      <w:pPr>
        <w:ind w:left="1068" w:hanging="164"/>
      </w:pPr>
      <w:rPr>
        <w:rFonts w:hint="default"/>
        <w:lang w:val="ru-RU" w:eastAsia="ru-RU" w:bidi="ru-RU"/>
      </w:rPr>
    </w:lvl>
    <w:lvl w:ilvl="2" w:tplc="27FC7354">
      <w:numFmt w:val="bullet"/>
      <w:lvlText w:val="•"/>
      <w:lvlJc w:val="left"/>
      <w:pPr>
        <w:ind w:left="2017" w:hanging="164"/>
      </w:pPr>
      <w:rPr>
        <w:rFonts w:hint="default"/>
        <w:lang w:val="ru-RU" w:eastAsia="ru-RU" w:bidi="ru-RU"/>
      </w:rPr>
    </w:lvl>
    <w:lvl w:ilvl="3" w:tplc="F7F033A4">
      <w:numFmt w:val="bullet"/>
      <w:lvlText w:val="•"/>
      <w:lvlJc w:val="left"/>
      <w:pPr>
        <w:ind w:left="2965" w:hanging="164"/>
      </w:pPr>
      <w:rPr>
        <w:rFonts w:hint="default"/>
        <w:lang w:val="ru-RU" w:eastAsia="ru-RU" w:bidi="ru-RU"/>
      </w:rPr>
    </w:lvl>
    <w:lvl w:ilvl="4" w:tplc="83748538">
      <w:numFmt w:val="bullet"/>
      <w:lvlText w:val="•"/>
      <w:lvlJc w:val="left"/>
      <w:pPr>
        <w:ind w:left="3914" w:hanging="164"/>
      </w:pPr>
      <w:rPr>
        <w:rFonts w:hint="default"/>
        <w:lang w:val="ru-RU" w:eastAsia="ru-RU" w:bidi="ru-RU"/>
      </w:rPr>
    </w:lvl>
    <w:lvl w:ilvl="5" w:tplc="598A93F8">
      <w:numFmt w:val="bullet"/>
      <w:lvlText w:val="•"/>
      <w:lvlJc w:val="left"/>
      <w:pPr>
        <w:ind w:left="4863" w:hanging="164"/>
      </w:pPr>
      <w:rPr>
        <w:rFonts w:hint="default"/>
        <w:lang w:val="ru-RU" w:eastAsia="ru-RU" w:bidi="ru-RU"/>
      </w:rPr>
    </w:lvl>
    <w:lvl w:ilvl="6" w:tplc="F4E464D8">
      <w:numFmt w:val="bullet"/>
      <w:lvlText w:val="•"/>
      <w:lvlJc w:val="left"/>
      <w:pPr>
        <w:ind w:left="5811" w:hanging="164"/>
      </w:pPr>
      <w:rPr>
        <w:rFonts w:hint="default"/>
        <w:lang w:val="ru-RU" w:eastAsia="ru-RU" w:bidi="ru-RU"/>
      </w:rPr>
    </w:lvl>
    <w:lvl w:ilvl="7" w:tplc="1742A668">
      <w:numFmt w:val="bullet"/>
      <w:lvlText w:val="•"/>
      <w:lvlJc w:val="left"/>
      <w:pPr>
        <w:ind w:left="6760" w:hanging="164"/>
      </w:pPr>
      <w:rPr>
        <w:rFonts w:hint="default"/>
        <w:lang w:val="ru-RU" w:eastAsia="ru-RU" w:bidi="ru-RU"/>
      </w:rPr>
    </w:lvl>
    <w:lvl w:ilvl="8" w:tplc="76561BAE">
      <w:numFmt w:val="bullet"/>
      <w:lvlText w:val="•"/>
      <w:lvlJc w:val="left"/>
      <w:pPr>
        <w:ind w:left="7709" w:hanging="164"/>
      </w:pPr>
      <w:rPr>
        <w:rFonts w:hint="default"/>
        <w:lang w:val="ru-RU" w:eastAsia="ru-RU" w:bidi="ru-RU"/>
      </w:rPr>
    </w:lvl>
  </w:abstractNum>
  <w:abstractNum w:abstractNumId="13">
    <w:nsid w:val="55195F63"/>
    <w:multiLevelType w:val="hybridMultilevel"/>
    <w:tmpl w:val="5CF480FE"/>
    <w:lvl w:ilvl="0" w:tplc="24DC754A">
      <w:start w:val="1"/>
      <w:numFmt w:val="decimal"/>
      <w:lvlText w:val="%1)"/>
      <w:lvlJc w:val="left"/>
      <w:pPr>
        <w:ind w:left="22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FA26DCA">
      <w:numFmt w:val="bullet"/>
      <w:lvlText w:val="•"/>
      <w:lvlJc w:val="left"/>
      <w:pPr>
        <w:ind w:left="1178" w:hanging="305"/>
      </w:pPr>
      <w:rPr>
        <w:rFonts w:hint="default"/>
        <w:lang w:val="ru-RU" w:eastAsia="ru-RU" w:bidi="ru-RU"/>
      </w:rPr>
    </w:lvl>
    <w:lvl w:ilvl="2" w:tplc="7730CCD6">
      <w:numFmt w:val="bullet"/>
      <w:lvlText w:val="•"/>
      <w:lvlJc w:val="left"/>
      <w:pPr>
        <w:ind w:left="2137" w:hanging="305"/>
      </w:pPr>
      <w:rPr>
        <w:rFonts w:hint="default"/>
        <w:lang w:val="ru-RU" w:eastAsia="ru-RU" w:bidi="ru-RU"/>
      </w:rPr>
    </w:lvl>
    <w:lvl w:ilvl="3" w:tplc="BEDC9F8E">
      <w:numFmt w:val="bullet"/>
      <w:lvlText w:val="•"/>
      <w:lvlJc w:val="left"/>
      <w:pPr>
        <w:ind w:left="3095" w:hanging="305"/>
      </w:pPr>
      <w:rPr>
        <w:rFonts w:hint="default"/>
        <w:lang w:val="ru-RU" w:eastAsia="ru-RU" w:bidi="ru-RU"/>
      </w:rPr>
    </w:lvl>
    <w:lvl w:ilvl="4" w:tplc="81C6F2BE">
      <w:numFmt w:val="bullet"/>
      <w:lvlText w:val="•"/>
      <w:lvlJc w:val="left"/>
      <w:pPr>
        <w:ind w:left="4054" w:hanging="305"/>
      </w:pPr>
      <w:rPr>
        <w:rFonts w:hint="default"/>
        <w:lang w:val="ru-RU" w:eastAsia="ru-RU" w:bidi="ru-RU"/>
      </w:rPr>
    </w:lvl>
    <w:lvl w:ilvl="5" w:tplc="0706D958">
      <w:numFmt w:val="bullet"/>
      <w:lvlText w:val="•"/>
      <w:lvlJc w:val="left"/>
      <w:pPr>
        <w:ind w:left="5013" w:hanging="305"/>
      </w:pPr>
      <w:rPr>
        <w:rFonts w:hint="default"/>
        <w:lang w:val="ru-RU" w:eastAsia="ru-RU" w:bidi="ru-RU"/>
      </w:rPr>
    </w:lvl>
    <w:lvl w:ilvl="6" w:tplc="80F015DC">
      <w:numFmt w:val="bullet"/>
      <w:lvlText w:val="•"/>
      <w:lvlJc w:val="left"/>
      <w:pPr>
        <w:ind w:left="5971" w:hanging="305"/>
      </w:pPr>
      <w:rPr>
        <w:rFonts w:hint="default"/>
        <w:lang w:val="ru-RU" w:eastAsia="ru-RU" w:bidi="ru-RU"/>
      </w:rPr>
    </w:lvl>
    <w:lvl w:ilvl="7" w:tplc="0D1C6F6E">
      <w:numFmt w:val="bullet"/>
      <w:lvlText w:val="•"/>
      <w:lvlJc w:val="left"/>
      <w:pPr>
        <w:ind w:left="6930" w:hanging="305"/>
      </w:pPr>
      <w:rPr>
        <w:rFonts w:hint="default"/>
        <w:lang w:val="ru-RU" w:eastAsia="ru-RU" w:bidi="ru-RU"/>
      </w:rPr>
    </w:lvl>
    <w:lvl w:ilvl="8" w:tplc="64904D02">
      <w:numFmt w:val="bullet"/>
      <w:lvlText w:val="•"/>
      <w:lvlJc w:val="left"/>
      <w:pPr>
        <w:ind w:left="7889" w:hanging="305"/>
      </w:pPr>
      <w:rPr>
        <w:rFonts w:hint="default"/>
        <w:lang w:val="ru-RU" w:eastAsia="ru-RU" w:bidi="ru-RU"/>
      </w:rPr>
    </w:lvl>
  </w:abstractNum>
  <w:abstractNum w:abstractNumId="14">
    <w:nsid w:val="55CE1294"/>
    <w:multiLevelType w:val="hybridMultilevel"/>
    <w:tmpl w:val="BC406CE0"/>
    <w:lvl w:ilvl="0" w:tplc="580E6198">
      <w:start w:val="1"/>
      <w:numFmt w:val="decimal"/>
      <w:lvlText w:val="%1)"/>
      <w:lvlJc w:val="left"/>
      <w:pPr>
        <w:ind w:left="22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BA0F6E0">
      <w:numFmt w:val="bullet"/>
      <w:lvlText w:val="•"/>
      <w:lvlJc w:val="left"/>
      <w:pPr>
        <w:ind w:left="1178" w:hanging="305"/>
      </w:pPr>
      <w:rPr>
        <w:rFonts w:hint="default"/>
        <w:lang w:val="ru-RU" w:eastAsia="ru-RU" w:bidi="ru-RU"/>
      </w:rPr>
    </w:lvl>
    <w:lvl w:ilvl="2" w:tplc="87424EE2">
      <w:numFmt w:val="bullet"/>
      <w:lvlText w:val="•"/>
      <w:lvlJc w:val="left"/>
      <w:pPr>
        <w:ind w:left="2137" w:hanging="305"/>
      </w:pPr>
      <w:rPr>
        <w:rFonts w:hint="default"/>
        <w:lang w:val="ru-RU" w:eastAsia="ru-RU" w:bidi="ru-RU"/>
      </w:rPr>
    </w:lvl>
    <w:lvl w:ilvl="3" w:tplc="8FCADEF8">
      <w:numFmt w:val="bullet"/>
      <w:lvlText w:val="•"/>
      <w:lvlJc w:val="left"/>
      <w:pPr>
        <w:ind w:left="3095" w:hanging="305"/>
      </w:pPr>
      <w:rPr>
        <w:rFonts w:hint="default"/>
        <w:lang w:val="ru-RU" w:eastAsia="ru-RU" w:bidi="ru-RU"/>
      </w:rPr>
    </w:lvl>
    <w:lvl w:ilvl="4" w:tplc="74F8A9D0">
      <w:numFmt w:val="bullet"/>
      <w:lvlText w:val="•"/>
      <w:lvlJc w:val="left"/>
      <w:pPr>
        <w:ind w:left="4054" w:hanging="305"/>
      </w:pPr>
      <w:rPr>
        <w:rFonts w:hint="default"/>
        <w:lang w:val="ru-RU" w:eastAsia="ru-RU" w:bidi="ru-RU"/>
      </w:rPr>
    </w:lvl>
    <w:lvl w:ilvl="5" w:tplc="0082E2BC">
      <w:numFmt w:val="bullet"/>
      <w:lvlText w:val="•"/>
      <w:lvlJc w:val="left"/>
      <w:pPr>
        <w:ind w:left="5013" w:hanging="305"/>
      </w:pPr>
      <w:rPr>
        <w:rFonts w:hint="default"/>
        <w:lang w:val="ru-RU" w:eastAsia="ru-RU" w:bidi="ru-RU"/>
      </w:rPr>
    </w:lvl>
    <w:lvl w:ilvl="6" w:tplc="0ADC19F4">
      <w:numFmt w:val="bullet"/>
      <w:lvlText w:val="•"/>
      <w:lvlJc w:val="left"/>
      <w:pPr>
        <w:ind w:left="5971" w:hanging="305"/>
      </w:pPr>
      <w:rPr>
        <w:rFonts w:hint="default"/>
        <w:lang w:val="ru-RU" w:eastAsia="ru-RU" w:bidi="ru-RU"/>
      </w:rPr>
    </w:lvl>
    <w:lvl w:ilvl="7" w:tplc="1D70B150">
      <w:numFmt w:val="bullet"/>
      <w:lvlText w:val="•"/>
      <w:lvlJc w:val="left"/>
      <w:pPr>
        <w:ind w:left="6930" w:hanging="305"/>
      </w:pPr>
      <w:rPr>
        <w:rFonts w:hint="default"/>
        <w:lang w:val="ru-RU" w:eastAsia="ru-RU" w:bidi="ru-RU"/>
      </w:rPr>
    </w:lvl>
    <w:lvl w:ilvl="8" w:tplc="C5E6BB9E">
      <w:numFmt w:val="bullet"/>
      <w:lvlText w:val="•"/>
      <w:lvlJc w:val="left"/>
      <w:pPr>
        <w:ind w:left="7889" w:hanging="305"/>
      </w:pPr>
      <w:rPr>
        <w:rFonts w:hint="default"/>
        <w:lang w:val="ru-RU" w:eastAsia="ru-RU" w:bidi="ru-RU"/>
      </w:rPr>
    </w:lvl>
  </w:abstractNum>
  <w:abstractNum w:abstractNumId="15">
    <w:nsid w:val="5EB1719A"/>
    <w:multiLevelType w:val="hybridMultilevel"/>
    <w:tmpl w:val="C91A974A"/>
    <w:lvl w:ilvl="0" w:tplc="6DAE4D1C">
      <w:start w:val="1"/>
      <w:numFmt w:val="decimal"/>
      <w:lvlText w:val="%1."/>
      <w:lvlJc w:val="left"/>
      <w:pPr>
        <w:ind w:left="222" w:hanging="38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C8AB1D4">
      <w:numFmt w:val="bullet"/>
      <w:lvlText w:val="•"/>
      <w:lvlJc w:val="left"/>
      <w:pPr>
        <w:ind w:left="1178" w:hanging="386"/>
      </w:pPr>
      <w:rPr>
        <w:rFonts w:hint="default"/>
        <w:lang w:val="ru-RU" w:eastAsia="ru-RU" w:bidi="ru-RU"/>
      </w:rPr>
    </w:lvl>
    <w:lvl w:ilvl="2" w:tplc="C7B89626">
      <w:numFmt w:val="bullet"/>
      <w:lvlText w:val="•"/>
      <w:lvlJc w:val="left"/>
      <w:pPr>
        <w:ind w:left="2137" w:hanging="386"/>
      </w:pPr>
      <w:rPr>
        <w:rFonts w:hint="default"/>
        <w:lang w:val="ru-RU" w:eastAsia="ru-RU" w:bidi="ru-RU"/>
      </w:rPr>
    </w:lvl>
    <w:lvl w:ilvl="3" w:tplc="A934E568">
      <w:numFmt w:val="bullet"/>
      <w:lvlText w:val="•"/>
      <w:lvlJc w:val="left"/>
      <w:pPr>
        <w:ind w:left="3095" w:hanging="386"/>
      </w:pPr>
      <w:rPr>
        <w:rFonts w:hint="default"/>
        <w:lang w:val="ru-RU" w:eastAsia="ru-RU" w:bidi="ru-RU"/>
      </w:rPr>
    </w:lvl>
    <w:lvl w:ilvl="4" w:tplc="7B4CA97A">
      <w:numFmt w:val="bullet"/>
      <w:lvlText w:val="•"/>
      <w:lvlJc w:val="left"/>
      <w:pPr>
        <w:ind w:left="4054" w:hanging="386"/>
      </w:pPr>
      <w:rPr>
        <w:rFonts w:hint="default"/>
        <w:lang w:val="ru-RU" w:eastAsia="ru-RU" w:bidi="ru-RU"/>
      </w:rPr>
    </w:lvl>
    <w:lvl w:ilvl="5" w:tplc="55061A62">
      <w:numFmt w:val="bullet"/>
      <w:lvlText w:val="•"/>
      <w:lvlJc w:val="left"/>
      <w:pPr>
        <w:ind w:left="5013" w:hanging="386"/>
      </w:pPr>
      <w:rPr>
        <w:rFonts w:hint="default"/>
        <w:lang w:val="ru-RU" w:eastAsia="ru-RU" w:bidi="ru-RU"/>
      </w:rPr>
    </w:lvl>
    <w:lvl w:ilvl="6" w:tplc="7542DD76">
      <w:numFmt w:val="bullet"/>
      <w:lvlText w:val="•"/>
      <w:lvlJc w:val="left"/>
      <w:pPr>
        <w:ind w:left="5971" w:hanging="386"/>
      </w:pPr>
      <w:rPr>
        <w:rFonts w:hint="default"/>
        <w:lang w:val="ru-RU" w:eastAsia="ru-RU" w:bidi="ru-RU"/>
      </w:rPr>
    </w:lvl>
    <w:lvl w:ilvl="7" w:tplc="A532FD5E">
      <w:numFmt w:val="bullet"/>
      <w:lvlText w:val="•"/>
      <w:lvlJc w:val="left"/>
      <w:pPr>
        <w:ind w:left="6930" w:hanging="386"/>
      </w:pPr>
      <w:rPr>
        <w:rFonts w:hint="default"/>
        <w:lang w:val="ru-RU" w:eastAsia="ru-RU" w:bidi="ru-RU"/>
      </w:rPr>
    </w:lvl>
    <w:lvl w:ilvl="8" w:tplc="C2828278">
      <w:numFmt w:val="bullet"/>
      <w:lvlText w:val="•"/>
      <w:lvlJc w:val="left"/>
      <w:pPr>
        <w:ind w:left="7889" w:hanging="386"/>
      </w:pPr>
      <w:rPr>
        <w:rFonts w:hint="default"/>
        <w:lang w:val="ru-RU" w:eastAsia="ru-RU" w:bidi="ru-RU"/>
      </w:rPr>
    </w:lvl>
  </w:abstractNum>
  <w:abstractNum w:abstractNumId="16">
    <w:nsid w:val="70552DC2"/>
    <w:multiLevelType w:val="hybridMultilevel"/>
    <w:tmpl w:val="594AD0B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5"/>
  </w:num>
  <w:num w:numId="5">
    <w:abstractNumId w:val="3"/>
  </w:num>
  <w:num w:numId="6">
    <w:abstractNumId w:val="13"/>
  </w:num>
  <w:num w:numId="7">
    <w:abstractNumId w:val="14"/>
  </w:num>
  <w:num w:numId="8">
    <w:abstractNumId w:val="6"/>
  </w:num>
  <w:num w:numId="9">
    <w:abstractNumId w:val="11"/>
  </w:num>
  <w:num w:numId="10">
    <w:abstractNumId w:val="15"/>
  </w:num>
  <w:num w:numId="11">
    <w:abstractNumId w:val="4"/>
  </w:num>
  <w:num w:numId="12">
    <w:abstractNumId w:val="8"/>
  </w:num>
  <w:num w:numId="13">
    <w:abstractNumId w:val="1"/>
  </w:num>
  <w:num w:numId="14">
    <w:abstractNumId w:val="2"/>
  </w:num>
  <w:num w:numId="15">
    <w:abstractNumId w:val="16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F31ACA"/>
    <w:rsid w:val="00091374"/>
    <w:rsid w:val="001D1EF8"/>
    <w:rsid w:val="00750FC3"/>
    <w:rsid w:val="00A75D44"/>
    <w:rsid w:val="00AC3F44"/>
    <w:rsid w:val="00F3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0"/>
    <w:uiPriority w:val="1"/>
    <w:qFormat/>
    <w:pPr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uiPriority w:val="1"/>
    <w:qFormat/>
    <w:pPr>
      <w:spacing w:before="7" w:line="318" w:lineRule="exact"/>
      <w:ind w:left="470"/>
      <w:outlineLvl w:val="1"/>
    </w:pPr>
    <w:rPr>
      <w:b/>
      <w:bCs/>
      <w:i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Pr>
      <w:sz w:val="28"/>
      <w:szCs w:val="28"/>
    </w:rPr>
  </w:style>
  <w:style w:type="paragraph" w:styleId="a5">
    <w:name w:val="List Paragraph"/>
    <w:basedOn w:val="a0"/>
    <w:uiPriority w:val="34"/>
    <w:qFormat/>
    <w:pPr>
      <w:ind w:left="222" w:right="225" w:firstLine="708"/>
      <w:jc w:val="both"/>
    </w:pPr>
  </w:style>
  <w:style w:type="paragraph" w:customStyle="1" w:styleId="TableParagraph">
    <w:name w:val="Table Paragraph"/>
    <w:basedOn w:val="a0"/>
    <w:uiPriority w:val="1"/>
    <w:qFormat/>
  </w:style>
  <w:style w:type="paragraph" w:customStyle="1" w:styleId="Standard">
    <w:name w:val="Standard"/>
    <w:rsid w:val="00AC3F44"/>
    <w:pPr>
      <w:suppressAutoHyphens/>
      <w:autoSpaceDE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AC3F44"/>
    <w:pPr>
      <w:spacing w:after="120"/>
    </w:pPr>
  </w:style>
  <w:style w:type="paragraph" w:customStyle="1" w:styleId="a">
    <w:name w:val="Перечень"/>
    <w:basedOn w:val="a0"/>
    <w:next w:val="a0"/>
    <w:link w:val="a6"/>
    <w:qFormat/>
    <w:rsid w:val="00AC3F44"/>
    <w:pPr>
      <w:widowControl/>
      <w:numPr>
        <w:numId w:val="12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6">
    <w:name w:val="Перечень Знак"/>
    <w:link w:val="a"/>
    <w:rsid w:val="00AC3F44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.yandex.ru/%7E%C3%90%C2%BA%C3%90%C2%BD%C3%90%C2%B8%C3%90%C2%B3%C3%90%C2%B8/%C3%90%E2%80%98%C3%90%C2%A1%C3%90%C2%AD/%C3%90%C2%A2%C3%91%C6%92%C3%90%C2%BC%C3%90%C2%B0%C3%90%C2%BD%20(%C3%91%E2%80%9E%C3%90%C2%B8%C3%90%C2%B7%C3%90%C2%B8%C3%91%E2%80%A1.)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93%D0%B8%D0%B3%D1%80%D0%BE%D0%BC%D0%B5%D1%82%D1%8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1%D0%B8%D1%85%D1%80%D0%BE%D0%BC%D0%B5%D1%82%D1%80" TargetMode="External"/><Relationship Id="rId11" Type="http://schemas.openxmlformats.org/officeDocument/2006/relationships/hyperlink" Target="http://slovari.yandex.ru/%7E%C3%90%C2%BA%C3%90%C2%BD%C3%90%C2%B8%C3%90%C2%B3%C3%90%C2%B8/%C3%90%E2%80%98%C3%90%C2%A1%C3%90%C2%AD/%C3%90%C2%A2%C3%91%C6%92%C3%90%C2%BC%C3%90%C2%B0%C3%90%C2%BD%20(%C3%91%E2%80%9E%C3%90%C2%B8%C3%90%C2%B7%C3%90%C2%B8%C3%91%E2%80%A1.)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3%D0%B8%D0%B3%D1%80%D0%BE%D0%BC%D0%B5%D1%82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1%D0%B8%D1%85%D1%80%D0%BE%D0%BC%D0%B5%D1%82%D1%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83</Pages>
  <Words>22928</Words>
  <Characters>130692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2019-10-29T04:31:00Z</dcterms:created>
  <dcterms:modified xsi:type="dcterms:W3CDTF">2019-10-29T04:31:00Z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